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D85" w:rsidRPr="002206D4" w:rsidRDefault="00630D85" w:rsidP="00630D85">
      <w:pPr>
        <w:jc w:val="center"/>
        <w:rPr>
          <w:sz w:val="20"/>
          <w:szCs w:val="20"/>
        </w:rPr>
      </w:pPr>
      <w:r w:rsidRPr="002206D4">
        <w:rPr>
          <w:sz w:val="20"/>
          <w:szCs w:val="20"/>
        </w:rPr>
        <w:t>Управление образования и по делам молодежи</w:t>
      </w:r>
      <w:r>
        <w:rPr>
          <w:sz w:val="20"/>
          <w:szCs w:val="20"/>
        </w:rPr>
        <w:t xml:space="preserve"> </w:t>
      </w:r>
      <w:r w:rsidRPr="002206D4">
        <w:rPr>
          <w:sz w:val="20"/>
          <w:szCs w:val="20"/>
        </w:rPr>
        <w:t>Исполнительного комитета города Набережные Челн</w:t>
      </w:r>
      <w:r>
        <w:rPr>
          <w:sz w:val="20"/>
          <w:szCs w:val="20"/>
        </w:rPr>
        <w:t>ы</w:t>
      </w:r>
    </w:p>
    <w:p w:rsidR="00630D85" w:rsidRPr="002206D4" w:rsidRDefault="00630D85" w:rsidP="00630D85">
      <w:pPr>
        <w:jc w:val="center"/>
        <w:rPr>
          <w:sz w:val="20"/>
          <w:szCs w:val="20"/>
        </w:rPr>
      </w:pPr>
      <w:r w:rsidRPr="002206D4">
        <w:rPr>
          <w:sz w:val="20"/>
          <w:szCs w:val="20"/>
        </w:rPr>
        <w:t>М</w:t>
      </w:r>
      <w:r>
        <w:rPr>
          <w:sz w:val="20"/>
          <w:szCs w:val="20"/>
        </w:rPr>
        <w:t xml:space="preserve">униципальное бюджетное учреждение </w:t>
      </w:r>
      <w:r w:rsidRPr="002206D4">
        <w:rPr>
          <w:sz w:val="20"/>
          <w:szCs w:val="20"/>
        </w:rPr>
        <w:t>«Информационно-</w:t>
      </w:r>
      <w:r>
        <w:rPr>
          <w:sz w:val="20"/>
          <w:szCs w:val="20"/>
        </w:rPr>
        <w:t>м</w:t>
      </w:r>
      <w:r w:rsidRPr="002206D4">
        <w:rPr>
          <w:sz w:val="20"/>
          <w:szCs w:val="20"/>
        </w:rPr>
        <w:t xml:space="preserve">етодический </w:t>
      </w:r>
      <w:r>
        <w:rPr>
          <w:sz w:val="20"/>
          <w:szCs w:val="20"/>
        </w:rPr>
        <w:t>ц</w:t>
      </w:r>
      <w:r w:rsidRPr="002206D4">
        <w:rPr>
          <w:sz w:val="20"/>
          <w:szCs w:val="20"/>
        </w:rPr>
        <w:t>ентр»</w:t>
      </w:r>
    </w:p>
    <w:p w:rsidR="00630D85" w:rsidRPr="002206D4" w:rsidRDefault="00630D85" w:rsidP="00630D85">
      <w:pPr>
        <w:jc w:val="center"/>
        <w:rPr>
          <w:sz w:val="20"/>
          <w:szCs w:val="20"/>
        </w:rPr>
      </w:pPr>
      <w:r>
        <w:rPr>
          <w:sz w:val="20"/>
          <w:szCs w:val="20"/>
        </w:rPr>
        <w:t>Муниципальное автономное учреждение дополнительного образования</w:t>
      </w:r>
      <w:r w:rsidRPr="002206D4">
        <w:rPr>
          <w:sz w:val="20"/>
          <w:szCs w:val="20"/>
        </w:rPr>
        <w:t xml:space="preserve"> «Детская школа хореографии №3»</w:t>
      </w:r>
    </w:p>
    <w:p w:rsidR="00630D85" w:rsidRPr="0027296D" w:rsidRDefault="00630D85" w:rsidP="00630D85"/>
    <w:p w:rsidR="00630D85" w:rsidRPr="0027296D" w:rsidRDefault="00630D85" w:rsidP="00630D85"/>
    <w:p w:rsidR="00630D85" w:rsidRPr="0027296D" w:rsidRDefault="00630D85" w:rsidP="00630D85"/>
    <w:p w:rsidR="00630D85" w:rsidRPr="0027296D" w:rsidRDefault="00630D85" w:rsidP="00630D85"/>
    <w:p w:rsidR="00630D85" w:rsidRDefault="00630D85" w:rsidP="00630D85">
      <w:pPr>
        <w:jc w:val="center"/>
        <w:rPr>
          <w:b/>
          <w:i/>
          <w:sz w:val="28"/>
        </w:rPr>
      </w:pPr>
    </w:p>
    <w:p w:rsidR="00630D85" w:rsidRDefault="00630D85" w:rsidP="00630D85">
      <w:pPr>
        <w:jc w:val="center"/>
        <w:rPr>
          <w:b/>
          <w:i/>
          <w:sz w:val="28"/>
        </w:rPr>
      </w:pPr>
    </w:p>
    <w:p w:rsidR="00630D85" w:rsidRDefault="00630D85" w:rsidP="00630D85">
      <w:pPr>
        <w:jc w:val="center"/>
        <w:rPr>
          <w:b/>
          <w:i/>
          <w:sz w:val="28"/>
        </w:rPr>
      </w:pPr>
    </w:p>
    <w:p w:rsidR="00630D85" w:rsidRDefault="00630D85" w:rsidP="00630D85">
      <w:pPr>
        <w:jc w:val="center"/>
        <w:rPr>
          <w:b/>
          <w:i/>
          <w:sz w:val="28"/>
        </w:rPr>
      </w:pPr>
    </w:p>
    <w:p w:rsidR="00630D85" w:rsidRDefault="00630D85" w:rsidP="00630D85">
      <w:pPr>
        <w:jc w:val="center"/>
        <w:rPr>
          <w:b/>
          <w:i/>
          <w:sz w:val="28"/>
        </w:rPr>
      </w:pPr>
    </w:p>
    <w:p w:rsidR="00630D85" w:rsidRDefault="00630D85" w:rsidP="00630D85">
      <w:pPr>
        <w:ind w:firstLine="709"/>
        <w:jc w:val="center"/>
        <w:rPr>
          <w:b/>
          <w:i/>
          <w:sz w:val="26"/>
          <w:szCs w:val="26"/>
        </w:rPr>
      </w:pPr>
      <w:r w:rsidRPr="00177ADC">
        <w:rPr>
          <w:b/>
          <w:i/>
          <w:sz w:val="26"/>
          <w:szCs w:val="26"/>
        </w:rPr>
        <w:t xml:space="preserve">ИННОВАЦИИ В РАБОТЕ ПЕДАГОГОВ ХУДОЖЕСТВЕННОЙ </w:t>
      </w:r>
    </w:p>
    <w:p w:rsidR="00630D85" w:rsidRDefault="00630D85" w:rsidP="00630D85">
      <w:pPr>
        <w:ind w:firstLine="709"/>
        <w:jc w:val="center"/>
        <w:rPr>
          <w:b/>
          <w:i/>
          <w:sz w:val="26"/>
          <w:szCs w:val="26"/>
        </w:rPr>
      </w:pPr>
      <w:r w:rsidRPr="00177ADC">
        <w:rPr>
          <w:b/>
          <w:i/>
          <w:sz w:val="26"/>
          <w:szCs w:val="26"/>
        </w:rPr>
        <w:t xml:space="preserve">НАПРАВЛЕННОСТИ (ХОРЕОГРАФИЯ) </w:t>
      </w:r>
    </w:p>
    <w:p w:rsidR="00630D85" w:rsidRPr="00177ADC" w:rsidRDefault="00630D85" w:rsidP="00630D85">
      <w:pPr>
        <w:ind w:firstLine="709"/>
        <w:jc w:val="center"/>
        <w:rPr>
          <w:b/>
          <w:i/>
          <w:sz w:val="26"/>
          <w:szCs w:val="26"/>
        </w:rPr>
      </w:pPr>
      <w:r w:rsidRPr="00177ADC">
        <w:rPr>
          <w:b/>
          <w:i/>
          <w:sz w:val="26"/>
          <w:szCs w:val="26"/>
        </w:rPr>
        <w:t xml:space="preserve">В УСЛОВИЯХ СЕТЕВОГО ВЗАИМОДЕЙСТВИЯ </w:t>
      </w:r>
    </w:p>
    <w:p w:rsidR="00630D85" w:rsidRPr="00B819C7" w:rsidRDefault="00630D85" w:rsidP="00630D85">
      <w:pPr>
        <w:jc w:val="center"/>
        <w:rPr>
          <w:b/>
          <w:i/>
          <w:sz w:val="28"/>
        </w:rPr>
      </w:pPr>
    </w:p>
    <w:p w:rsidR="00630D85" w:rsidRDefault="00630D85" w:rsidP="00630D85">
      <w:pPr>
        <w:jc w:val="center"/>
        <w:rPr>
          <w:sz w:val="20"/>
          <w:szCs w:val="20"/>
        </w:rPr>
      </w:pPr>
      <w:r>
        <w:rPr>
          <w:sz w:val="20"/>
          <w:szCs w:val="20"/>
        </w:rPr>
        <w:t>Сборник м</w:t>
      </w:r>
      <w:r w:rsidRPr="00114BA8">
        <w:rPr>
          <w:sz w:val="20"/>
          <w:szCs w:val="20"/>
        </w:rPr>
        <w:t>атериал</w:t>
      </w:r>
      <w:r>
        <w:rPr>
          <w:sz w:val="20"/>
          <w:szCs w:val="20"/>
        </w:rPr>
        <w:t xml:space="preserve">ов </w:t>
      </w:r>
      <w:r w:rsidRPr="00114BA8">
        <w:rPr>
          <w:sz w:val="20"/>
          <w:szCs w:val="20"/>
        </w:rPr>
        <w:t>регионально</w:t>
      </w:r>
      <w:r>
        <w:rPr>
          <w:sz w:val="20"/>
          <w:szCs w:val="20"/>
        </w:rPr>
        <w:t>го методического</w:t>
      </w:r>
      <w:r w:rsidRPr="00114BA8">
        <w:rPr>
          <w:sz w:val="20"/>
          <w:szCs w:val="20"/>
        </w:rPr>
        <w:t xml:space="preserve"> </w:t>
      </w:r>
      <w:r>
        <w:rPr>
          <w:sz w:val="20"/>
          <w:szCs w:val="20"/>
        </w:rPr>
        <w:t>семинара</w:t>
      </w:r>
    </w:p>
    <w:p w:rsidR="00630D85" w:rsidRDefault="00630D85" w:rsidP="00630D85">
      <w:pPr>
        <w:jc w:val="center"/>
        <w:rPr>
          <w:sz w:val="20"/>
          <w:szCs w:val="20"/>
        </w:rPr>
      </w:pPr>
      <w:r>
        <w:rPr>
          <w:sz w:val="20"/>
          <w:szCs w:val="20"/>
        </w:rPr>
        <w:t xml:space="preserve">15 мая 2018 года </w:t>
      </w:r>
    </w:p>
    <w:p w:rsidR="00630D85" w:rsidRPr="0095000A" w:rsidRDefault="00630D85" w:rsidP="00630D85">
      <w:pPr>
        <w:jc w:val="center"/>
        <w:rPr>
          <w:sz w:val="20"/>
          <w:szCs w:val="20"/>
        </w:rPr>
      </w:pPr>
    </w:p>
    <w:p w:rsidR="00630D85" w:rsidRPr="0027296D" w:rsidRDefault="00630D85" w:rsidP="00630D85">
      <w:pPr>
        <w:jc w:val="center"/>
        <w:rPr>
          <w:b/>
          <w:i/>
        </w:rPr>
      </w:pPr>
      <w:r>
        <w:rPr>
          <w:noProof/>
        </w:rPr>
        <w:drawing>
          <wp:inline distT="0" distB="0" distL="0" distR="0">
            <wp:extent cx="2376170" cy="2733675"/>
            <wp:effectExtent l="38100" t="0" r="6223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t="-169" b="-220"/>
                    <a:stretch>
                      <a:fillRect/>
                    </a:stretch>
                  </pic:blipFill>
                  <pic:spPr bwMode="auto">
                    <a:xfrm rot="-957417">
                      <a:off x="0" y="0"/>
                      <a:ext cx="2376170" cy="2733675"/>
                    </a:xfrm>
                    <a:prstGeom prst="rect">
                      <a:avLst/>
                    </a:prstGeom>
                    <a:noFill/>
                    <a:ln w="9525">
                      <a:noFill/>
                      <a:miter lim="800000"/>
                      <a:headEnd/>
                      <a:tailEnd/>
                    </a:ln>
                  </pic:spPr>
                </pic:pic>
              </a:graphicData>
            </a:graphic>
          </wp:inline>
        </w:drawing>
      </w:r>
    </w:p>
    <w:p w:rsidR="00630D85" w:rsidRDefault="00630D85" w:rsidP="00630D85">
      <w:pPr>
        <w:rPr>
          <w:b/>
          <w:i/>
        </w:rPr>
      </w:pPr>
    </w:p>
    <w:p w:rsidR="00630D85" w:rsidRDefault="00630D85" w:rsidP="00630D85">
      <w:pPr>
        <w:rPr>
          <w:b/>
          <w:i/>
        </w:rPr>
      </w:pPr>
    </w:p>
    <w:p w:rsidR="00630D85" w:rsidRDefault="00630D85" w:rsidP="00630D85">
      <w:pPr>
        <w:rPr>
          <w:b/>
          <w:i/>
        </w:rPr>
      </w:pPr>
    </w:p>
    <w:p w:rsidR="00630D85" w:rsidRDefault="00630D85" w:rsidP="00630D85">
      <w:pPr>
        <w:rPr>
          <w:b/>
          <w:i/>
        </w:rPr>
      </w:pPr>
    </w:p>
    <w:p w:rsidR="00630D85" w:rsidRDefault="00630D85" w:rsidP="00630D85">
      <w:pPr>
        <w:rPr>
          <w:b/>
          <w:i/>
        </w:rPr>
      </w:pPr>
    </w:p>
    <w:p w:rsidR="00630D85" w:rsidRDefault="00630D85" w:rsidP="00630D85">
      <w:pPr>
        <w:rPr>
          <w:b/>
          <w:i/>
        </w:rPr>
      </w:pPr>
    </w:p>
    <w:p w:rsidR="00630D85" w:rsidRDefault="00630D85" w:rsidP="00630D85">
      <w:pPr>
        <w:rPr>
          <w:b/>
          <w:i/>
        </w:rPr>
      </w:pPr>
    </w:p>
    <w:p w:rsidR="00630D85" w:rsidRDefault="00630D85" w:rsidP="00630D85">
      <w:pPr>
        <w:rPr>
          <w:b/>
          <w:i/>
        </w:rPr>
      </w:pPr>
    </w:p>
    <w:p w:rsidR="00630D85" w:rsidRDefault="00630D85" w:rsidP="00630D85">
      <w:pPr>
        <w:jc w:val="center"/>
        <w:rPr>
          <w:sz w:val="20"/>
          <w:szCs w:val="20"/>
        </w:rPr>
      </w:pPr>
    </w:p>
    <w:p w:rsidR="00630D85" w:rsidRDefault="00630D85" w:rsidP="00630D85">
      <w:pPr>
        <w:jc w:val="center"/>
        <w:rPr>
          <w:sz w:val="20"/>
          <w:szCs w:val="20"/>
        </w:rPr>
      </w:pPr>
    </w:p>
    <w:p w:rsidR="00630D85" w:rsidRDefault="00630D85" w:rsidP="00630D85">
      <w:pPr>
        <w:jc w:val="center"/>
        <w:rPr>
          <w:sz w:val="20"/>
          <w:szCs w:val="20"/>
        </w:rPr>
      </w:pPr>
    </w:p>
    <w:p w:rsidR="00520ADB" w:rsidRDefault="00520ADB" w:rsidP="00630D85">
      <w:pPr>
        <w:jc w:val="center"/>
        <w:rPr>
          <w:sz w:val="20"/>
          <w:szCs w:val="20"/>
        </w:rPr>
      </w:pPr>
    </w:p>
    <w:p w:rsidR="00520ADB" w:rsidRDefault="00520ADB" w:rsidP="00630D85">
      <w:pPr>
        <w:jc w:val="center"/>
        <w:rPr>
          <w:sz w:val="20"/>
          <w:szCs w:val="20"/>
        </w:rPr>
      </w:pPr>
    </w:p>
    <w:p w:rsidR="00520ADB" w:rsidRDefault="00520ADB" w:rsidP="00630D85">
      <w:pPr>
        <w:jc w:val="center"/>
        <w:rPr>
          <w:sz w:val="20"/>
          <w:szCs w:val="20"/>
        </w:rPr>
      </w:pPr>
    </w:p>
    <w:p w:rsidR="00520ADB" w:rsidRDefault="00520ADB" w:rsidP="00630D85">
      <w:pPr>
        <w:jc w:val="center"/>
        <w:rPr>
          <w:sz w:val="20"/>
          <w:szCs w:val="20"/>
        </w:rPr>
      </w:pPr>
    </w:p>
    <w:p w:rsidR="00630D85" w:rsidRDefault="00630D85" w:rsidP="00630D85">
      <w:pPr>
        <w:jc w:val="center"/>
        <w:rPr>
          <w:sz w:val="20"/>
          <w:szCs w:val="20"/>
        </w:rPr>
      </w:pPr>
      <w:r w:rsidRPr="002206D4">
        <w:rPr>
          <w:sz w:val="20"/>
          <w:szCs w:val="20"/>
        </w:rPr>
        <w:t xml:space="preserve">Набережные Челны </w:t>
      </w:r>
    </w:p>
    <w:p w:rsidR="00AA4C41" w:rsidRDefault="00630D85" w:rsidP="00AA4C41">
      <w:pPr>
        <w:jc w:val="center"/>
        <w:rPr>
          <w:sz w:val="20"/>
          <w:szCs w:val="20"/>
        </w:rPr>
      </w:pPr>
      <w:r w:rsidRPr="002206D4">
        <w:rPr>
          <w:sz w:val="20"/>
          <w:szCs w:val="20"/>
        </w:rPr>
        <w:t>201</w:t>
      </w:r>
      <w:r>
        <w:rPr>
          <w:sz w:val="20"/>
          <w:szCs w:val="20"/>
        </w:rPr>
        <w:t>8</w:t>
      </w:r>
    </w:p>
    <w:p w:rsidR="00520ADB" w:rsidRDefault="00520ADB" w:rsidP="00AA4C41">
      <w:pPr>
        <w:jc w:val="center"/>
        <w:rPr>
          <w:sz w:val="20"/>
          <w:szCs w:val="20"/>
        </w:rPr>
      </w:pPr>
      <w:r>
        <w:rPr>
          <w:sz w:val="20"/>
          <w:szCs w:val="20"/>
        </w:rPr>
        <w:t xml:space="preserve"> </w:t>
      </w:r>
    </w:p>
    <w:p w:rsidR="00630D85" w:rsidRPr="002206D4" w:rsidRDefault="00630D85" w:rsidP="00630D85">
      <w:pPr>
        <w:jc w:val="both"/>
        <w:rPr>
          <w:sz w:val="20"/>
          <w:szCs w:val="20"/>
        </w:rPr>
      </w:pPr>
      <w:r w:rsidRPr="0010374A">
        <w:rPr>
          <w:sz w:val="20"/>
          <w:szCs w:val="20"/>
        </w:rPr>
        <w:lastRenderedPageBreak/>
        <w:t>Печатается по решению редакционно-издательского совета муниципального бюджетного учреждения «Информационно-методический центр» г. Набережные Челны</w:t>
      </w:r>
      <w:r>
        <w:rPr>
          <w:sz w:val="20"/>
          <w:szCs w:val="20"/>
        </w:rPr>
        <w:t xml:space="preserve"> от                   мая 2018 года, протокол №</w:t>
      </w:r>
    </w:p>
    <w:p w:rsidR="00630D85" w:rsidRPr="002206D4" w:rsidRDefault="00630D85" w:rsidP="00630D85">
      <w:pPr>
        <w:jc w:val="both"/>
        <w:rPr>
          <w:sz w:val="20"/>
          <w:szCs w:val="20"/>
        </w:rPr>
      </w:pPr>
    </w:p>
    <w:p w:rsidR="00630D85" w:rsidRPr="002206D4" w:rsidRDefault="00630D85" w:rsidP="00630D85">
      <w:pPr>
        <w:jc w:val="both"/>
        <w:rPr>
          <w:sz w:val="20"/>
          <w:szCs w:val="20"/>
        </w:rPr>
      </w:pPr>
    </w:p>
    <w:p w:rsidR="00630D85" w:rsidRPr="0027296D" w:rsidRDefault="00630D85" w:rsidP="00630D85">
      <w:pPr>
        <w:jc w:val="both"/>
      </w:pPr>
    </w:p>
    <w:p w:rsidR="00630D85" w:rsidRDefault="00630D85" w:rsidP="00630D85">
      <w:pPr>
        <w:jc w:val="both"/>
      </w:pPr>
    </w:p>
    <w:p w:rsidR="00AA4C41" w:rsidRDefault="00AA4C41" w:rsidP="00630D85">
      <w:pPr>
        <w:jc w:val="both"/>
      </w:pPr>
    </w:p>
    <w:p w:rsidR="00AA4C41" w:rsidRPr="0027296D" w:rsidRDefault="00AA4C41" w:rsidP="00630D85">
      <w:pPr>
        <w:jc w:val="both"/>
      </w:pPr>
    </w:p>
    <w:p w:rsidR="000B306A" w:rsidRPr="000B306A" w:rsidRDefault="000B306A" w:rsidP="000B306A">
      <w:pPr>
        <w:jc w:val="both"/>
        <w:rPr>
          <w:sz w:val="20"/>
          <w:szCs w:val="20"/>
        </w:rPr>
      </w:pPr>
      <w:r w:rsidRPr="000B306A">
        <w:rPr>
          <w:sz w:val="20"/>
          <w:szCs w:val="20"/>
        </w:rPr>
        <w:t>Составители:</w:t>
      </w:r>
    </w:p>
    <w:p w:rsidR="000B306A" w:rsidRPr="00314F21" w:rsidRDefault="000B306A" w:rsidP="000B306A">
      <w:pPr>
        <w:jc w:val="both"/>
        <w:rPr>
          <w:sz w:val="20"/>
          <w:szCs w:val="20"/>
        </w:rPr>
      </w:pPr>
      <w:r w:rsidRPr="00314F21">
        <w:rPr>
          <w:sz w:val="20"/>
          <w:szCs w:val="20"/>
        </w:rPr>
        <w:t>Н.И.Аникина, директор МАУДО «Детская школа хореографического искусства №3»</w:t>
      </w:r>
    </w:p>
    <w:p w:rsidR="000B306A" w:rsidRPr="00314F21" w:rsidRDefault="000B306A" w:rsidP="000B306A">
      <w:pPr>
        <w:jc w:val="both"/>
        <w:rPr>
          <w:sz w:val="20"/>
          <w:szCs w:val="20"/>
        </w:rPr>
      </w:pPr>
      <w:r w:rsidRPr="00314F21">
        <w:rPr>
          <w:sz w:val="20"/>
          <w:szCs w:val="20"/>
        </w:rPr>
        <w:t>В.С.Елохина, методист МАУДО «Детская школа хореографического искусства №3»</w:t>
      </w:r>
    </w:p>
    <w:p w:rsidR="000B306A" w:rsidRPr="00314F21" w:rsidRDefault="000B306A" w:rsidP="000B306A">
      <w:pPr>
        <w:jc w:val="both"/>
        <w:rPr>
          <w:sz w:val="20"/>
          <w:szCs w:val="20"/>
        </w:rPr>
      </w:pPr>
      <w:r w:rsidRPr="00314F21">
        <w:rPr>
          <w:sz w:val="20"/>
          <w:szCs w:val="20"/>
        </w:rPr>
        <w:t>С.Ф. Тазиев, научный консультант МАУДО «Детская школа хореографического искусства №3», кандидат педагогических наук, доцент ЕИ КФУ, Заслуже</w:t>
      </w:r>
      <w:r>
        <w:rPr>
          <w:sz w:val="20"/>
          <w:szCs w:val="20"/>
        </w:rPr>
        <w:t>нный работник высшей школы РТ</w:t>
      </w:r>
    </w:p>
    <w:p w:rsidR="000B306A" w:rsidRDefault="000B306A" w:rsidP="00630D85">
      <w:pPr>
        <w:jc w:val="both"/>
        <w:rPr>
          <w:sz w:val="20"/>
          <w:szCs w:val="20"/>
        </w:rPr>
      </w:pPr>
    </w:p>
    <w:p w:rsidR="00AA4C41" w:rsidRDefault="00AA4C41" w:rsidP="00630D85">
      <w:pPr>
        <w:jc w:val="both"/>
        <w:rPr>
          <w:sz w:val="20"/>
          <w:szCs w:val="20"/>
        </w:rPr>
      </w:pPr>
    </w:p>
    <w:p w:rsidR="000B306A" w:rsidRDefault="000B306A" w:rsidP="00630D85">
      <w:pPr>
        <w:jc w:val="both"/>
        <w:rPr>
          <w:sz w:val="20"/>
          <w:szCs w:val="20"/>
        </w:rPr>
      </w:pPr>
    </w:p>
    <w:p w:rsidR="000B306A" w:rsidRDefault="000B306A" w:rsidP="000B306A">
      <w:pPr>
        <w:jc w:val="both"/>
        <w:rPr>
          <w:sz w:val="20"/>
          <w:szCs w:val="20"/>
        </w:rPr>
      </w:pPr>
      <w:r w:rsidRPr="001F715A">
        <w:rPr>
          <w:sz w:val="20"/>
          <w:szCs w:val="20"/>
        </w:rPr>
        <w:t>Под редакцией</w:t>
      </w:r>
      <w:r w:rsidR="00630D85" w:rsidRPr="00314F21">
        <w:rPr>
          <w:sz w:val="20"/>
          <w:szCs w:val="20"/>
        </w:rPr>
        <w:t>:</w:t>
      </w:r>
    </w:p>
    <w:p w:rsidR="00630D85" w:rsidRPr="00314F21" w:rsidRDefault="000B306A" w:rsidP="00630D85">
      <w:pPr>
        <w:jc w:val="both"/>
        <w:rPr>
          <w:sz w:val="20"/>
          <w:szCs w:val="20"/>
        </w:rPr>
      </w:pPr>
      <w:r>
        <w:rPr>
          <w:sz w:val="20"/>
          <w:szCs w:val="20"/>
        </w:rPr>
        <w:t>Н.А. Нестерова, директор</w:t>
      </w:r>
      <w:r w:rsidRPr="00314F21">
        <w:rPr>
          <w:sz w:val="20"/>
          <w:szCs w:val="20"/>
        </w:rPr>
        <w:t xml:space="preserve"> МБУ «Информационно-методический центр»</w:t>
      </w:r>
    </w:p>
    <w:p w:rsidR="00630D85" w:rsidRPr="00314F21" w:rsidRDefault="00630D85" w:rsidP="00630D85">
      <w:pPr>
        <w:jc w:val="both"/>
        <w:rPr>
          <w:sz w:val="20"/>
          <w:szCs w:val="20"/>
        </w:rPr>
      </w:pPr>
      <w:r w:rsidRPr="00314F21">
        <w:rPr>
          <w:sz w:val="20"/>
          <w:szCs w:val="20"/>
        </w:rPr>
        <w:t>С.И. Батыршина, методист по воспитательной работе и дополнительному образованию детей МБУ «Информационно-методический центр»</w:t>
      </w:r>
    </w:p>
    <w:p w:rsidR="00630D85" w:rsidRPr="0027296D" w:rsidRDefault="00630D85" w:rsidP="00630D85">
      <w:pPr>
        <w:jc w:val="both"/>
      </w:pPr>
    </w:p>
    <w:p w:rsidR="00630D85" w:rsidRPr="0027296D" w:rsidRDefault="00630D85" w:rsidP="00630D85">
      <w:pPr>
        <w:jc w:val="both"/>
      </w:pPr>
    </w:p>
    <w:p w:rsidR="00630D85" w:rsidRPr="0027296D" w:rsidRDefault="00630D85" w:rsidP="00630D85">
      <w:pPr>
        <w:jc w:val="both"/>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Default="00630D85" w:rsidP="00630D85">
      <w:pPr>
        <w:jc w:val="both"/>
        <w:rPr>
          <w:sz w:val="20"/>
          <w:szCs w:val="20"/>
        </w:rPr>
      </w:pPr>
    </w:p>
    <w:p w:rsidR="00630D85" w:rsidRPr="00314F21" w:rsidRDefault="00630D85" w:rsidP="00630D85">
      <w:pPr>
        <w:jc w:val="both"/>
        <w:rPr>
          <w:b/>
          <w:sz w:val="20"/>
          <w:szCs w:val="20"/>
        </w:rPr>
      </w:pPr>
      <w:r>
        <w:rPr>
          <w:b/>
          <w:sz w:val="26"/>
          <w:szCs w:val="26"/>
        </w:rPr>
        <w:t>И</w:t>
      </w:r>
      <w:r w:rsidRPr="00314F21">
        <w:rPr>
          <w:b/>
          <w:sz w:val="26"/>
          <w:szCs w:val="26"/>
        </w:rPr>
        <w:t>нновации в работе педагогов художественной направленности (хореография) в условиях сетевого взаимодействия</w:t>
      </w:r>
      <w:r>
        <w:rPr>
          <w:b/>
          <w:sz w:val="26"/>
          <w:szCs w:val="26"/>
        </w:rPr>
        <w:t xml:space="preserve">: </w:t>
      </w:r>
      <w:r w:rsidRPr="00314F21">
        <w:rPr>
          <w:b/>
          <w:sz w:val="20"/>
          <w:szCs w:val="20"/>
        </w:rPr>
        <w:t>Сборник материалов регионального методического семинара</w:t>
      </w:r>
      <w:r>
        <w:rPr>
          <w:b/>
          <w:sz w:val="20"/>
          <w:szCs w:val="20"/>
        </w:rPr>
        <w:t xml:space="preserve"> </w:t>
      </w:r>
      <w:r w:rsidRPr="00314F21">
        <w:rPr>
          <w:b/>
          <w:sz w:val="20"/>
          <w:szCs w:val="20"/>
        </w:rPr>
        <w:t>15 мая 2018 года</w:t>
      </w:r>
      <w:r>
        <w:rPr>
          <w:b/>
          <w:sz w:val="20"/>
          <w:szCs w:val="20"/>
        </w:rPr>
        <w:t>. – Набережные, Челны, 2018. – 57 с.</w:t>
      </w:r>
      <w:r w:rsidRPr="00314F21">
        <w:rPr>
          <w:b/>
          <w:sz w:val="20"/>
          <w:szCs w:val="20"/>
        </w:rPr>
        <w:t xml:space="preserve"> </w:t>
      </w:r>
    </w:p>
    <w:p w:rsidR="00630D85" w:rsidRDefault="00630D85" w:rsidP="00630D85">
      <w:pPr>
        <w:jc w:val="both"/>
        <w:rPr>
          <w:sz w:val="20"/>
          <w:szCs w:val="20"/>
        </w:rPr>
      </w:pPr>
    </w:p>
    <w:p w:rsidR="00630D85" w:rsidRPr="00177ADC" w:rsidRDefault="00630D85" w:rsidP="00630D85">
      <w:pPr>
        <w:jc w:val="both"/>
        <w:rPr>
          <w:sz w:val="20"/>
          <w:szCs w:val="20"/>
        </w:rPr>
      </w:pPr>
      <w:r w:rsidRPr="00F64403">
        <w:rPr>
          <w:sz w:val="20"/>
          <w:szCs w:val="20"/>
        </w:rPr>
        <w:t>В настоящем сборнике представлены материалы из оп</w:t>
      </w:r>
      <w:r>
        <w:rPr>
          <w:sz w:val="20"/>
          <w:szCs w:val="20"/>
        </w:rPr>
        <w:t xml:space="preserve">ыта инновационной деятельности </w:t>
      </w:r>
      <w:r w:rsidRPr="00F64403">
        <w:rPr>
          <w:sz w:val="20"/>
          <w:szCs w:val="20"/>
        </w:rPr>
        <w:t>педагогов-хореографов организаций дополнительного образования детей г</w:t>
      </w:r>
      <w:r>
        <w:rPr>
          <w:sz w:val="20"/>
          <w:szCs w:val="20"/>
        </w:rPr>
        <w:t>г.</w:t>
      </w:r>
      <w:r w:rsidRPr="00F64403">
        <w:rPr>
          <w:sz w:val="20"/>
          <w:szCs w:val="20"/>
        </w:rPr>
        <w:t xml:space="preserve"> Набере</w:t>
      </w:r>
      <w:r>
        <w:rPr>
          <w:sz w:val="20"/>
          <w:szCs w:val="20"/>
        </w:rPr>
        <w:t xml:space="preserve">жные Челны, Елабуга, Нижнекамск, которые </w:t>
      </w:r>
      <w:r w:rsidRPr="00F64403">
        <w:rPr>
          <w:sz w:val="20"/>
          <w:szCs w:val="20"/>
        </w:rPr>
        <w:t xml:space="preserve">посвящены актуальным вопросам развития образовательных практик в хореографических коллективах в </w:t>
      </w:r>
      <w:r>
        <w:rPr>
          <w:sz w:val="20"/>
          <w:szCs w:val="20"/>
        </w:rPr>
        <w:t>современных условиях</w:t>
      </w:r>
      <w:r w:rsidRPr="00F64403">
        <w:rPr>
          <w:sz w:val="20"/>
          <w:szCs w:val="20"/>
        </w:rPr>
        <w:t xml:space="preserve"> и перспективным направлениям в области хореографического искусства</w:t>
      </w:r>
      <w:r>
        <w:rPr>
          <w:sz w:val="20"/>
          <w:szCs w:val="20"/>
        </w:rPr>
        <w:t xml:space="preserve">. В них освещаются проблемы </w:t>
      </w:r>
      <w:r w:rsidRPr="00177ADC">
        <w:rPr>
          <w:sz w:val="20"/>
          <w:szCs w:val="20"/>
        </w:rPr>
        <w:t xml:space="preserve"> педагогического процесса хореографа, раскры</w:t>
      </w:r>
      <w:r>
        <w:rPr>
          <w:sz w:val="20"/>
          <w:szCs w:val="20"/>
        </w:rPr>
        <w:t>ваются</w:t>
      </w:r>
      <w:r w:rsidRPr="00177ADC">
        <w:rPr>
          <w:sz w:val="20"/>
          <w:szCs w:val="20"/>
        </w:rPr>
        <w:t xml:space="preserve"> новы</w:t>
      </w:r>
      <w:r>
        <w:rPr>
          <w:sz w:val="20"/>
          <w:szCs w:val="20"/>
        </w:rPr>
        <w:t>е</w:t>
      </w:r>
      <w:r w:rsidRPr="00177ADC">
        <w:rPr>
          <w:sz w:val="20"/>
          <w:szCs w:val="20"/>
        </w:rPr>
        <w:t xml:space="preserve"> современны</w:t>
      </w:r>
      <w:r>
        <w:rPr>
          <w:sz w:val="20"/>
          <w:szCs w:val="20"/>
        </w:rPr>
        <w:t>е</w:t>
      </w:r>
      <w:r w:rsidRPr="00177ADC">
        <w:rPr>
          <w:sz w:val="20"/>
          <w:szCs w:val="20"/>
        </w:rPr>
        <w:t xml:space="preserve"> технологи</w:t>
      </w:r>
      <w:r>
        <w:rPr>
          <w:sz w:val="20"/>
          <w:szCs w:val="20"/>
        </w:rPr>
        <w:t>и</w:t>
      </w:r>
      <w:r w:rsidRPr="00177ADC">
        <w:rPr>
          <w:sz w:val="20"/>
          <w:szCs w:val="20"/>
        </w:rPr>
        <w:t>, метод</w:t>
      </w:r>
      <w:r>
        <w:rPr>
          <w:sz w:val="20"/>
          <w:szCs w:val="20"/>
        </w:rPr>
        <w:t>ы</w:t>
      </w:r>
      <w:r w:rsidRPr="00177ADC">
        <w:rPr>
          <w:sz w:val="20"/>
          <w:szCs w:val="20"/>
        </w:rPr>
        <w:t>, прием</w:t>
      </w:r>
      <w:r>
        <w:rPr>
          <w:sz w:val="20"/>
          <w:szCs w:val="20"/>
        </w:rPr>
        <w:t>ы</w:t>
      </w:r>
      <w:r w:rsidRPr="00177ADC">
        <w:rPr>
          <w:sz w:val="20"/>
          <w:szCs w:val="20"/>
        </w:rPr>
        <w:t xml:space="preserve"> обучения и воспитания в области хореографического искусства, демонстр</w:t>
      </w:r>
      <w:r>
        <w:rPr>
          <w:sz w:val="20"/>
          <w:szCs w:val="20"/>
        </w:rPr>
        <w:t>ируется</w:t>
      </w:r>
      <w:r w:rsidRPr="00177ADC">
        <w:rPr>
          <w:sz w:val="20"/>
          <w:szCs w:val="20"/>
        </w:rPr>
        <w:t xml:space="preserve"> опыт</w:t>
      </w:r>
      <w:r>
        <w:rPr>
          <w:sz w:val="20"/>
          <w:szCs w:val="20"/>
        </w:rPr>
        <w:t xml:space="preserve"> </w:t>
      </w:r>
      <w:r w:rsidRPr="00177ADC">
        <w:rPr>
          <w:sz w:val="20"/>
          <w:szCs w:val="20"/>
        </w:rPr>
        <w:t xml:space="preserve">использования инноваций </w:t>
      </w:r>
      <w:r>
        <w:rPr>
          <w:sz w:val="20"/>
          <w:szCs w:val="20"/>
        </w:rPr>
        <w:t xml:space="preserve">как </w:t>
      </w:r>
      <w:r w:rsidRPr="00177ADC">
        <w:rPr>
          <w:sz w:val="20"/>
          <w:szCs w:val="20"/>
        </w:rPr>
        <w:t>на занятиях хореографией с учащимися</w:t>
      </w:r>
      <w:r>
        <w:rPr>
          <w:sz w:val="20"/>
          <w:szCs w:val="20"/>
        </w:rPr>
        <w:t xml:space="preserve">, так и </w:t>
      </w:r>
      <w:r w:rsidRPr="00177ADC">
        <w:rPr>
          <w:sz w:val="20"/>
          <w:szCs w:val="20"/>
        </w:rPr>
        <w:t xml:space="preserve"> </w:t>
      </w:r>
      <w:r>
        <w:rPr>
          <w:sz w:val="20"/>
          <w:szCs w:val="20"/>
        </w:rPr>
        <w:t xml:space="preserve"> </w:t>
      </w:r>
      <w:r w:rsidRPr="00177ADC">
        <w:rPr>
          <w:sz w:val="20"/>
          <w:szCs w:val="20"/>
        </w:rPr>
        <w:t xml:space="preserve"> внеурочн</w:t>
      </w:r>
      <w:r>
        <w:rPr>
          <w:sz w:val="20"/>
          <w:szCs w:val="20"/>
        </w:rPr>
        <w:t>ая</w:t>
      </w:r>
      <w:r w:rsidRPr="00177ADC">
        <w:rPr>
          <w:sz w:val="20"/>
          <w:szCs w:val="20"/>
        </w:rPr>
        <w:t xml:space="preserve"> деятельность с ними.</w:t>
      </w:r>
    </w:p>
    <w:p w:rsidR="00630D85" w:rsidRPr="00F64403" w:rsidRDefault="00630D85" w:rsidP="00630D85">
      <w:pPr>
        <w:jc w:val="both"/>
        <w:rPr>
          <w:sz w:val="20"/>
          <w:szCs w:val="20"/>
        </w:rPr>
      </w:pPr>
      <w:r w:rsidRPr="00F64403">
        <w:rPr>
          <w:sz w:val="20"/>
          <w:szCs w:val="20"/>
        </w:rPr>
        <w:t>Сборник адресован педагогам хореографической направленности, руководителям ДШИ, ДШХ, так и директорам, классным руководителям, воспитателям педагогам – организаторам общеобразовательных организаций и всем тем, кто занимается внеурочной деятельностью учащихся</w:t>
      </w:r>
    </w:p>
    <w:p w:rsidR="00630D85" w:rsidRDefault="00630D85" w:rsidP="00630D85">
      <w:pPr>
        <w:rPr>
          <w:sz w:val="20"/>
          <w:szCs w:val="20"/>
        </w:rPr>
      </w:pPr>
    </w:p>
    <w:p w:rsidR="00AA4C41" w:rsidRDefault="00AA4C41" w:rsidP="00630D85">
      <w:pPr>
        <w:rPr>
          <w:sz w:val="20"/>
          <w:szCs w:val="20"/>
        </w:rPr>
      </w:pPr>
    </w:p>
    <w:p w:rsidR="00AA4C41" w:rsidRDefault="00AA4C41" w:rsidP="00630D85">
      <w:pPr>
        <w:rPr>
          <w:sz w:val="20"/>
          <w:szCs w:val="20"/>
        </w:rPr>
      </w:pPr>
    </w:p>
    <w:p w:rsidR="00AA4C41" w:rsidRDefault="00AA4C41" w:rsidP="00630D85">
      <w:pPr>
        <w:rPr>
          <w:sz w:val="20"/>
          <w:szCs w:val="20"/>
        </w:rPr>
      </w:pPr>
    </w:p>
    <w:p w:rsidR="00630D85" w:rsidRDefault="00630D85" w:rsidP="00630D85">
      <w:pPr>
        <w:rPr>
          <w:sz w:val="20"/>
          <w:szCs w:val="20"/>
        </w:rPr>
      </w:pPr>
      <w:r w:rsidRPr="002206D4">
        <w:rPr>
          <w:sz w:val="20"/>
          <w:szCs w:val="20"/>
        </w:rPr>
        <w:t>® Информационно-методический центр</w:t>
      </w:r>
    </w:p>
    <w:p w:rsidR="00630D85" w:rsidRDefault="00630D85" w:rsidP="007A5361">
      <w:pPr>
        <w:widowControl w:val="0"/>
        <w:autoSpaceDE w:val="0"/>
        <w:autoSpaceDN w:val="0"/>
        <w:adjustRightInd w:val="0"/>
        <w:rPr>
          <w:caps/>
        </w:rPr>
      </w:pPr>
    </w:p>
    <w:p w:rsidR="002F02B8" w:rsidRDefault="002F02B8" w:rsidP="002F02B8">
      <w:pPr>
        <w:ind w:firstLine="425"/>
        <w:jc w:val="center"/>
        <w:rPr>
          <w:caps/>
          <w:sz w:val="20"/>
          <w:szCs w:val="20"/>
        </w:rPr>
      </w:pPr>
      <w:r w:rsidRPr="002F02B8">
        <w:rPr>
          <w:caps/>
          <w:sz w:val="20"/>
          <w:szCs w:val="20"/>
        </w:rPr>
        <w:lastRenderedPageBreak/>
        <w:t>инновационная деятельность педагогов-хореографов</w:t>
      </w:r>
    </w:p>
    <w:p w:rsidR="002F02B8" w:rsidRDefault="002F02B8" w:rsidP="002F02B8">
      <w:pPr>
        <w:ind w:firstLine="425"/>
        <w:jc w:val="center"/>
        <w:rPr>
          <w:caps/>
          <w:sz w:val="20"/>
          <w:szCs w:val="20"/>
        </w:rPr>
      </w:pPr>
      <w:r w:rsidRPr="002F02B8">
        <w:rPr>
          <w:caps/>
          <w:sz w:val="20"/>
          <w:szCs w:val="20"/>
        </w:rPr>
        <w:t>в условиях сетевого взаимодействия.</w:t>
      </w:r>
    </w:p>
    <w:p w:rsidR="002F02B8" w:rsidRPr="002F02B8" w:rsidRDefault="002F02B8" w:rsidP="002F02B8">
      <w:pPr>
        <w:ind w:firstLine="425"/>
        <w:jc w:val="center"/>
        <w:rPr>
          <w:caps/>
          <w:sz w:val="20"/>
          <w:szCs w:val="20"/>
        </w:rPr>
      </w:pPr>
    </w:p>
    <w:p w:rsidR="00F706EE" w:rsidRPr="00BE1A82" w:rsidRDefault="00F706EE" w:rsidP="00F706EE">
      <w:pPr>
        <w:ind w:firstLine="425"/>
        <w:jc w:val="both"/>
      </w:pPr>
      <w:r w:rsidRPr="00BE1A82">
        <w:t xml:space="preserve">Новый этап развития современного хореографического искусства в России связан с нарастающей открытостью общественной жизни и расширением культурного пространства.  </w:t>
      </w:r>
    </w:p>
    <w:p w:rsidR="00F706EE" w:rsidRPr="00BE1A82" w:rsidRDefault="00F706EE" w:rsidP="00F706EE">
      <w:pPr>
        <w:ind w:firstLine="425"/>
        <w:jc w:val="both"/>
      </w:pPr>
      <w:r w:rsidRPr="00BE1A82">
        <w:t>В связи с этим педагогу-хореографу необходимо быть в курсе современных тенденций развития всех сфер сценической хореографии, глубоко понимать сущность танцевального мастерства, осознавать процессы развития современного общества вообще и среды детей и подро</w:t>
      </w:r>
      <w:r>
        <w:t>стков в частности.</w:t>
      </w:r>
      <w:r w:rsidRPr="00BE1A82">
        <w:t xml:space="preserve"> А это, значит, в сфере хореографического образования неизбежны и необходимы инновации, так как хореография- сфера живая, а зна</w:t>
      </w:r>
      <w:r>
        <w:t>чит развивающаяся и меняющаяся.</w:t>
      </w:r>
    </w:p>
    <w:p w:rsidR="00F706EE" w:rsidRPr="00BE1A82" w:rsidRDefault="00F706EE" w:rsidP="00F706EE">
      <w:pPr>
        <w:ind w:firstLine="426"/>
        <w:jc w:val="both"/>
        <w:rPr>
          <w:shd w:val="clear" w:color="auto" w:fill="FFFFFF"/>
        </w:rPr>
      </w:pPr>
      <w:r w:rsidRPr="00BE1A82">
        <w:rPr>
          <w:shd w:val="clear" w:color="auto" w:fill="FFFFFF"/>
        </w:rPr>
        <w:t>У многих преподавателей сферы культуры и искусств</w:t>
      </w:r>
      <w:r>
        <w:rPr>
          <w:shd w:val="clear" w:color="auto" w:fill="FFFFFF"/>
        </w:rPr>
        <w:t>а</w:t>
      </w:r>
      <w:r w:rsidRPr="00BE1A82">
        <w:rPr>
          <w:shd w:val="clear" w:color="auto" w:fill="FFFFFF"/>
        </w:rPr>
        <w:t xml:space="preserve"> долгое время </w:t>
      </w:r>
      <w:r>
        <w:rPr>
          <w:shd w:val="clear" w:color="auto" w:fill="FFFFFF"/>
        </w:rPr>
        <w:t xml:space="preserve">инновации </w:t>
      </w:r>
      <w:r w:rsidRPr="00BE1A82">
        <w:rPr>
          <w:shd w:val="clear" w:color="auto" w:fill="FFFFFF"/>
        </w:rPr>
        <w:t>вызывал</w:t>
      </w:r>
      <w:r>
        <w:rPr>
          <w:shd w:val="clear" w:color="auto" w:fill="FFFFFF"/>
        </w:rPr>
        <w:t xml:space="preserve">и </w:t>
      </w:r>
      <w:r w:rsidRPr="00BE1A82">
        <w:rPr>
          <w:shd w:val="clear" w:color="auto" w:fill="FFFFFF"/>
        </w:rPr>
        <w:t xml:space="preserve">пренебрежение и </w:t>
      </w:r>
      <w:r w:rsidRPr="00F706EE">
        <w:rPr>
          <w:shd w:val="clear" w:color="auto" w:fill="FFFFFF"/>
        </w:rPr>
        <w:t>неприятие.</w:t>
      </w:r>
      <w:r w:rsidRPr="00BE1A82">
        <w:rPr>
          <w:shd w:val="clear" w:color="auto" w:fill="FFFFFF"/>
        </w:rPr>
        <w:t xml:space="preserve"> Теперь ситуация меняется, мы сориентировались, как нужно писать программы, статьи выступлений, строить отчеты, показывать лучшие образовательные практики и достижения в области реализации дополнительных общеобразовательных общеразвивающих программ в области хореографического искусства.</w:t>
      </w:r>
    </w:p>
    <w:p w:rsidR="00F706EE" w:rsidRPr="00BE1A82" w:rsidRDefault="00F706EE" w:rsidP="00F706EE">
      <w:pPr>
        <w:ind w:firstLine="567"/>
        <w:jc w:val="both"/>
      </w:pPr>
      <w:r w:rsidRPr="00BE1A82">
        <w:t xml:space="preserve"> Какие же </w:t>
      </w:r>
      <w:r w:rsidRPr="00F706EE">
        <w:t>нововведения</w:t>
      </w:r>
      <w:r w:rsidRPr="00BE1A82">
        <w:t xml:space="preserve"> интересуют наших хореографов </w:t>
      </w:r>
      <w:r w:rsidRPr="00F706EE">
        <w:t>сегодня?</w:t>
      </w:r>
      <w:r w:rsidRPr="00BE1A82">
        <w:rPr>
          <w:bCs/>
        </w:rPr>
        <w:t xml:space="preserve"> Ответы на эти вопросы были получены на региональном семинаре по инновационной деятельности хореографов. Сегодня хореографы региона </w:t>
      </w:r>
      <w:r>
        <w:rPr>
          <w:bCs/>
        </w:rPr>
        <w:t xml:space="preserve">считают актуальным </w:t>
      </w:r>
      <w:r w:rsidRPr="00BE1A82">
        <w:rPr>
          <w:bCs/>
        </w:rPr>
        <w:t>развитие п</w:t>
      </w:r>
      <w:r w:rsidRPr="00BE1A82">
        <w:t xml:space="preserve">ерспективных направлений в области хореографического искусства, предпочитают освоение и внедрение эффективных образовательных технологий, использование нетрадиционных методов и формобучения, обращают внимание напсихолого-педагогическое сопровождение развития личности ребенка, в том числе с особыми образовательными потребностями. </w:t>
      </w:r>
    </w:p>
    <w:p w:rsidR="00F706EE" w:rsidRPr="00BE1A82" w:rsidRDefault="00F706EE" w:rsidP="00F706EE">
      <w:pPr>
        <w:ind w:firstLine="567"/>
        <w:jc w:val="both"/>
        <w:rPr>
          <w:shd w:val="clear" w:color="auto" w:fill="FFFFFF"/>
        </w:rPr>
      </w:pPr>
      <w:r w:rsidRPr="00BE1A82">
        <w:t xml:space="preserve">Все это является </w:t>
      </w:r>
      <w:r w:rsidRPr="00BE1A82">
        <w:rPr>
          <w:shd w:val="clear" w:color="auto" w:fill="FFFFFF"/>
        </w:rPr>
        <w:t xml:space="preserve">инновационным в хореографическом образовании и реакцией на новшества в сфере сценического танца, хореографической мысли, отражающей дух современности. </w:t>
      </w:r>
    </w:p>
    <w:p w:rsidR="00F706EE" w:rsidRPr="00BE1A82" w:rsidRDefault="00F706EE" w:rsidP="00F706EE">
      <w:pPr>
        <w:ind w:firstLine="567"/>
        <w:jc w:val="both"/>
        <w:rPr>
          <w:bCs/>
        </w:rPr>
      </w:pPr>
      <w:r w:rsidRPr="00BE1A82">
        <w:rPr>
          <w:shd w:val="clear" w:color="auto" w:fill="FFFFFF"/>
        </w:rPr>
        <w:t xml:space="preserve">Задача разработки инновационных </w:t>
      </w:r>
      <w:r w:rsidRPr="00F706EE">
        <w:rPr>
          <w:shd w:val="clear" w:color="auto" w:fill="FFFFFF"/>
        </w:rPr>
        <w:t>технологий</w:t>
      </w:r>
      <w:r w:rsidRPr="00BE1A82">
        <w:rPr>
          <w:shd w:val="clear" w:color="auto" w:fill="FFFFFF"/>
        </w:rPr>
        <w:t xml:space="preserve"> обучения не должна стоять перед каждым педагогом, но каждому необходимо быть открытым для новых тенденций, методов, педагогической мысли. Из года в год этому посвящается </w:t>
      </w:r>
      <w:r w:rsidRPr="00BE1A82">
        <w:t xml:space="preserve">и проводится региональный семинар «Инновационная деятельность педагогов хореографической направленности», </w:t>
      </w:r>
      <w:r>
        <w:rPr>
          <w:bCs/>
        </w:rPr>
        <w:t xml:space="preserve">который традиционно </w:t>
      </w:r>
      <w:r w:rsidRPr="00BE1A82">
        <w:rPr>
          <w:bCs/>
        </w:rPr>
        <w:t xml:space="preserve">проводит </w:t>
      </w:r>
      <w:r w:rsidRPr="00BE1A82">
        <w:rPr>
          <w:shd w:val="clear" w:color="auto" w:fill="FFFFFF"/>
        </w:rPr>
        <w:t>Детская школа хореографии №3</w:t>
      </w:r>
      <w:r w:rsidRPr="00BE1A82">
        <w:rPr>
          <w:bCs/>
        </w:rPr>
        <w:t>.</w:t>
      </w:r>
    </w:p>
    <w:p w:rsidR="00F706EE" w:rsidRPr="00BE1A82" w:rsidRDefault="00F706EE" w:rsidP="00F706EE">
      <w:pPr>
        <w:ind w:firstLine="567"/>
        <w:jc w:val="both"/>
        <w:rPr>
          <w:shd w:val="clear" w:color="auto" w:fill="FFFFFF"/>
        </w:rPr>
      </w:pPr>
      <w:r w:rsidRPr="00BE1A82">
        <w:rPr>
          <w:shd w:val="clear" w:color="auto" w:fill="FFFFFF"/>
        </w:rPr>
        <w:t>«Инновации в сфере хореографического образования необходимы», -так считают педагоги хореографической студии «Терпсихора» (руководитель Ахметшина Алла Анатольевна, преподаватель высшей квалификационной категории МАУДО «Д</w:t>
      </w:r>
      <w:r>
        <w:rPr>
          <w:shd w:val="clear" w:color="auto" w:fill="FFFFFF"/>
        </w:rPr>
        <w:t xml:space="preserve">етская школа хореографии №3»). </w:t>
      </w:r>
      <w:r w:rsidRPr="00BE1A82">
        <w:rPr>
          <w:shd w:val="clear" w:color="auto" w:fill="FFFFFF"/>
        </w:rPr>
        <w:t>Они представили информацию о заключительном  этапе реализации проекта «Отработка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 по созданию единого образовательно-творческого пространства в социально</w:t>
      </w:r>
      <w:r w:rsidRPr="00F706EE">
        <w:rPr>
          <w:shd w:val="clear" w:color="auto" w:fill="FFFFFF"/>
        </w:rPr>
        <w:t>-</w:t>
      </w:r>
      <w:r w:rsidRPr="00BE1A82">
        <w:rPr>
          <w:shd w:val="clear" w:color="auto" w:fill="FFFFFF"/>
        </w:rPr>
        <w:t xml:space="preserve">культурной деятельности средствами постановочной работы в условиях хореографической школы». </w:t>
      </w:r>
    </w:p>
    <w:p w:rsidR="00F706EE" w:rsidRPr="00BE1A82" w:rsidRDefault="00F706EE" w:rsidP="00F706EE">
      <w:pPr>
        <w:ind w:firstLine="426"/>
        <w:jc w:val="both"/>
        <w:rPr>
          <w:shd w:val="clear" w:color="auto" w:fill="FFFFFF"/>
        </w:rPr>
      </w:pPr>
      <w:r w:rsidRPr="00BE1A82">
        <w:t xml:space="preserve">Работа над темой продолжалась 3 года: началась 2015/2016 учебном году и закончилась в этом учебном году. </w:t>
      </w:r>
      <w:r w:rsidRPr="00BE1A82">
        <w:rPr>
          <w:lang w:bidi="ru-RU"/>
        </w:rPr>
        <w:t xml:space="preserve">Научное </w:t>
      </w:r>
      <w:r w:rsidRPr="00BE1A82">
        <w:t xml:space="preserve">руководство осуществляла </w:t>
      </w:r>
      <w:r w:rsidRPr="00F706EE">
        <w:t>кандидат психологических наук Репина</w:t>
      </w:r>
      <w:r w:rsidRPr="00F706EE">
        <w:rPr>
          <w:bCs/>
        </w:rPr>
        <w:t xml:space="preserve"> Ольга Константиновна</w:t>
      </w:r>
      <w:r w:rsidRPr="00F706EE">
        <w:t>. Эти годы были насыщены мероприятиями</w:t>
      </w:r>
      <w:r w:rsidRPr="00BE1A82">
        <w:t xml:space="preserve"> по обобщению и распространению опыта, имеющегося как лично у каждого участника региональной площадки, так и коллектива «Терпсихоры» и, в целом, всей школы. Только за последний год было проведено 4 конкурса, 3 семинара, выпущено 5 видов наименований методической продукции, восстановлен хореографический спектакль «Подводное царство», проведено 40 концертов. Участники площадки лично организовывали конкурсы, семинары и активно участвовали в таких же мероприятиях, проводимых партнерами сетевого взаимодействия. </w:t>
      </w:r>
    </w:p>
    <w:p w:rsidR="00F706EE" w:rsidRPr="00BE1A82" w:rsidRDefault="00F706EE" w:rsidP="00F706EE">
      <w:pPr>
        <w:ind w:firstLine="567"/>
        <w:jc w:val="both"/>
        <w:rPr>
          <w:shd w:val="clear" w:color="auto" w:fill="FFFFFF"/>
        </w:rPr>
      </w:pPr>
      <w:r w:rsidRPr="00BE1A82">
        <w:rPr>
          <w:shd w:val="clear" w:color="auto" w:fill="FFFFFF"/>
        </w:rPr>
        <w:t xml:space="preserve">Презентация опыта реализации инновационного проекта </w:t>
      </w:r>
      <w:r>
        <w:rPr>
          <w:shd w:val="clear" w:color="auto" w:fill="FFFFFF"/>
        </w:rPr>
        <w:t xml:space="preserve">была </w:t>
      </w:r>
      <w:r w:rsidRPr="00BE1A82">
        <w:rPr>
          <w:shd w:val="clear" w:color="auto" w:fill="FFFFFF"/>
        </w:rPr>
        <w:t>представлена в форме творческого отчета.</w:t>
      </w:r>
    </w:p>
    <w:p w:rsidR="00F706EE" w:rsidRPr="00BE1A82" w:rsidRDefault="00F706EE" w:rsidP="00F706EE">
      <w:pPr>
        <w:ind w:firstLine="426"/>
        <w:jc w:val="both"/>
        <w:rPr>
          <w:bCs/>
        </w:rPr>
      </w:pPr>
      <w:r w:rsidRPr="00BE1A82">
        <w:lastRenderedPageBreak/>
        <w:t xml:space="preserve">Для участников семинара были </w:t>
      </w:r>
      <w:r w:rsidRPr="00BE1A82">
        <w:rPr>
          <w:bCs/>
        </w:rPr>
        <w:t xml:space="preserve">проведены мастер-классы </w:t>
      </w:r>
      <w:r w:rsidRPr="00BE1A82">
        <w:t xml:space="preserve"> по использованию новых техник танца, применением соединения классического наследия с современными направлениями в хореографии</w:t>
      </w:r>
      <w:r w:rsidRPr="00BE1A82">
        <w:rPr>
          <w:bCs/>
        </w:rPr>
        <w:t>: «От классики - к джазу» (Сафина Регина Радиковна), «Стилизация народного танца с применением современных направлений хореографии. Из опыта хореографической студии «Терпсихора» МАУДО «Детская школа хореографии №3» (Скрынникова О.Н., Сафина Р.Р., Овчиннкова А.А., даны рекомендации по   постановке хореографических спектаклей и современных концертных номеров, представили наработанные методические продукты.</w:t>
      </w:r>
    </w:p>
    <w:p w:rsidR="00F706EE" w:rsidRPr="00BE1A82" w:rsidRDefault="00F706EE" w:rsidP="00F706EE">
      <w:pPr>
        <w:ind w:firstLine="709"/>
        <w:jc w:val="both"/>
      </w:pPr>
      <w:r w:rsidRPr="00BE1A82">
        <w:t>Организаторам семинара удалось создать не только «Терпсихоре» возможность</w:t>
      </w:r>
      <w:r>
        <w:t xml:space="preserve"> </w:t>
      </w:r>
      <w:r w:rsidRPr="00BE1A82">
        <w:t xml:space="preserve">презентовать свои образовательные практики и достижения в области реализации дополнительных общеобразовательных общеразвивающих программ в области хореографического искусства, но и всем </w:t>
      </w:r>
      <w:r>
        <w:t xml:space="preserve">его </w:t>
      </w:r>
      <w:r w:rsidRPr="00BE1A82">
        <w:t>участникам</w:t>
      </w:r>
      <w:r>
        <w:t xml:space="preserve">. </w:t>
      </w:r>
      <w:r w:rsidRPr="00BE1A82">
        <w:t>Участники расширили свою профессиональную компетентность как специалисты в области хореографического искусства, познакомились с эффективными образовательными технологиями, нетрадиционными методами и формами организации и проведения современного урока (занятия) по хореографии, используемыми коллегами-хореографами города и региона. Семинар способствовал развитию и обогащению творческого потенциала личности педагога, формированию нового педагогического мышления и готовности к профессиональному самообразованию, содействовал развитию коммуникативной культуры, как педагогов, так и учащихся, стремления к совместному сотрудничеству, неформальному общению с коллегами – хореографами города и региона.</w:t>
      </w:r>
    </w:p>
    <w:p w:rsidR="00F706EE" w:rsidRPr="00BE1A82" w:rsidRDefault="00F706EE" w:rsidP="00F706EE">
      <w:pPr>
        <w:ind w:firstLine="567"/>
        <w:jc w:val="both"/>
        <w:rPr>
          <w:shd w:val="clear" w:color="auto" w:fill="FFFFFF"/>
        </w:rPr>
      </w:pPr>
      <w:r w:rsidRPr="00BE1A82">
        <w:rPr>
          <w:shd w:val="clear" w:color="auto" w:fill="FFFFFF"/>
        </w:rPr>
        <w:t xml:space="preserve">Проводимые семинары, помогают нам увидеть новые горизонты развития искусства танца, и новую роль хореографов профессионалов и ребят, занимающихся хореографией в учреждениях дополнительного образования в современном обществе, </w:t>
      </w:r>
      <w:r w:rsidRPr="00BE1A82">
        <w:t>способствуют развитию инноваций в области хореографического искусства, вызывают интерес у педагогов учреждений дополнительного образования, представителей культурной сферы. Это говорит об актуальности и перспективн</w:t>
      </w:r>
      <w:r>
        <w:t>ости проведения таких семинаров</w:t>
      </w:r>
      <w:r w:rsidRPr="00BE1A82">
        <w:t>.</w:t>
      </w:r>
    </w:p>
    <w:p w:rsidR="00F706EE" w:rsidRDefault="00F706EE" w:rsidP="00F706EE">
      <w:pPr>
        <w:ind w:firstLine="426"/>
        <w:jc w:val="both"/>
        <w:rPr>
          <w:bCs/>
        </w:rPr>
      </w:pPr>
      <w:r>
        <w:rPr>
          <w:bCs/>
        </w:rPr>
        <w:t>Итак, семинарам «Инновационная деятельность педагогов хореографической направленности» быть!</w:t>
      </w:r>
    </w:p>
    <w:p w:rsidR="007A5361" w:rsidRPr="007A5361" w:rsidRDefault="002F02B8" w:rsidP="00F706EE">
      <w:pPr>
        <w:ind w:firstLine="426"/>
        <w:jc w:val="both"/>
        <w:rPr>
          <w:bCs/>
          <w:i/>
        </w:rPr>
      </w:pPr>
      <w:r w:rsidRPr="007A5361">
        <w:rPr>
          <w:bCs/>
          <w:i/>
        </w:rPr>
        <w:t>От имени о</w:t>
      </w:r>
      <w:r w:rsidR="00F706EE" w:rsidRPr="007A5361">
        <w:rPr>
          <w:bCs/>
          <w:i/>
        </w:rPr>
        <w:t>ргкомитет</w:t>
      </w:r>
      <w:r w:rsidRPr="007A5361">
        <w:rPr>
          <w:bCs/>
          <w:i/>
        </w:rPr>
        <w:t>а</w:t>
      </w:r>
      <w:r w:rsidR="00F706EE" w:rsidRPr="007A5361">
        <w:rPr>
          <w:bCs/>
          <w:i/>
        </w:rPr>
        <w:t xml:space="preserve"> семинара</w:t>
      </w:r>
      <w:r w:rsidRPr="007A5361">
        <w:rPr>
          <w:bCs/>
          <w:i/>
        </w:rPr>
        <w:t xml:space="preserve"> </w:t>
      </w:r>
    </w:p>
    <w:p w:rsidR="00F706EE" w:rsidRPr="007A5361" w:rsidRDefault="002F02B8" w:rsidP="00F706EE">
      <w:pPr>
        <w:ind w:firstLine="426"/>
        <w:jc w:val="both"/>
        <w:rPr>
          <w:bCs/>
          <w:i/>
        </w:rPr>
      </w:pPr>
      <w:r w:rsidRPr="007A5361">
        <w:rPr>
          <w:bCs/>
          <w:i/>
        </w:rPr>
        <w:t>В.С. Елохина</w:t>
      </w:r>
      <w:r w:rsidR="007A5361" w:rsidRPr="007A5361">
        <w:rPr>
          <w:bCs/>
          <w:i/>
        </w:rPr>
        <w:t>, методист Детской школы хореографии №3</w:t>
      </w:r>
    </w:p>
    <w:p w:rsidR="00F706EE" w:rsidRPr="007A5361" w:rsidRDefault="00F706EE" w:rsidP="00F706EE">
      <w:pPr>
        <w:rPr>
          <w:i/>
        </w:rPr>
      </w:pPr>
    </w:p>
    <w:p w:rsidR="00630D85" w:rsidRDefault="00F706EE" w:rsidP="00630D85">
      <w:pPr>
        <w:widowControl w:val="0"/>
        <w:autoSpaceDE w:val="0"/>
        <w:autoSpaceDN w:val="0"/>
        <w:adjustRightInd w:val="0"/>
        <w:jc w:val="right"/>
        <w:rPr>
          <w:caps/>
          <w:sz w:val="22"/>
          <w:szCs w:val="22"/>
        </w:rPr>
      </w:pPr>
      <w:r>
        <w:rPr>
          <w:sz w:val="20"/>
          <w:szCs w:val="20"/>
        </w:rPr>
        <w:t xml:space="preserve">  </w:t>
      </w: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630D85" w:rsidRDefault="00630D85" w:rsidP="00630D85">
      <w:pPr>
        <w:widowControl w:val="0"/>
        <w:autoSpaceDE w:val="0"/>
        <w:autoSpaceDN w:val="0"/>
        <w:adjustRightInd w:val="0"/>
        <w:jc w:val="right"/>
        <w:rPr>
          <w:caps/>
          <w:sz w:val="22"/>
          <w:szCs w:val="22"/>
        </w:rPr>
      </w:pPr>
    </w:p>
    <w:p w:rsidR="00F706EE" w:rsidRDefault="00F706EE" w:rsidP="00630D85">
      <w:pPr>
        <w:widowControl w:val="0"/>
        <w:autoSpaceDE w:val="0"/>
        <w:autoSpaceDN w:val="0"/>
        <w:adjustRightInd w:val="0"/>
        <w:jc w:val="right"/>
        <w:rPr>
          <w:caps/>
          <w:sz w:val="22"/>
          <w:szCs w:val="22"/>
        </w:rPr>
      </w:pPr>
    </w:p>
    <w:p w:rsidR="00F706EE" w:rsidRDefault="00F706EE" w:rsidP="00630D85">
      <w:pPr>
        <w:widowControl w:val="0"/>
        <w:autoSpaceDE w:val="0"/>
        <w:autoSpaceDN w:val="0"/>
        <w:adjustRightInd w:val="0"/>
        <w:jc w:val="right"/>
        <w:rPr>
          <w:caps/>
          <w:sz w:val="22"/>
          <w:szCs w:val="22"/>
        </w:rPr>
      </w:pPr>
    </w:p>
    <w:p w:rsidR="007A5361" w:rsidRDefault="007A5361" w:rsidP="00630D85">
      <w:pPr>
        <w:widowControl w:val="0"/>
        <w:autoSpaceDE w:val="0"/>
        <w:autoSpaceDN w:val="0"/>
        <w:adjustRightInd w:val="0"/>
        <w:ind w:left="4536"/>
        <w:jc w:val="both"/>
        <w:rPr>
          <w:i/>
          <w:sz w:val="22"/>
          <w:szCs w:val="22"/>
        </w:rPr>
      </w:pPr>
    </w:p>
    <w:p w:rsidR="00630D85" w:rsidRPr="00AE53DF" w:rsidRDefault="00630D85" w:rsidP="00630D85">
      <w:pPr>
        <w:widowControl w:val="0"/>
        <w:autoSpaceDE w:val="0"/>
        <w:autoSpaceDN w:val="0"/>
        <w:adjustRightInd w:val="0"/>
        <w:ind w:left="4536"/>
        <w:jc w:val="both"/>
        <w:rPr>
          <w:caps/>
          <w:sz w:val="22"/>
          <w:szCs w:val="22"/>
        </w:rPr>
      </w:pPr>
      <w:r w:rsidRPr="00AE53DF">
        <w:rPr>
          <w:i/>
          <w:sz w:val="22"/>
          <w:szCs w:val="22"/>
        </w:rPr>
        <w:lastRenderedPageBreak/>
        <w:t>Абдурахманова Ляйсан Ильдусовна,</w:t>
      </w:r>
      <w:r w:rsidRPr="00AE53DF">
        <w:rPr>
          <w:caps/>
          <w:sz w:val="22"/>
          <w:szCs w:val="22"/>
        </w:rPr>
        <w:t xml:space="preserve"> </w:t>
      </w:r>
      <w:r w:rsidRPr="00AE53DF">
        <w:rPr>
          <w:i/>
          <w:sz w:val="22"/>
          <w:szCs w:val="22"/>
        </w:rPr>
        <w:t xml:space="preserve">педагог дополнительного образования </w:t>
      </w:r>
    </w:p>
    <w:p w:rsidR="00630D85" w:rsidRPr="00AE53DF" w:rsidRDefault="00630D85" w:rsidP="00630D85">
      <w:pPr>
        <w:widowControl w:val="0"/>
        <w:autoSpaceDE w:val="0"/>
        <w:autoSpaceDN w:val="0"/>
        <w:adjustRightInd w:val="0"/>
        <w:ind w:left="4536"/>
        <w:jc w:val="both"/>
        <w:rPr>
          <w:caps/>
          <w:sz w:val="22"/>
          <w:szCs w:val="22"/>
        </w:rPr>
      </w:pPr>
      <w:r w:rsidRPr="00AE53DF">
        <w:rPr>
          <w:i/>
          <w:sz w:val="22"/>
          <w:szCs w:val="22"/>
        </w:rPr>
        <w:t>МАУДО «Дом детского творчества №15»</w:t>
      </w:r>
    </w:p>
    <w:p w:rsidR="00630D85" w:rsidRPr="00AE53DF" w:rsidRDefault="00630D85" w:rsidP="00630D85">
      <w:pPr>
        <w:widowControl w:val="0"/>
        <w:autoSpaceDE w:val="0"/>
        <w:autoSpaceDN w:val="0"/>
        <w:adjustRightInd w:val="0"/>
        <w:ind w:left="4536"/>
        <w:jc w:val="both"/>
        <w:rPr>
          <w:i/>
          <w:sz w:val="22"/>
          <w:szCs w:val="22"/>
        </w:rPr>
      </w:pPr>
      <w:r w:rsidRPr="00AE53DF">
        <w:rPr>
          <w:i/>
          <w:sz w:val="22"/>
          <w:szCs w:val="22"/>
        </w:rPr>
        <w:t>г. Набережные Челны</w:t>
      </w:r>
    </w:p>
    <w:p w:rsidR="00630D85" w:rsidRPr="00AE53DF" w:rsidRDefault="00630D85" w:rsidP="00630D85">
      <w:pPr>
        <w:widowControl w:val="0"/>
        <w:autoSpaceDE w:val="0"/>
        <w:autoSpaceDN w:val="0"/>
        <w:adjustRightInd w:val="0"/>
        <w:jc w:val="center"/>
        <w:rPr>
          <w:caps/>
          <w:sz w:val="22"/>
          <w:szCs w:val="22"/>
        </w:rPr>
      </w:pPr>
      <w:r w:rsidRPr="00AE53DF">
        <w:rPr>
          <w:caps/>
          <w:sz w:val="22"/>
          <w:szCs w:val="22"/>
        </w:rPr>
        <w:t>СОВЕРШЕНСТВОВАНИЕ СОДЕ</w:t>
      </w:r>
      <w:r>
        <w:rPr>
          <w:caps/>
          <w:sz w:val="22"/>
          <w:szCs w:val="22"/>
        </w:rPr>
        <w:t>Р</w:t>
      </w:r>
      <w:r w:rsidRPr="00AE53DF">
        <w:rPr>
          <w:caps/>
          <w:sz w:val="22"/>
          <w:szCs w:val="22"/>
        </w:rPr>
        <w:t>ЖАНИЯ ДОПОЛНИТЕЛЬНОЙ ОБЩЕОБРАЗОВАТЕЛЬНОЙ ОБЩЕРАЗВИВАЮЩЕЙ ПРОГРАММЫ «ЗВЕЗДНЫЙ ПУТЬ» ЧЕрЕЗ ОРГАНИЗАЦИЮ РАБОТЫ С ОДАРЕННЫМИ ДЕТЬМИ</w:t>
      </w:r>
    </w:p>
    <w:p w:rsidR="00630D85" w:rsidRPr="00AE53DF" w:rsidRDefault="00630D85" w:rsidP="00630D85">
      <w:pPr>
        <w:widowControl w:val="0"/>
        <w:autoSpaceDE w:val="0"/>
        <w:autoSpaceDN w:val="0"/>
        <w:adjustRightInd w:val="0"/>
        <w:ind w:left="4536"/>
        <w:jc w:val="both"/>
        <w:rPr>
          <w:caps/>
          <w:sz w:val="22"/>
          <w:szCs w:val="22"/>
        </w:rPr>
      </w:pPr>
    </w:p>
    <w:p w:rsidR="00630D85" w:rsidRPr="00AE53DF" w:rsidRDefault="00630D85" w:rsidP="00630D85">
      <w:pPr>
        <w:pStyle w:val="a8"/>
        <w:spacing w:before="0" w:after="0" w:line="240" w:lineRule="auto"/>
        <w:rPr>
          <w:rFonts w:ascii="Times New Roman" w:hAnsi="Times New Roman"/>
          <w:color w:val="000000"/>
          <w:sz w:val="22"/>
          <w:szCs w:val="22"/>
        </w:rPr>
      </w:pPr>
      <w:r w:rsidRPr="00AE53DF">
        <w:rPr>
          <w:rFonts w:ascii="Times New Roman" w:hAnsi="Times New Roman"/>
          <w:color w:val="000000"/>
          <w:sz w:val="22"/>
          <w:szCs w:val="22"/>
          <w:shd w:val="clear" w:color="auto" w:fill="FFFFFF"/>
        </w:rPr>
        <w:t>Проблема одаренности и организации работы с одаренными детьми вызывает большой интерес уже на протяжении довольно продолжительного времени. В современной системе образования она становится особенно актуальной в связи с происходящими социально-экономическими преобразованиями в государстве, приоритетностью инновационных форм развития производства, общества и личности. Одна из основных целей – это выявление художественно одаренных детей, обеспечение соответствующих условий для</w:t>
      </w:r>
      <w:bookmarkStart w:id="0" w:name="_GoBack"/>
      <w:bookmarkEnd w:id="0"/>
      <w:r w:rsidRPr="00AE53DF">
        <w:rPr>
          <w:rFonts w:ascii="Times New Roman" w:hAnsi="Times New Roman"/>
          <w:color w:val="000000"/>
          <w:sz w:val="22"/>
          <w:szCs w:val="22"/>
          <w:shd w:val="clear" w:color="auto" w:fill="FFFFFF"/>
        </w:rPr>
        <w:t xml:space="preserve"> их образования и раскрытия творческого потенциала, приобщение детей к развитие творческих способностей</w:t>
      </w:r>
    </w:p>
    <w:p w:rsidR="00630D85" w:rsidRPr="00925134" w:rsidRDefault="00630D85" w:rsidP="00630D85">
      <w:pPr>
        <w:pStyle w:val="a8"/>
        <w:spacing w:before="0" w:after="0" w:line="240" w:lineRule="auto"/>
        <w:rPr>
          <w:rFonts w:ascii="Times New Roman" w:hAnsi="Times New Roman"/>
          <w:color w:val="000000"/>
          <w:sz w:val="22"/>
          <w:szCs w:val="22"/>
        </w:rPr>
      </w:pPr>
      <w:r w:rsidRPr="00925134">
        <w:rPr>
          <w:rFonts w:ascii="Times New Roman" w:hAnsi="Times New Roman"/>
          <w:color w:val="000000"/>
          <w:sz w:val="22"/>
          <w:szCs w:val="22"/>
        </w:rPr>
        <w:t xml:space="preserve">Современная образовательная парадигма предполагает не просто «насыщение» учащихся необходимыми предметными знаниями, но формирование у них готовности адекватно воспринимать информацию, совершенствовать свои умения на протяжении всей жизни. Многообразие профессий, совершенствование новых технологий предполагает наличие у современных учащихся такого качества, как мобильность. С другой стороны, одним из приоритетных направлений педагогической деятельности современного педагога, зафиксированным в стратегических образовательных инициативах, является работа с одаренными учащимися. Сопровождение одаренных детей требует тщательной подготовки, применения различных методов работы. </w:t>
      </w:r>
    </w:p>
    <w:p w:rsidR="00630D85" w:rsidRPr="00925134" w:rsidRDefault="00630D85" w:rsidP="00630D85">
      <w:pPr>
        <w:shd w:val="clear" w:color="auto" w:fill="FFFFFF"/>
        <w:ind w:firstLine="567"/>
        <w:jc w:val="both"/>
        <w:rPr>
          <w:color w:val="000000"/>
          <w:sz w:val="22"/>
          <w:szCs w:val="22"/>
        </w:rPr>
      </w:pPr>
      <w:r w:rsidRPr="00925134">
        <w:rPr>
          <w:color w:val="000000"/>
          <w:sz w:val="22"/>
          <w:szCs w:val="22"/>
        </w:rPr>
        <w:t>В учреждениях мы создаем образовательно-воспитательное пространство, способное стимулировать творческую активность и художественную одаренность детей, развивать их способности к самостоятельному поиску и расширению социокультурного опыта. В основе жизнедеятельности организации лежит представление о личности ребенка как «созвездии черт», которые складываются в уникальный человеческий тип через проживание радости творчества и «открытия себя» в каком-ли</w:t>
      </w:r>
      <w:r>
        <w:rPr>
          <w:color w:val="000000"/>
          <w:sz w:val="22"/>
          <w:szCs w:val="22"/>
        </w:rPr>
        <w:t xml:space="preserve">бо виде искусства и творчества. </w:t>
      </w:r>
      <w:r w:rsidRPr="00925134">
        <w:rPr>
          <w:color w:val="000000"/>
          <w:sz w:val="22"/>
          <w:szCs w:val="22"/>
        </w:rPr>
        <w:t xml:space="preserve">Занятия творчеством, непосредственно хореографией, способствуют развитию особого художественно-эстетического восприятия мира, созданию уникального мира личности ребенка. Развивающая роль  в развитии одаренности связана с обогащением и приращением личностного опыта растущего человека. В частности, с развитием восприятия и фантазии, чувственно-эмоциональной сферы, интеллектуальных и творческих способностей. В обучении и развитии детей мы используем этот мощный ресурс развития детской одаренности. </w:t>
      </w:r>
    </w:p>
    <w:p w:rsidR="00630D85" w:rsidRPr="00925134" w:rsidRDefault="00630D85" w:rsidP="00630D85">
      <w:pPr>
        <w:shd w:val="clear" w:color="auto" w:fill="FFFFFF"/>
        <w:ind w:firstLine="709"/>
        <w:jc w:val="both"/>
        <w:rPr>
          <w:color w:val="000000"/>
          <w:sz w:val="22"/>
          <w:szCs w:val="22"/>
        </w:rPr>
      </w:pPr>
      <w:r w:rsidRPr="00925134">
        <w:rPr>
          <w:color w:val="000000"/>
          <w:sz w:val="22"/>
          <w:szCs w:val="22"/>
        </w:rPr>
        <w:t xml:space="preserve"> К нам часто приходят дети, одаренность которых уже начала раскрываться. В отличие от большинства учащихся они мотивированы на овладение художественно-творческой деятельностью, и это создает условия для плодотворного освоения специальных знаний, умений и навыков.</w:t>
      </w:r>
      <w:r w:rsidRPr="00925134">
        <w:rPr>
          <w:color w:val="000000"/>
          <w:sz w:val="22"/>
          <w:szCs w:val="22"/>
          <w:shd w:val="clear" w:color="auto" w:fill="FFFFFF"/>
        </w:rPr>
        <w:t xml:space="preserve"> Одаренные учащиеся привлекаются к совместной работе с педагогами. Выбирая хореографию, достижения одаренного учащегося оказывают положительное влияние на весь коллектив, и это не только помогает росту остальных детей, но и имеет прямой воспитательный эффект: укрепляет</w:t>
      </w:r>
      <w:r w:rsidRPr="00925134">
        <w:rPr>
          <w:rStyle w:val="apple-converted-space"/>
          <w:color w:val="000000"/>
          <w:sz w:val="22"/>
          <w:szCs w:val="22"/>
          <w:shd w:val="clear" w:color="auto" w:fill="FFFFFF"/>
        </w:rPr>
        <w:t xml:space="preserve"> </w:t>
      </w:r>
      <w:hyperlink r:id="rId9" w:tooltip="Авторитет" w:history="1">
        <w:r w:rsidRPr="00925134">
          <w:rPr>
            <w:color w:val="000000"/>
            <w:sz w:val="22"/>
            <w:szCs w:val="22"/>
          </w:rPr>
          <w:t>авторитет</w:t>
        </w:r>
      </w:hyperlink>
      <w:r w:rsidRPr="00925134">
        <w:rPr>
          <w:sz w:val="22"/>
          <w:szCs w:val="22"/>
        </w:rPr>
        <w:t xml:space="preserve"> </w:t>
      </w:r>
      <w:r w:rsidRPr="00925134">
        <w:rPr>
          <w:color w:val="000000"/>
          <w:sz w:val="22"/>
          <w:szCs w:val="22"/>
          <w:shd w:val="clear" w:color="auto" w:fill="FFFFFF"/>
        </w:rPr>
        <w:t>учащегося и, что особенно важно, формирует у него ответственность за своих товарищей.</w:t>
      </w:r>
      <w:r w:rsidRPr="00925134">
        <w:rPr>
          <w:sz w:val="22"/>
          <w:szCs w:val="22"/>
        </w:rPr>
        <w:t xml:space="preserve"> </w:t>
      </w:r>
      <w:r w:rsidRPr="00925134">
        <w:rPr>
          <w:color w:val="000000"/>
          <w:sz w:val="22"/>
          <w:szCs w:val="22"/>
        </w:rPr>
        <w:t>В выборе подходов к осуществлению работы с одаренными детьми наша принципиальная позиция состоит в том, что мы не отбираем одаренных детей, а принимаем всех детей и работаем с ними в контексте деятельностной парадигмы. Сущность ее в том, что одаренность проявляется в деятельности и оценивается по результатам - успех в деятельности. Главным принципом нашей работы с одаренными детьми является принцип создания условий и предоставления возможностей для предметной творческой деятельности.</w:t>
      </w:r>
    </w:p>
    <w:p w:rsidR="00630D85" w:rsidRPr="00925134" w:rsidRDefault="00630D85" w:rsidP="00630D85">
      <w:pPr>
        <w:numPr>
          <w:ilvl w:val="0"/>
          <w:numId w:val="5"/>
        </w:numPr>
        <w:shd w:val="clear" w:color="auto" w:fill="FFFFFF"/>
        <w:spacing w:after="100" w:afterAutospacing="1"/>
        <w:ind w:left="240"/>
        <w:jc w:val="both"/>
        <w:rPr>
          <w:color w:val="000000"/>
          <w:sz w:val="22"/>
          <w:szCs w:val="22"/>
        </w:rPr>
      </w:pPr>
      <w:r w:rsidRPr="00925134">
        <w:rPr>
          <w:color w:val="000000"/>
          <w:sz w:val="22"/>
          <w:szCs w:val="22"/>
        </w:rPr>
        <w:t>Деятельность по обучению, развитию и поддержке одаренных детей в Доме детского творчества №15 осуществляется в ходе решения комплекса взаимосвязанных задач:</w:t>
      </w:r>
    </w:p>
    <w:p w:rsidR="00630D85" w:rsidRPr="00925134" w:rsidRDefault="00630D85" w:rsidP="00630D85">
      <w:pPr>
        <w:numPr>
          <w:ilvl w:val="0"/>
          <w:numId w:val="5"/>
        </w:numPr>
        <w:shd w:val="clear" w:color="auto" w:fill="FFFFFF"/>
        <w:spacing w:before="100" w:beforeAutospacing="1" w:after="100" w:afterAutospacing="1"/>
        <w:ind w:left="240"/>
        <w:jc w:val="both"/>
        <w:rPr>
          <w:color w:val="000000"/>
          <w:sz w:val="22"/>
          <w:szCs w:val="22"/>
        </w:rPr>
      </w:pPr>
      <w:r w:rsidRPr="00925134">
        <w:rPr>
          <w:color w:val="000000"/>
          <w:sz w:val="22"/>
          <w:szCs w:val="22"/>
        </w:rPr>
        <w:t>обеспечение условий для личностного и индивидуального развития детей, создание ситуации успешности для них;</w:t>
      </w:r>
    </w:p>
    <w:p w:rsidR="00630D85" w:rsidRPr="00925134" w:rsidRDefault="00630D85" w:rsidP="00630D85">
      <w:pPr>
        <w:numPr>
          <w:ilvl w:val="0"/>
          <w:numId w:val="5"/>
        </w:numPr>
        <w:shd w:val="clear" w:color="auto" w:fill="FFFFFF"/>
        <w:spacing w:before="100" w:beforeAutospacing="1" w:after="100" w:afterAutospacing="1"/>
        <w:ind w:left="240"/>
        <w:jc w:val="both"/>
        <w:rPr>
          <w:color w:val="000000"/>
          <w:sz w:val="22"/>
          <w:szCs w:val="22"/>
        </w:rPr>
      </w:pPr>
      <w:r w:rsidRPr="00925134">
        <w:rPr>
          <w:color w:val="000000"/>
          <w:sz w:val="22"/>
          <w:szCs w:val="22"/>
        </w:rPr>
        <w:t>предоставление возможностей получения широкого спектра услуг дополнительного образования;</w:t>
      </w:r>
    </w:p>
    <w:p w:rsidR="00630D85" w:rsidRPr="00925134" w:rsidRDefault="00630D85" w:rsidP="00630D85">
      <w:pPr>
        <w:numPr>
          <w:ilvl w:val="0"/>
          <w:numId w:val="5"/>
        </w:numPr>
        <w:shd w:val="clear" w:color="auto" w:fill="FFFFFF"/>
        <w:spacing w:before="100" w:beforeAutospacing="1" w:after="100" w:afterAutospacing="1"/>
        <w:ind w:left="240"/>
        <w:jc w:val="both"/>
        <w:rPr>
          <w:color w:val="000000"/>
          <w:sz w:val="22"/>
          <w:szCs w:val="22"/>
        </w:rPr>
      </w:pPr>
      <w:r w:rsidRPr="00925134">
        <w:rPr>
          <w:color w:val="000000"/>
          <w:sz w:val="22"/>
          <w:szCs w:val="22"/>
        </w:rPr>
        <w:t>формирование системы интеллектуальных и творческих состязаний, в том числе, с использованием информационно-коммуникационных технологий;</w:t>
      </w:r>
    </w:p>
    <w:p w:rsidR="00630D85" w:rsidRPr="00925134" w:rsidRDefault="00630D85" w:rsidP="00630D85">
      <w:pPr>
        <w:numPr>
          <w:ilvl w:val="0"/>
          <w:numId w:val="5"/>
        </w:numPr>
        <w:shd w:val="clear" w:color="auto" w:fill="FFFFFF"/>
        <w:spacing w:before="100" w:beforeAutospacing="1" w:after="100" w:afterAutospacing="1"/>
        <w:ind w:left="240"/>
        <w:jc w:val="both"/>
        <w:rPr>
          <w:color w:val="000000"/>
          <w:sz w:val="22"/>
          <w:szCs w:val="22"/>
        </w:rPr>
      </w:pPr>
      <w:r w:rsidRPr="00925134">
        <w:rPr>
          <w:color w:val="000000"/>
          <w:sz w:val="22"/>
          <w:szCs w:val="22"/>
        </w:rPr>
        <w:t>создание механизма поиска и выявления одаренных и талантливых детей;</w:t>
      </w:r>
    </w:p>
    <w:p w:rsidR="00630D85" w:rsidRPr="00925134" w:rsidRDefault="00630D85" w:rsidP="00630D85">
      <w:pPr>
        <w:numPr>
          <w:ilvl w:val="0"/>
          <w:numId w:val="5"/>
        </w:numPr>
        <w:shd w:val="clear" w:color="auto" w:fill="FFFFFF"/>
        <w:spacing w:before="100" w:beforeAutospacing="1" w:after="100" w:afterAutospacing="1"/>
        <w:ind w:left="240"/>
        <w:jc w:val="both"/>
        <w:rPr>
          <w:color w:val="000000"/>
          <w:sz w:val="22"/>
          <w:szCs w:val="22"/>
        </w:rPr>
      </w:pPr>
      <w:r w:rsidRPr="00925134">
        <w:rPr>
          <w:color w:val="000000"/>
          <w:sz w:val="22"/>
          <w:szCs w:val="22"/>
        </w:rPr>
        <w:lastRenderedPageBreak/>
        <w:t>психолого-педагогическое сопровождение и социальная поддержка одаренных детей;</w:t>
      </w:r>
    </w:p>
    <w:p w:rsidR="00630D85" w:rsidRPr="00925134" w:rsidRDefault="00630D85" w:rsidP="00630D85">
      <w:pPr>
        <w:numPr>
          <w:ilvl w:val="0"/>
          <w:numId w:val="5"/>
        </w:numPr>
        <w:shd w:val="clear" w:color="auto" w:fill="FFFFFF"/>
        <w:spacing w:before="100" w:beforeAutospacing="1" w:after="100" w:afterAutospacing="1"/>
        <w:ind w:left="240"/>
        <w:jc w:val="both"/>
        <w:rPr>
          <w:color w:val="000000"/>
          <w:sz w:val="22"/>
          <w:szCs w:val="22"/>
        </w:rPr>
      </w:pPr>
      <w:r w:rsidRPr="00925134">
        <w:rPr>
          <w:color w:val="000000"/>
          <w:sz w:val="22"/>
          <w:szCs w:val="22"/>
        </w:rPr>
        <w:t>развитие системы повышения квалификации педагогов для работы с одаренными детьми;</w:t>
      </w:r>
    </w:p>
    <w:p w:rsidR="00630D85" w:rsidRPr="00925134" w:rsidRDefault="00630D85" w:rsidP="00630D85">
      <w:pPr>
        <w:numPr>
          <w:ilvl w:val="0"/>
          <w:numId w:val="5"/>
        </w:numPr>
        <w:shd w:val="clear" w:color="auto" w:fill="FFFFFF"/>
        <w:spacing w:before="100" w:beforeAutospacing="1" w:after="100" w:afterAutospacing="1"/>
        <w:ind w:left="240"/>
        <w:jc w:val="both"/>
        <w:rPr>
          <w:color w:val="000000"/>
          <w:sz w:val="22"/>
          <w:szCs w:val="22"/>
        </w:rPr>
      </w:pPr>
      <w:r w:rsidRPr="00925134">
        <w:rPr>
          <w:color w:val="000000"/>
          <w:sz w:val="22"/>
          <w:szCs w:val="22"/>
        </w:rPr>
        <w:t>стимулирование педагогов, работающих с одаренными детьми;</w:t>
      </w:r>
    </w:p>
    <w:p w:rsidR="00630D85" w:rsidRPr="00925134" w:rsidRDefault="00630D85" w:rsidP="00630D85">
      <w:pPr>
        <w:numPr>
          <w:ilvl w:val="0"/>
          <w:numId w:val="5"/>
        </w:numPr>
        <w:shd w:val="clear" w:color="auto" w:fill="FFFFFF"/>
        <w:spacing w:before="100" w:beforeAutospacing="1"/>
        <w:ind w:left="240"/>
        <w:jc w:val="both"/>
        <w:rPr>
          <w:color w:val="000000"/>
          <w:sz w:val="22"/>
          <w:szCs w:val="22"/>
        </w:rPr>
      </w:pPr>
      <w:r w:rsidRPr="00925134">
        <w:rPr>
          <w:color w:val="000000"/>
          <w:sz w:val="22"/>
          <w:szCs w:val="22"/>
        </w:rPr>
        <w:t>взаимодействие с родителями одаренных обучающихся.</w:t>
      </w:r>
    </w:p>
    <w:p w:rsidR="00630D85" w:rsidRPr="00925134" w:rsidRDefault="00630D85" w:rsidP="00630D85">
      <w:pPr>
        <w:shd w:val="clear" w:color="auto" w:fill="FFFFFF"/>
        <w:ind w:firstLine="709"/>
        <w:jc w:val="both"/>
        <w:rPr>
          <w:color w:val="000000"/>
          <w:sz w:val="22"/>
          <w:szCs w:val="22"/>
        </w:rPr>
      </w:pPr>
      <w:r w:rsidRPr="00925134">
        <w:rPr>
          <w:color w:val="000000"/>
          <w:sz w:val="22"/>
          <w:szCs w:val="22"/>
        </w:rPr>
        <w:t xml:space="preserve">В  Доме детского творчества №15  получают знания все желающие. Каждый ребенок одарен по своему, наша задача для педагогов открыть каждому учащемуся дверь в мир творчества.  Мы занимались с двумя сестрами-погодками, которые были разные по характеру, по возрасту, по внешним данным, по мировоззрению. Выбрали для себя интересы в разных направлениях: вокал, хореография, косметология, декоративное творчество. В каждом направлении были успешны благодаря совместной работе педагогов и родителей. Полученные знания в дальнейшей жизни мы думаем скорее всего дадут о себе знать. </w:t>
      </w:r>
      <w:r w:rsidRPr="00925134">
        <w:rPr>
          <w:color w:val="000000"/>
          <w:sz w:val="22"/>
          <w:szCs w:val="22"/>
          <w:shd w:val="clear" w:color="auto" w:fill="FFFFFF"/>
        </w:rPr>
        <w:t xml:space="preserve">Участие детей в творческих коллективах по интересам позволяет каждому ребенку найти занятие, соответствующее его природным склонностям, где-то непременно добиться успеха и на этой основе, повысить собственную самооценку и свой статус в глазах сверстников, педагогов, родителей. Занятость учащихся в дополнительном образовании способствует укреплению самодисциплины, самоорганизованности, умению планировать свое время. Участие детей в регулярно проводимых </w:t>
      </w:r>
      <w:hyperlink r:id="rId10" w:history="1">
        <w:r w:rsidRPr="00925134">
          <w:rPr>
            <w:color w:val="000000"/>
            <w:sz w:val="22"/>
            <w:szCs w:val="22"/>
          </w:rPr>
          <w:t>праздниках</w:t>
        </w:r>
      </w:hyperlink>
      <w:r w:rsidRPr="00925134">
        <w:rPr>
          <w:color w:val="000000"/>
          <w:sz w:val="22"/>
          <w:szCs w:val="22"/>
          <w:shd w:val="clear" w:color="auto" w:fill="FFFFFF"/>
        </w:rPr>
        <w:t>, фестивалях,</w:t>
      </w:r>
      <w:r w:rsidRPr="00925134">
        <w:rPr>
          <w:rStyle w:val="apple-converted-space"/>
          <w:color w:val="000000"/>
          <w:sz w:val="22"/>
          <w:szCs w:val="22"/>
          <w:shd w:val="clear" w:color="auto" w:fill="FFFFFF"/>
        </w:rPr>
        <w:t> </w:t>
      </w:r>
      <w:r w:rsidRPr="00925134">
        <w:rPr>
          <w:sz w:val="22"/>
          <w:szCs w:val="22"/>
        </w:rPr>
        <w:t>конкурсах</w:t>
      </w:r>
      <w:r w:rsidRPr="00925134">
        <w:rPr>
          <w:rStyle w:val="apple-converted-space"/>
          <w:color w:val="000000"/>
          <w:sz w:val="22"/>
          <w:szCs w:val="22"/>
          <w:shd w:val="clear" w:color="auto" w:fill="FFFFFF"/>
        </w:rPr>
        <w:t> </w:t>
      </w:r>
      <w:r w:rsidRPr="00925134">
        <w:rPr>
          <w:color w:val="000000"/>
          <w:sz w:val="22"/>
          <w:szCs w:val="22"/>
          <w:shd w:val="clear" w:color="auto" w:fill="FFFFFF"/>
        </w:rPr>
        <w:t xml:space="preserve"> приобщает их к процессу саморазвития, формированию самооценки. В связи с этим важное место в нашей работе занимает совместная деятельность с педагогами учреждений дополнительного образования детей, использование разнообразных форм работы. </w:t>
      </w:r>
    </w:p>
    <w:p w:rsidR="00630D85" w:rsidRPr="00925134" w:rsidRDefault="00630D85" w:rsidP="00630D85">
      <w:pPr>
        <w:shd w:val="clear" w:color="auto" w:fill="FFFFFF"/>
        <w:ind w:firstLine="709"/>
        <w:jc w:val="both"/>
        <w:rPr>
          <w:b/>
          <w:color w:val="000000"/>
          <w:sz w:val="22"/>
          <w:szCs w:val="22"/>
          <w:shd w:val="clear" w:color="auto" w:fill="FFFFFF"/>
        </w:rPr>
      </w:pPr>
      <w:r w:rsidRPr="00925134">
        <w:rPr>
          <w:color w:val="000000"/>
          <w:sz w:val="22"/>
          <w:szCs w:val="22"/>
        </w:rPr>
        <w:t>Задумываясь над организацией и формами работы с одаренными детьми, в объединении эстрадно-спортивного танца «Звездный путь» администрация и педагогический коллектив Дома детского творчества № 15, прежде всего стремятся к созданию целостной системы, в которой работа творческих объединений учащихся ориентировалась бы на конкретную идею. Такой смыслообразующей идеей для нас явилась идея создания среды успеха для выявления и развития личностного потенциала и творческих способностей одаренных детей, оказание им педагогической поддержки в осмыслении, проектировании и самореализации в соответствии со способностями их жизненной стратегии, ориентированной на успешную деятельность в контексте современной среды и современной культуры. Данная идея созвучна основной идее программы развития Дома детского творчества № 15.</w:t>
      </w:r>
      <w:r w:rsidRPr="00925134">
        <w:rPr>
          <w:b/>
          <w:color w:val="000000"/>
          <w:sz w:val="22"/>
          <w:szCs w:val="22"/>
          <w:shd w:val="clear" w:color="auto" w:fill="FFFFFF"/>
        </w:rPr>
        <w:t xml:space="preserve"> </w:t>
      </w:r>
    </w:p>
    <w:p w:rsidR="00630D85" w:rsidRPr="00925134" w:rsidRDefault="00630D85" w:rsidP="00630D85">
      <w:pPr>
        <w:shd w:val="clear" w:color="auto" w:fill="FFFFFF"/>
        <w:jc w:val="both"/>
        <w:rPr>
          <w:color w:val="000000"/>
          <w:sz w:val="22"/>
          <w:szCs w:val="22"/>
        </w:rPr>
      </w:pPr>
      <w:r w:rsidRPr="00925134">
        <w:rPr>
          <w:color w:val="000000"/>
          <w:sz w:val="22"/>
          <w:szCs w:val="22"/>
          <w:shd w:val="clear" w:color="auto" w:fill="FFFFFF"/>
        </w:rPr>
        <w:t>Воспитание сегодня должно быть, прежде всего, воспитанием самостоятельности, творческой инициативы и социальной ответственности, которые друг без друга невозможны. В этой связи обучение и развитие одаренных и талантливых детей составляет идеальную «модель» творческого развития человека, что чрезвычайно важно и для массовой образовательной практики.</w:t>
      </w:r>
    </w:p>
    <w:p w:rsidR="00630D85" w:rsidRPr="00925134" w:rsidRDefault="00630D85" w:rsidP="00630D85">
      <w:pPr>
        <w:ind w:firstLine="709"/>
        <w:jc w:val="both"/>
        <w:rPr>
          <w:color w:val="000000"/>
          <w:sz w:val="22"/>
          <w:szCs w:val="22"/>
        </w:rPr>
      </w:pPr>
      <w:r w:rsidRPr="00925134">
        <w:rPr>
          <w:color w:val="000000"/>
          <w:sz w:val="22"/>
          <w:szCs w:val="22"/>
        </w:rPr>
        <w:t xml:space="preserve">Дом детского творчества № 15, предоставляя широкий спектр видов творческой деятельности, среди которых каждый учащийся может найти себе дело по душе, дает большие возможности для развития детской одаренности. Однако только во взаимодействии с социальными партнерами мы можем создать такую общую творческую среду, которая обеспечит возможность самовыражения и самореализации каждому учащемуся. </w:t>
      </w:r>
    </w:p>
    <w:p w:rsidR="00630D85" w:rsidRDefault="00630D85" w:rsidP="00630D85">
      <w:pPr>
        <w:ind w:firstLine="709"/>
        <w:jc w:val="both"/>
        <w:rPr>
          <w:color w:val="000000"/>
          <w:sz w:val="22"/>
          <w:szCs w:val="22"/>
        </w:rPr>
      </w:pPr>
      <w:r w:rsidRPr="00925134">
        <w:rPr>
          <w:color w:val="000000"/>
          <w:sz w:val="22"/>
          <w:szCs w:val="22"/>
        </w:rPr>
        <w:t xml:space="preserve">В объединении эстрадно-спортивного танца «Звездный путь» </w:t>
      </w:r>
      <w:r w:rsidRPr="00925134">
        <w:rPr>
          <w:color w:val="000000"/>
          <w:sz w:val="22"/>
          <w:szCs w:val="22"/>
          <w:shd w:val="clear" w:color="auto" w:fill="FFFFFF"/>
        </w:rPr>
        <w:t xml:space="preserve">часто проводятся отчетные  концерты для родителей, в которых принимают участие все дети объединения. Отчетные концерты проходят ярко, красочно, в актовом зале практически не бывает места. Все родители могут увидеть достижения и результат работы своих детей за год. </w:t>
      </w:r>
      <w:r w:rsidRPr="00925134">
        <w:rPr>
          <w:color w:val="000000"/>
          <w:sz w:val="22"/>
          <w:szCs w:val="22"/>
        </w:rPr>
        <w:t>Учащиеся нашего объединения являются неоднократными призерами различных международных, республиканских и региональны</w:t>
      </w:r>
      <w:r w:rsidR="002F02B8">
        <w:rPr>
          <w:color w:val="000000"/>
          <w:sz w:val="22"/>
          <w:szCs w:val="22"/>
        </w:rPr>
        <w:t xml:space="preserve">х конкурсов. Ни один школьный </w:t>
      </w:r>
      <w:r w:rsidRPr="00925134">
        <w:rPr>
          <w:color w:val="000000"/>
          <w:sz w:val="22"/>
          <w:szCs w:val="22"/>
        </w:rPr>
        <w:t xml:space="preserve">концерт не обходится без нашего участия. Выпускники являются помощниками в нашей работе, на концертах и в проведении различных мероприятий. В нашем коллективе стало традицией, что на отчетных концертах,  наши бывшие выпускники, даже  покинув стены  школы радуют нас и наших родителей своими выступлениями. За пределами школы у них начинается другая студенческая жизнь, но они продолжаю танцевать, просят помощи в подготовке и постановке различный танцевальных композиций, и я как наставник им помогаю, но иногда, что меня очень радует, они всю работу делают сами. </w:t>
      </w:r>
      <w:r w:rsidRPr="00925134">
        <w:rPr>
          <w:sz w:val="22"/>
          <w:szCs w:val="22"/>
        </w:rPr>
        <w:t xml:space="preserve">Многие выпускники продолжают занятия танцами, в театре  </w:t>
      </w:r>
      <w:r w:rsidR="002F02B8">
        <w:rPr>
          <w:sz w:val="22"/>
          <w:szCs w:val="22"/>
        </w:rPr>
        <w:t xml:space="preserve">«Мастеровые» - Мухина Валерия, </w:t>
      </w:r>
      <w:r w:rsidRPr="00925134">
        <w:rPr>
          <w:sz w:val="22"/>
          <w:szCs w:val="22"/>
        </w:rPr>
        <w:t>в торгово-технологическом колледже - Циденкова Ирина. Самым значимым для меня результатом и для выпускников тоже, является приглашения и выступления на концертах знаменитых артистов нашего города. Мы  считаем, что это хороший результат, когда учащиеся продолжают заниматься тем, что с детства им было интересно.</w:t>
      </w:r>
    </w:p>
    <w:p w:rsidR="00630D85" w:rsidRDefault="00630D85" w:rsidP="00630D85">
      <w:pPr>
        <w:ind w:firstLine="709"/>
        <w:jc w:val="both"/>
        <w:rPr>
          <w:color w:val="000000"/>
          <w:sz w:val="22"/>
          <w:szCs w:val="22"/>
        </w:rPr>
      </w:pPr>
      <w:r w:rsidRPr="00925134">
        <w:rPr>
          <w:color w:val="000000"/>
          <w:sz w:val="22"/>
          <w:szCs w:val="22"/>
        </w:rPr>
        <w:lastRenderedPageBreak/>
        <w:t>Одаренность детей является самой важной задачей для педагогов и родителей. Дело ведь не столько в передаче знаний, сколько в создании условий для того, чтобы ребенок мог углублять эти знания, разрабатывать на их основе новые, необходимые для жизни.</w:t>
      </w:r>
    </w:p>
    <w:p w:rsidR="00630D85" w:rsidRPr="00925134" w:rsidRDefault="00630D85" w:rsidP="00630D85">
      <w:pPr>
        <w:ind w:firstLine="709"/>
        <w:jc w:val="both"/>
        <w:rPr>
          <w:color w:val="000000"/>
          <w:sz w:val="22"/>
          <w:szCs w:val="22"/>
        </w:rPr>
      </w:pPr>
      <w:r w:rsidRPr="00925134">
        <w:rPr>
          <w:sz w:val="22"/>
          <w:szCs w:val="22"/>
        </w:rPr>
        <w:t>Дополнительное образование детей ориентировано на освоение опыта творческой деятельности в интересующей ребенка области практических действий на пути к мастерству. Проблема работы с одаренными детьми актуальна и перспективна для системы дополнительного образования, поскольку одаренные дети являются творческим и интеллектуальным потенциалом для развития дополнительного образования. Кроме того, такие занятия посещают дети, проявляющие повышенный интерес к виду деятельности. Именно они, впоследствии, и ст</w:t>
      </w:r>
      <w:r>
        <w:rPr>
          <w:sz w:val="22"/>
          <w:szCs w:val="22"/>
        </w:rPr>
        <w:t xml:space="preserve">ановятся основными участниками </w:t>
      </w:r>
      <w:r w:rsidRPr="00925134">
        <w:rPr>
          <w:sz w:val="22"/>
          <w:szCs w:val="22"/>
        </w:rPr>
        <w:t>творческих групп.</w:t>
      </w:r>
    </w:p>
    <w:p w:rsidR="00630D85" w:rsidRPr="00925134" w:rsidRDefault="00630D85" w:rsidP="00630D85">
      <w:pPr>
        <w:shd w:val="clear" w:color="auto" w:fill="FFFFFF"/>
        <w:ind w:firstLine="709"/>
        <w:jc w:val="both"/>
        <w:rPr>
          <w:sz w:val="22"/>
          <w:szCs w:val="22"/>
        </w:rPr>
      </w:pPr>
      <w:r w:rsidRPr="00925134">
        <w:rPr>
          <w:color w:val="000000"/>
          <w:sz w:val="22"/>
          <w:szCs w:val="22"/>
        </w:rPr>
        <w:t xml:space="preserve"> Таким образом, можно сделать вывод, что занятия в дополнительном образовании являются одним из самых важных этапов в развитии способностей одаренных детей.</w:t>
      </w:r>
    </w:p>
    <w:p w:rsidR="00630D85" w:rsidRPr="00925134" w:rsidRDefault="00630D85" w:rsidP="00630D85">
      <w:pPr>
        <w:shd w:val="clear" w:color="auto" w:fill="FFFFFF"/>
        <w:jc w:val="both"/>
        <w:rPr>
          <w:sz w:val="22"/>
          <w:szCs w:val="22"/>
        </w:rPr>
      </w:pPr>
      <w:r w:rsidRPr="00925134">
        <w:rPr>
          <w:color w:val="000000"/>
          <w:sz w:val="22"/>
          <w:szCs w:val="22"/>
        </w:rPr>
        <w:t>Мы в Доме детского творчества №15 активно используем современные, педагогические и</w:t>
      </w:r>
      <w:r w:rsidRPr="00925134">
        <w:rPr>
          <w:sz w:val="22"/>
          <w:szCs w:val="22"/>
        </w:rPr>
        <w:t xml:space="preserve"> </w:t>
      </w:r>
      <w:hyperlink r:id="rId11" w:tooltip="Информационные технологии" w:history="1">
        <w:r w:rsidRPr="00925134">
          <w:rPr>
            <w:color w:val="000000"/>
            <w:sz w:val="22"/>
            <w:szCs w:val="22"/>
          </w:rPr>
          <w:t>информационные технологии</w:t>
        </w:r>
      </w:hyperlink>
      <w:r w:rsidRPr="00925134">
        <w:rPr>
          <w:sz w:val="22"/>
          <w:szCs w:val="22"/>
        </w:rPr>
        <w:t xml:space="preserve">, </w:t>
      </w:r>
      <w:r w:rsidRPr="00925134">
        <w:rPr>
          <w:color w:val="000000"/>
          <w:sz w:val="22"/>
          <w:szCs w:val="22"/>
        </w:rPr>
        <w:t>помогая каждому учащемуся самостоятельно двигаться по понятному ему, ребенку, комфортному маршруту, тем самым обеспечиваем выявление и поддержку одаренных и способных детей.</w:t>
      </w:r>
      <w:r w:rsidRPr="00925134">
        <w:rPr>
          <w:color w:val="000000"/>
          <w:sz w:val="22"/>
          <w:szCs w:val="22"/>
          <w:shd w:val="clear" w:color="auto" w:fill="FFFFFF"/>
        </w:rPr>
        <w:t xml:space="preserve"> </w:t>
      </w:r>
    </w:p>
    <w:p w:rsidR="00630D85" w:rsidRPr="00925134" w:rsidRDefault="00630D85" w:rsidP="00630D85">
      <w:pPr>
        <w:shd w:val="clear" w:color="auto" w:fill="FFFFFF"/>
        <w:ind w:firstLine="567"/>
        <w:jc w:val="both"/>
        <w:rPr>
          <w:sz w:val="22"/>
          <w:szCs w:val="22"/>
        </w:rPr>
      </w:pPr>
      <w:r w:rsidRPr="00925134">
        <w:rPr>
          <w:color w:val="000000"/>
          <w:sz w:val="22"/>
          <w:szCs w:val="22"/>
        </w:rPr>
        <w:t>Литература:</w:t>
      </w:r>
    </w:p>
    <w:p w:rsidR="00630D85" w:rsidRPr="00925134" w:rsidRDefault="00630D85" w:rsidP="00630D85">
      <w:pPr>
        <w:shd w:val="clear" w:color="auto" w:fill="FFFFFF"/>
        <w:jc w:val="both"/>
        <w:rPr>
          <w:color w:val="000000"/>
          <w:sz w:val="22"/>
          <w:szCs w:val="22"/>
        </w:rPr>
      </w:pPr>
      <w:r w:rsidRPr="00925134">
        <w:rPr>
          <w:color w:val="000000"/>
          <w:sz w:val="22"/>
          <w:szCs w:val="22"/>
        </w:rPr>
        <w:t>1. Савенков А.И. Развитие Эмоционального интеллекта и социальной компетентности у детей // Национальный книжный центр, 2015</w:t>
      </w:r>
    </w:p>
    <w:p w:rsidR="00630D85" w:rsidRPr="00925134" w:rsidRDefault="00630D85" w:rsidP="00630D85">
      <w:pPr>
        <w:shd w:val="clear" w:color="auto" w:fill="FFFFFF"/>
        <w:jc w:val="both"/>
        <w:rPr>
          <w:color w:val="000000"/>
          <w:sz w:val="22"/>
          <w:szCs w:val="22"/>
        </w:rPr>
      </w:pPr>
      <w:r w:rsidRPr="00925134">
        <w:rPr>
          <w:color w:val="000000"/>
          <w:sz w:val="22"/>
          <w:szCs w:val="22"/>
        </w:rPr>
        <w:t>2. Авдеева Н.И., Шумакова Н.Б. // Одаренный ребенок в массовой школе. Просвещение, 2006.</w:t>
      </w:r>
    </w:p>
    <w:p w:rsidR="00630D85" w:rsidRPr="00925134" w:rsidRDefault="00630D85" w:rsidP="00630D85">
      <w:pPr>
        <w:shd w:val="clear" w:color="auto" w:fill="FFFFFF"/>
        <w:jc w:val="both"/>
        <w:rPr>
          <w:color w:val="000000"/>
          <w:sz w:val="22"/>
          <w:szCs w:val="22"/>
        </w:rPr>
      </w:pPr>
      <w:r w:rsidRPr="00925134">
        <w:rPr>
          <w:color w:val="000000"/>
          <w:sz w:val="22"/>
          <w:szCs w:val="22"/>
        </w:rPr>
        <w:t>3. Джумагулова Т.Н. Соловьева И.В. // Одаренный ребенок: дар или наказание. Книга для педагогов и родителей, 2009.</w:t>
      </w:r>
    </w:p>
    <w:p w:rsidR="00630D85" w:rsidRDefault="00630D85" w:rsidP="00630D85">
      <w:pPr>
        <w:shd w:val="clear" w:color="auto" w:fill="FFFFFF"/>
        <w:jc w:val="both"/>
        <w:rPr>
          <w:color w:val="000000"/>
          <w:sz w:val="22"/>
          <w:szCs w:val="22"/>
        </w:rPr>
      </w:pPr>
      <w:r w:rsidRPr="00925134">
        <w:rPr>
          <w:color w:val="000000"/>
          <w:sz w:val="22"/>
          <w:szCs w:val="22"/>
        </w:rPr>
        <w:t>4. Шадриков В.Д. // Способности и интеллект человека. Издательство современного государственного университета, 2004.</w:t>
      </w:r>
    </w:p>
    <w:p w:rsidR="00AA4C41" w:rsidRDefault="00AA4C41" w:rsidP="00630D85">
      <w:pPr>
        <w:shd w:val="clear" w:color="auto" w:fill="FFFFFF"/>
        <w:jc w:val="both"/>
        <w:rPr>
          <w:color w:val="000000"/>
          <w:sz w:val="22"/>
          <w:szCs w:val="22"/>
        </w:rPr>
      </w:pPr>
    </w:p>
    <w:p w:rsidR="00AA4C41" w:rsidRPr="00AA4C41" w:rsidRDefault="00AA4C41" w:rsidP="00AA4C41">
      <w:pPr>
        <w:shd w:val="clear" w:color="auto" w:fill="FFFFFF"/>
        <w:ind w:left="4536"/>
        <w:jc w:val="both"/>
        <w:rPr>
          <w:i/>
          <w:color w:val="000000"/>
          <w:sz w:val="22"/>
          <w:szCs w:val="22"/>
        </w:rPr>
      </w:pPr>
      <w:r w:rsidRPr="00AA4C41">
        <w:rPr>
          <w:i/>
          <w:color w:val="000000"/>
          <w:sz w:val="22"/>
          <w:szCs w:val="22"/>
        </w:rPr>
        <w:t xml:space="preserve">Аникина </w:t>
      </w:r>
      <w:r>
        <w:rPr>
          <w:i/>
          <w:color w:val="000000"/>
          <w:sz w:val="22"/>
          <w:szCs w:val="22"/>
        </w:rPr>
        <w:t xml:space="preserve">Наталья Ивановна, </w:t>
      </w:r>
      <w:r w:rsidRPr="00AA4C41">
        <w:rPr>
          <w:i/>
          <w:color w:val="000000"/>
          <w:sz w:val="22"/>
          <w:szCs w:val="22"/>
        </w:rPr>
        <w:t>преподаватель</w:t>
      </w:r>
    </w:p>
    <w:p w:rsidR="00AA4C41" w:rsidRPr="00AA4C41" w:rsidRDefault="00AA4C41" w:rsidP="00AA4C41">
      <w:pPr>
        <w:shd w:val="clear" w:color="auto" w:fill="FFFFFF"/>
        <w:ind w:left="4536"/>
        <w:jc w:val="both"/>
        <w:rPr>
          <w:i/>
          <w:color w:val="000000"/>
          <w:sz w:val="22"/>
          <w:szCs w:val="22"/>
        </w:rPr>
      </w:pPr>
      <w:r w:rsidRPr="00AA4C41">
        <w:rPr>
          <w:i/>
          <w:color w:val="000000"/>
          <w:sz w:val="22"/>
          <w:szCs w:val="22"/>
        </w:rPr>
        <w:t>МАУДО «Детская школа хореографии №3»</w:t>
      </w:r>
    </w:p>
    <w:p w:rsidR="00AA4C41" w:rsidRPr="00AA4C41" w:rsidRDefault="00AA4C41" w:rsidP="00AA4C41">
      <w:pPr>
        <w:shd w:val="clear" w:color="auto" w:fill="FFFFFF"/>
        <w:ind w:left="4536"/>
        <w:jc w:val="both"/>
        <w:rPr>
          <w:i/>
          <w:color w:val="000000"/>
          <w:sz w:val="22"/>
          <w:szCs w:val="22"/>
        </w:rPr>
      </w:pPr>
      <w:r w:rsidRPr="00AA4C41">
        <w:rPr>
          <w:i/>
          <w:color w:val="000000"/>
          <w:sz w:val="22"/>
          <w:szCs w:val="22"/>
        </w:rPr>
        <w:t>г.</w:t>
      </w:r>
      <w:r w:rsidR="00B36EFB">
        <w:rPr>
          <w:i/>
          <w:color w:val="000000"/>
          <w:sz w:val="22"/>
          <w:szCs w:val="22"/>
        </w:rPr>
        <w:t xml:space="preserve"> </w:t>
      </w:r>
      <w:r w:rsidRPr="00AA4C41">
        <w:rPr>
          <w:i/>
          <w:color w:val="000000"/>
          <w:sz w:val="22"/>
          <w:szCs w:val="22"/>
        </w:rPr>
        <w:t>Набережные Челны</w:t>
      </w:r>
    </w:p>
    <w:p w:rsidR="00AA4C41" w:rsidRPr="00AA4C41" w:rsidRDefault="00AA4C41" w:rsidP="00AA4C41">
      <w:pPr>
        <w:shd w:val="clear" w:color="auto" w:fill="FFFFFF"/>
        <w:jc w:val="center"/>
        <w:rPr>
          <w:color w:val="000000"/>
          <w:sz w:val="22"/>
          <w:szCs w:val="22"/>
        </w:rPr>
      </w:pPr>
      <w:r w:rsidRPr="00AA4C41">
        <w:rPr>
          <w:color w:val="000000"/>
          <w:sz w:val="22"/>
          <w:szCs w:val="22"/>
        </w:rPr>
        <w:t>МЕРЫ ВЫЯВЛЕНИЯ И ПОДДЕРЖКИ ОДАРЕННЫХ ДЕТЕЙ В УСЛОВИЯХ ХОРЕОГРАФИЧЕСКОЙ ШКОЛЫ.</w:t>
      </w:r>
    </w:p>
    <w:p w:rsidR="00AA4C41" w:rsidRPr="00AA4C41" w:rsidRDefault="00AA4C41" w:rsidP="00AA4C41">
      <w:pPr>
        <w:shd w:val="clear" w:color="auto" w:fill="FFFFFF"/>
        <w:jc w:val="both"/>
        <w:rPr>
          <w:color w:val="000000"/>
          <w:sz w:val="22"/>
          <w:szCs w:val="22"/>
        </w:rPr>
      </w:pP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 xml:space="preserve">Одарённые дети – это потенциал любой страны. Сегодня обществу нужны люди с активным творческим потенциалом, готовые к созданию интеллектуальной творческой среды, способные изменить лицо страны и обеспечить ее высокую конкурентоспособность в мире. В этой связи работа с одарёнными и высоко мотивированными детьми является для нашей школы крайне важной, так как одним из главных направлений школ искусств является работа с детьми с особыми образовательными потребностями. Для нашей школы - это одаренные дети в области хореографии, в первую очередь, с врожденными художественно-творческими способностями.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Дополнительная общеобразовательная общеразвивающая программа «Хореографическое искусство» для учащихся 1-7 классов Детской школы хореографии №3 направлена на раскрытие и развитие индивидуальных способностей ребенка, формирование позитивной мотивации обучающихся к творческой деятельности, развитие и поддержку талантливых детей. Процесс выявления, обучения и воспитания одарённых детей составляет задачу совершенствования системы образования, так как обучение одаренных детей сегодня – это модель обучения всех детей завтра.</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 xml:space="preserve">В нашей школе каждый ребенок талантлив. Поэтому основной задачей педагогического коллектива является задача выявления своеобразия этой одаренности (художественно-творческих способностей, склонностей ребенка) и создания условий для ее развития, заключающихся в специальных образовательных услугах, обогащенности развивающей среды, включающей ребенка в увлекающую деятельность, мотивации его собственных усилий по совершенствованию своих способностей.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Для выявления талантливых детей и детей с определенными творческими задатками преподаватели изучают хореографические способности детей: музыкальные, танцевальные и ритмические, а также внешние и профессиональные; профессиональные - устойчивость, выворотность, шаг, прыжок, гибкость, подъем. Все эти способности связаны между собой и находятся в единстве, углубляя связь музыки и танца во всех хореографических дисциплинах.</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Определение внешних сценических данных.</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lastRenderedPageBreak/>
        <w:t>Большое внимание при проверке внешних данных учащихся обращается на пропорции тела, шею, голову, плечевой пояс, руки, позвоночный столб, грудную клетку и живот, ноги, стопы.</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В хореографии предпочтение отдаётся долихоморфному и мезоморфному типам сложения.</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Отслеживаются и профессиональные данные учащихся: устойчивость, выворотность ног, подъем, шаг, прыжок, гибкость.</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Преподаватели школы используют современные хореографические методики, позволяющие исследовать не только прямые признаки хореографических способностей, но и их специфические проявления.</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 xml:space="preserve">Помимо традиционно проверяемых внешних данных (лицо, руки, корпус, ноги, стопы), слуховых данных, музыкального ритма, выявляется эмоциональная отзывчивость ребенка на музыку, умение переживать и выражать музыку через пластику.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Эмоциональная отзывчивость на музыку, умение координировать и перевоплощаться, образно двигаться под музыку- это основной признак музыкальности и танцевальности. И работа по их совершенствованию также способствует развитию хореографических способностей учащихся. Преподаватели школы отслеживают еще и исполнительские способности (артистизм, выразительность, создание образа, психологическая устойчивость в концертных выступлениях), музыкальный слух (ритмический, мелодический, гармонический), творческое воображение, эмоциональность, чувство целого.</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В обучении детей хореографией педагогам необходимо знать, к какому типу высшей нервной деятельности относится психика занимающих у них детей. Всем известно, что существует четыре типа высшей нервной деятельности: сангвиник - сильный, уравновешенный, подвижный; холерик - сильный, неуравновешенный, подвижный; флегматик - сильный, уравновешенный, инертный; меланхолик - слабый, инертный.</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Наиболее подходящими для занятия хореографией из перечисленных типов темпераментов считается сангвиники и холерики, флегматики требуют особых, дополнительных индивидуальных занятий.</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 xml:space="preserve">Одаренные дети, как было сказано выше, имеют, прежде всего, врожденные способности. Ими могут быть анатомо-физиологические задатки, которые лежат в основе развития способностей, сами же способности являются результатом развития. Поэтому школа в течение 7 лет обучения учащихся формирует и развивает художественно-творческие способности при активном участии обучающихся в организованной и направленной художественно-творческой деятельности. Только в этих условиях врожденные задатки могут успешно развиваться. Для этого в процесс обучения включаются задачи и задания, трудность которых определяется новизной и необычностью ситуации, позволяющей появлению желаний отказаться учащимся от образца, проявить самостоятельность, сообразительность, творчество.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Чтобы получить</w:t>
      </w:r>
      <w:r w:rsidRPr="00AA4C41">
        <w:rPr>
          <w:bCs/>
          <w:color w:val="000000"/>
          <w:sz w:val="22"/>
          <w:szCs w:val="22"/>
        </w:rPr>
        <w:t xml:space="preserve"> личностные, метапредметные и предметные результаты, </w:t>
      </w:r>
      <w:r w:rsidRPr="00AA4C41">
        <w:rPr>
          <w:color w:val="000000"/>
          <w:sz w:val="22"/>
          <w:szCs w:val="22"/>
        </w:rPr>
        <w:t xml:space="preserve">необходимо вносить в образовательный процесс три вида хореографической деятельности: восприятие, исполнение и сочинение хореографических произведений. В школе используется репродуктивные и творческие уровни развития способностей учащихся, которые необходимы для самореализации. Недостаточное внимание хотя бы к одному из этих видов ощутимо снижает эффективность развития детей. Творческая самореализация важна для мотивирования одаренных детей в самостоятельном создании нового, оригинального, общественно значимого продукта.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По словам Выготского Л.С. «…творчество присуще всем людям и является продуктом его деятельности, воспитание и обучение являются необходимым условием для проявления способностей и активно воздействуют на личность, формируя эти способности».</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Поэтому развитие творческой самореализации требует включения школьников в творческую деятельность. Однако, в отдельных изданиях по методике и организации хореографического творчества порой высказывается весьма опасное и ошибочное мнение о том, что развивать творческую самореализацию, говорить о творчестве можно лишь после овладения основами исполнительской техники. Но многие преподаватели школы знают, что есть ученики, обладающие высоким уровнем развития репродуктивных способностей, которые могут прекрасно копировать показанные учителем образцы движений, танцев. Однако они не становятся творческими личностями, если ограничиваться на уроках с ними только показом, не организовывать специально их творческое воспитание.</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 xml:space="preserve">Педагог хореографии не только должен понимать структуру хореографической самореализации школьника, но и знать психологические основы диагностики и развития </w:t>
      </w:r>
      <w:r w:rsidRPr="00AA4C41">
        <w:rPr>
          <w:color w:val="000000"/>
          <w:sz w:val="22"/>
          <w:szCs w:val="22"/>
        </w:rPr>
        <w:lastRenderedPageBreak/>
        <w:t>хореографическо-творческих способностей (музыкальными, театральными, хореографическими), иметь и использовать диагностические материалы по измерению развития способностей обучающихся.</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Предлагаем несколько диагностических методик.</w:t>
      </w:r>
    </w:p>
    <w:p w:rsidR="00AA4C41" w:rsidRPr="00AA4C41" w:rsidRDefault="00AA4C41" w:rsidP="00AA4C41">
      <w:pPr>
        <w:shd w:val="clear" w:color="auto" w:fill="FFFFFF"/>
        <w:ind w:firstLine="709"/>
        <w:jc w:val="both"/>
        <w:rPr>
          <w:color w:val="000000"/>
          <w:sz w:val="22"/>
          <w:szCs w:val="22"/>
        </w:rPr>
      </w:pPr>
      <w:r w:rsidRPr="00AA4C41">
        <w:rPr>
          <w:iCs/>
          <w:color w:val="000000"/>
          <w:sz w:val="22"/>
          <w:szCs w:val="22"/>
        </w:rPr>
        <w:t>Методики, позволяющие раскрыть личностный критерий</w:t>
      </w:r>
      <w:r w:rsidRPr="00AA4C41">
        <w:rPr>
          <w:color w:val="000000"/>
          <w:sz w:val="22"/>
          <w:szCs w:val="22"/>
        </w:rPr>
        <w:t xml:space="preserve"> (способность, при которой индивидуальность отдельного субъекта не заглушает творческий потенциал другого субъекта). Для определения сформированности составляющих личностного критерия можно  использовать опросник «Шкала эмоционального отклика» (А. Меграбян и Н. Эпштейна). Данная методика позволяет охарактеризовать эмоциональное состояние  школьника, определить уровень эмоционального отклика на те или иные действия, а также уровень навыков взаимодействия с людьми.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 xml:space="preserve">Тесты Вильямса помогают определить </w:t>
      </w:r>
      <w:r w:rsidRPr="00AA4C41">
        <w:rPr>
          <w:iCs/>
          <w:color w:val="000000"/>
          <w:sz w:val="22"/>
          <w:szCs w:val="22"/>
        </w:rPr>
        <w:t>когнитивный критерий</w:t>
      </w:r>
      <w:r w:rsidRPr="00AA4C41">
        <w:rPr>
          <w:color w:val="000000"/>
          <w:sz w:val="22"/>
          <w:szCs w:val="22"/>
        </w:rPr>
        <w:t xml:space="preserve"> (характеризует способность мыслить нестандартно, проявлять экспрессию в процессе работы, умение видеть новые модели, более глубокие образы в привычном мире). Методика диагностики словесно-логического мышления (Л.И. Переслени, Л.Ф. Чупрова) помогает определить </w:t>
      </w:r>
      <w:r w:rsidRPr="00AA4C41">
        <w:rPr>
          <w:iCs/>
          <w:color w:val="000000"/>
          <w:sz w:val="22"/>
          <w:szCs w:val="22"/>
        </w:rPr>
        <w:t>мотивационный критерий</w:t>
      </w:r>
      <w:r w:rsidRPr="00AA4C41">
        <w:rPr>
          <w:color w:val="000000"/>
          <w:sz w:val="22"/>
          <w:szCs w:val="22"/>
        </w:rPr>
        <w:t xml:space="preserve"> (четкое стремление стать частью создания творческого продукта, признание творчества других). Данная диагностика показывает уровень сформированности у младшего школьника словесно-логического мышления, которое включает такие психологические операции, как анализ, синтез, сравнение, обобщение и классификация. Педагогическое наблюдение; анализ продуктов деятельности.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 xml:space="preserve">Тест Тулуз-Пьерона способствует </w:t>
      </w:r>
      <w:r w:rsidRPr="00AA4C41">
        <w:rPr>
          <w:iCs/>
          <w:color w:val="000000"/>
          <w:sz w:val="22"/>
          <w:szCs w:val="22"/>
        </w:rPr>
        <w:t>изучению деятельностного критерия</w:t>
      </w:r>
      <w:r w:rsidRPr="00AA4C41">
        <w:rPr>
          <w:i/>
          <w:iCs/>
          <w:color w:val="000000"/>
          <w:sz w:val="22"/>
          <w:szCs w:val="22"/>
        </w:rPr>
        <w:t xml:space="preserve"> </w:t>
      </w:r>
      <w:r w:rsidRPr="00AA4C41">
        <w:rPr>
          <w:color w:val="000000"/>
          <w:sz w:val="22"/>
          <w:szCs w:val="22"/>
        </w:rPr>
        <w:t xml:space="preserve">(показывает способность применения ранее приобретенных умений, не выходя за рамки намеченной общей цели). Диагностика с помощью теста Тулуз-Пьерона может проводиться как в группе, так и индивидуально.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 xml:space="preserve">Шкала самооценки и уровня притязаний Т. Дембо и С.Я. Рубинштейн показывает уровень притязаний и самооценку школьника, успешность при выполнении какой-либо деятельности, т.е. увидеть </w:t>
      </w:r>
      <w:r w:rsidRPr="00AA4C41">
        <w:rPr>
          <w:iCs/>
          <w:color w:val="000000"/>
          <w:sz w:val="22"/>
          <w:szCs w:val="22"/>
        </w:rPr>
        <w:t>рефлексивный критерий</w:t>
      </w:r>
      <w:r w:rsidRPr="00AA4C41">
        <w:rPr>
          <w:color w:val="000000"/>
          <w:sz w:val="22"/>
          <w:szCs w:val="22"/>
        </w:rPr>
        <w:t xml:space="preserve"> (способность, которая выражается в объективном отношении к своему творчеству). </w:t>
      </w:r>
    </w:p>
    <w:p w:rsidR="00AA4C41" w:rsidRPr="00AA4C41" w:rsidRDefault="00AA4C41" w:rsidP="00AA4C41">
      <w:pPr>
        <w:shd w:val="clear" w:color="auto" w:fill="FFFFFF"/>
        <w:ind w:firstLine="709"/>
        <w:jc w:val="both"/>
        <w:rPr>
          <w:color w:val="000000"/>
          <w:sz w:val="22"/>
          <w:szCs w:val="22"/>
        </w:rPr>
      </w:pPr>
      <w:r w:rsidRPr="00AA4C41">
        <w:rPr>
          <w:color w:val="000000"/>
          <w:sz w:val="22"/>
          <w:szCs w:val="22"/>
        </w:rPr>
        <w:t>Таким образом, изучение природных задатков ребенка, их учет и создание специальных условий для развития хореографическо-творческих способностей в образовательной деятельности, способствуют развитию личности, повышают культурный и интеллектуальный потенциал учащегося в полной мере приобщает обучающегося к культурным ценностям, адаптируют к изменяющимся условиям внешней среды и способствуют раскрытию потенциала ребенка.</w:t>
      </w:r>
    </w:p>
    <w:p w:rsidR="00AA4C41" w:rsidRPr="00AA4C41" w:rsidRDefault="00AA4C41" w:rsidP="00AA4C41">
      <w:pPr>
        <w:shd w:val="clear" w:color="auto" w:fill="FFFFFF"/>
        <w:jc w:val="both"/>
        <w:rPr>
          <w:color w:val="000000"/>
          <w:sz w:val="22"/>
          <w:szCs w:val="22"/>
        </w:rPr>
      </w:pPr>
      <w:r w:rsidRPr="00AA4C41">
        <w:rPr>
          <w:color w:val="000000"/>
          <w:sz w:val="22"/>
          <w:szCs w:val="22"/>
        </w:rPr>
        <w:t>Список литературы</w:t>
      </w:r>
    </w:p>
    <w:p w:rsidR="00AA4C41" w:rsidRPr="00AA4C41" w:rsidRDefault="00AA4C41" w:rsidP="00AA4C41">
      <w:pPr>
        <w:numPr>
          <w:ilvl w:val="0"/>
          <w:numId w:val="35"/>
        </w:numPr>
        <w:shd w:val="clear" w:color="auto" w:fill="FFFFFF"/>
        <w:jc w:val="both"/>
        <w:rPr>
          <w:color w:val="000000"/>
          <w:sz w:val="22"/>
          <w:szCs w:val="22"/>
        </w:rPr>
      </w:pPr>
      <w:r w:rsidRPr="00AA4C41">
        <w:rPr>
          <w:color w:val="000000"/>
          <w:sz w:val="22"/>
          <w:szCs w:val="22"/>
        </w:rPr>
        <w:t>Грабовский А.И «К вопросу о классификации видов детской одаренности» Педагогика – 2003г</w:t>
      </w:r>
    </w:p>
    <w:p w:rsidR="00AA4C41" w:rsidRPr="00AA4C41" w:rsidRDefault="00AA4C41" w:rsidP="00AA4C41">
      <w:pPr>
        <w:numPr>
          <w:ilvl w:val="0"/>
          <w:numId w:val="35"/>
        </w:numPr>
        <w:shd w:val="clear" w:color="auto" w:fill="FFFFFF"/>
        <w:jc w:val="both"/>
        <w:rPr>
          <w:bCs/>
          <w:color w:val="000000"/>
          <w:sz w:val="22"/>
          <w:szCs w:val="22"/>
        </w:rPr>
      </w:pPr>
      <w:r w:rsidRPr="00AA4C41">
        <w:rPr>
          <w:color w:val="000000"/>
          <w:sz w:val="22"/>
          <w:szCs w:val="22"/>
        </w:rPr>
        <w:t>Перминова Е.И. Своеобразие и формы работы с одаренными детьми в хореографии</w:t>
      </w:r>
      <w:r w:rsidRPr="00AA4C41">
        <w:rPr>
          <w:bCs/>
          <w:color w:val="000000"/>
          <w:sz w:val="22"/>
          <w:szCs w:val="22"/>
        </w:rPr>
        <w:t xml:space="preserve"> // </w:t>
      </w:r>
      <w:hyperlink r:id="rId12" w:history="1">
        <w:r w:rsidRPr="00AA4C41">
          <w:rPr>
            <w:rStyle w:val="a5"/>
            <w:bCs/>
            <w:sz w:val="22"/>
            <w:szCs w:val="22"/>
          </w:rPr>
          <w:t>http://xn--i1abbnckbmcl9fb</w:t>
        </w:r>
      </w:hyperlink>
    </w:p>
    <w:p w:rsidR="00AA4C41" w:rsidRPr="00AA4C41" w:rsidRDefault="00AA4C41" w:rsidP="00AA4C41">
      <w:pPr>
        <w:numPr>
          <w:ilvl w:val="0"/>
          <w:numId w:val="35"/>
        </w:numPr>
        <w:shd w:val="clear" w:color="auto" w:fill="FFFFFF"/>
        <w:jc w:val="both"/>
        <w:rPr>
          <w:color w:val="000000"/>
          <w:sz w:val="22"/>
          <w:szCs w:val="22"/>
        </w:rPr>
      </w:pPr>
      <w:r w:rsidRPr="00AA4C41">
        <w:rPr>
          <w:color w:val="000000"/>
          <w:sz w:val="22"/>
          <w:szCs w:val="22"/>
        </w:rPr>
        <w:t>Шумакова Н.Б «Обучение и развитие одаренных детей». М Издательство НПО «МОДЭК» 2004г</w:t>
      </w:r>
    </w:p>
    <w:p w:rsidR="00AA4C41" w:rsidRPr="00AA4C41" w:rsidRDefault="00AA4C41" w:rsidP="00630D85">
      <w:pPr>
        <w:numPr>
          <w:ilvl w:val="0"/>
          <w:numId w:val="35"/>
        </w:numPr>
        <w:shd w:val="clear" w:color="auto" w:fill="FFFFFF"/>
        <w:jc w:val="both"/>
        <w:rPr>
          <w:color w:val="000000"/>
          <w:sz w:val="22"/>
          <w:szCs w:val="22"/>
        </w:rPr>
      </w:pPr>
      <w:r w:rsidRPr="00AA4C41">
        <w:rPr>
          <w:color w:val="000000"/>
          <w:sz w:val="22"/>
          <w:szCs w:val="22"/>
        </w:rPr>
        <w:t>Юркевич В.С. Типы одаренности // Учителю об одаренных детях / Под ред. В.П. Лебедевой, В.И. Панова. - М., 1997. - С. 260 - 270.</w:t>
      </w:r>
    </w:p>
    <w:p w:rsidR="00630D85" w:rsidRDefault="00630D85" w:rsidP="00630D85">
      <w:pPr>
        <w:ind w:firstLine="567"/>
        <w:jc w:val="center"/>
        <w:rPr>
          <w:rFonts w:eastAsia="MinionPro-Regular"/>
          <w:spacing w:val="-6"/>
          <w:sz w:val="22"/>
          <w:szCs w:val="22"/>
        </w:rPr>
      </w:pPr>
    </w:p>
    <w:p w:rsidR="00630D85" w:rsidRPr="00316A1D" w:rsidRDefault="00630D85" w:rsidP="00630D85">
      <w:pPr>
        <w:ind w:left="4962"/>
        <w:jc w:val="both"/>
        <w:rPr>
          <w:rFonts w:eastAsia="MinionPro-Regular"/>
          <w:i/>
          <w:spacing w:val="-6"/>
          <w:sz w:val="22"/>
          <w:szCs w:val="22"/>
        </w:rPr>
      </w:pPr>
      <w:r w:rsidRPr="00316A1D">
        <w:rPr>
          <w:rFonts w:eastAsia="MinionPro-Regular"/>
          <w:i/>
          <w:spacing w:val="-6"/>
          <w:sz w:val="22"/>
          <w:szCs w:val="22"/>
        </w:rPr>
        <w:t>Антипова  Марина Владимировна,</w:t>
      </w:r>
      <w:r>
        <w:rPr>
          <w:rFonts w:eastAsia="MinionPro-Regular"/>
          <w:i/>
          <w:spacing w:val="-6"/>
          <w:sz w:val="22"/>
          <w:szCs w:val="22"/>
        </w:rPr>
        <w:t xml:space="preserve"> </w:t>
      </w:r>
      <w:r w:rsidRPr="00316A1D">
        <w:rPr>
          <w:rFonts w:eastAsia="MinionPro-Regular"/>
          <w:i/>
          <w:spacing w:val="-6"/>
          <w:sz w:val="22"/>
          <w:szCs w:val="22"/>
        </w:rPr>
        <w:t>педагог дополнительного образования МАУДО «Дом детского творчества № 15»</w:t>
      </w:r>
      <w:r>
        <w:rPr>
          <w:rFonts w:eastAsia="MinionPro-Regular"/>
          <w:i/>
          <w:spacing w:val="-6"/>
          <w:sz w:val="22"/>
          <w:szCs w:val="22"/>
        </w:rPr>
        <w:t xml:space="preserve"> г Набережные Челны</w:t>
      </w:r>
    </w:p>
    <w:p w:rsidR="00630D85" w:rsidRPr="00316A1D" w:rsidRDefault="00630D85" w:rsidP="00630D85">
      <w:pPr>
        <w:ind w:firstLine="567"/>
        <w:jc w:val="center"/>
        <w:rPr>
          <w:rFonts w:eastAsia="MinionPro-Regular"/>
          <w:spacing w:val="-6"/>
          <w:sz w:val="22"/>
          <w:szCs w:val="22"/>
        </w:rPr>
      </w:pPr>
      <w:r w:rsidRPr="00316A1D">
        <w:rPr>
          <w:rFonts w:eastAsia="MinionPro-Regular"/>
          <w:spacing w:val="-6"/>
          <w:sz w:val="22"/>
          <w:szCs w:val="22"/>
        </w:rPr>
        <w:t>СОВРЕМЕННЫЕ ПОДХОДЫ К РАБОТЕ С ОДАРЕННЫМИ ДЕТЬМИ</w:t>
      </w:r>
    </w:p>
    <w:p w:rsidR="00630D85" w:rsidRPr="00316A1D" w:rsidRDefault="00630D85" w:rsidP="00630D85">
      <w:pPr>
        <w:ind w:firstLine="567"/>
        <w:jc w:val="center"/>
        <w:rPr>
          <w:rFonts w:eastAsia="MinionPro-Regular"/>
          <w:spacing w:val="-6"/>
          <w:sz w:val="22"/>
          <w:szCs w:val="22"/>
        </w:rPr>
      </w:pPr>
      <w:r w:rsidRPr="00316A1D">
        <w:rPr>
          <w:rFonts w:eastAsia="MinionPro-Regular"/>
          <w:spacing w:val="-6"/>
          <w:sz w:val="22"/>
          <w:szCs w:val="22"/>
        </w:rPr>
        <w:t>В УСЛОВИЯХ ХОРЕОГРАФИЧЕСКОГО КОЛЛЕКТИВА</w:t>
      </w:r>
    </w:p>
    <w:p w:rsidR="00630D85" w:rsidRDefault="00630D85" w:rsidP="00630D85">
      <w:pPr>
        <w:ind w:firstLine="567"/>
        <w:jc w:val="both"/>
        <w:rPr>
          <w:rFonts w:eastAsia="MinionPro-Regular"/>
          <w:spacing w:val="-6"/>
          <w:sz w:val="22"/>
          <w:szCs w:val="22"/>
        </w:rPr>
      </w:pPr>
    </w:p>
    <w:p w:rsidR="00630D85" w:rsidRPr="00316A1D" w:rsidRDefault="00630D85" w:rsidP="00630D85">
      <w:pPr>
        <w:ind w:firstLine="567"/>
        <w:jc w:val="both"/>
        <w:rPr>
          <w:spacing w:val="-8"/>
          <w:sz w:val="22"/>
          <w:szCs w:val="22"/>
        </w:rPr>
      </w:pPr>
      <w:r w:rsidRPr="00316A1D">
        <w:rPr>
          <w:rFonts w:eastAsia="MinionPro-Regular"/>
          <w:spacing w:val="-6"/>
          <w:sz w:val="22"/>
          <w:szCs w:val="22"/>
        </w:rPr>
        <w:t xml:space="preserve">В современном образовании приоритетной задачей является выявление и обучение талантливой молодёжи.  От  решения данной задачи зависит интеллектуальный и экономический потенциал  государства в целом. </w:t>
      </w:r>
      <w:r w:rsidRPr="00316A1D">
        <w:rPr>
          <w:rFonts w:eastAsia="MinionPro-Regular"/>
          <w:sz w:val="22"/>
          <w:szCs w:val="22"/>
        </w:rPr>
        <w:t xml:space="preserve">Ключевой задачей воспитательной системы дополнительного образования является подготовка детей к осознанию социальной роли и реализации её в жизни. Личность ребенка развивается и формируется в деятельности. Чем богаче и содержательнее организована эта деятельность, тем больше открывается возможностей для целенаправленного </w:t>
      </w:r>
      <w:r w:rsidRPr="00316A1D">
        <w:rPr>
          <w:spacing w:val="-8"/>
          <w:sz w:val="22"/>
          <w:szCs w:val="22"/>
        </w:rPr>
        <w:t xml:space="preserve">развития одаренных детей. </w:t>
      </w:r>
    </w:p>
    <w:p w:rsidR="00630D85" w:rsidRPr="00316A1D" w:rsidRDefault="00630D85" w:rsidP="00630D85">
      <w:pPr>
        <w:ind w:firstLine="567"/>
        <w:jc w:val="both"/>
        <w:rPr>
          <w:rFonts w:eastAsia="MinionPro-Regular"/>
          <w:spacing w:val="-6"/>
          <w:sz w:val="22"/>
          <w:szCs w:val="22"/>
        </w:rPr>
      </w:pPr>
      <w:r w:rsidRPr="00316A1D">
        <w:rPr>
          <w:spacing w:val="-8"/>
          <w:sz w:val="22"/>
          <w:szCs w:val="22"/>
        </w:rPr>
        <w:t xml:space="preserve">По определению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Многие психологи считают, что характер развития одаренности это взаимодействие  </w:t>
      </w:r>
      <w:r w:rsidRPr="00316A1D">
        <w:rPr>
          <w:spacing w:val="-8"/>
          <w:sz w:val="22"/>
          <w:szCs w:val="22"/>
        </w:rPr>
        <w:lastRenderedPageBreak/>
        <w:t xml:space="preserve">наследственности и социальной среды. Мы считаем, что одаренность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Исследователи считают, что детская одаренность, характеристика условная, так как  она не является достаточным показателем результатов ребенка в будущем. </w:t>
      </w:r>
      <w:r w:rsidRPr="00316A1D">
        <w:rPr>
          <w:spacing w:val="-6"/>
          <w:sz w:val="22"/>
          <w:szCs w:val="22"/>
        </w:rPr>
        <w:t>Поэтому предлагается в практической работе с одаренными детьми использовать понятия «признаки одарённости ребёнка», «ребёнок с признаками одарённости».</w:t>
      </w:r>
    </w:p>
    <w:p w:rsidR="00630D85" w:rsidRPr="00316A1D" w:rsidRDefault="00630D85" w:rsidP="00630D85">
      <w:pPr>
        <w:tabs>
          <w:tab w:val="left" w:pos="7920"/>
        </w:tabs>
        <w:ind w:firstLine="567"/>
        <w:jc w:val="both"/>
        <w:rPr>
          <w:bCs/>
          <w:spacing w:val="-6"/>
          <w:sz w:val="22"/>
          <w:szCs w:val="22"/>
        </w:rPr>
      </w:pPr>
      <w:r w:rsidRPr="00316A1D">
        <w:rPr>
          <w:spacing w:val="-6"/>
          <w:sz w:val="22"/>
          <w:szCs w:val="22"/>
        </w:rPr>
        <w:t>Ребенок с «признаками одаренности» проявляет себя в деятельности следующим образом: быстро и успешно овладевает, применяет специфику деятельности, при этом для решения поставленной задачи может изобретать новые способы, которые отличаются индивидуальностью. Обычно, такие дети переживают и испытывают чувства удовольствия от своего упорства и трудолюбия, они любознательны, инициативны, любят ставить трудные цели, стремятся к совершенству. Программный материал образовательной программы  могут осваивать легко и быстро, так и медленно, но с резко измененной структурой знаний и умений.</w:t>
      </w:r>
    </w:p>
    <w:p w:rsidR="00630D85" w:rsidRPr="002F02B8" w:rsidRDefault="00630D85" w:rsidP="00630D85">
      <w:pPr>
        <w:pStyle w:val="a4"/>
        <w:ind w:firstLine="567"/>
        <w:jc w:val="both"/>
        <w:rPr>
          <w:rFonts w:ascii="Times New Roman" w:hAnsi="Times New Roman" w:cs="Times New Roman"/>
          <w:spacing w:val="-8"/>
        </w:rPr>
      </w:pPr>
      <w:r w:rsidRPr="002F02B8">
        <w:rPr>
          <w:rFonts w:ascii="Times New Roman" w:hAnsi="Times New Roman" w:cs="Times New Roman"/>
          <w:spacing w:val="-8"/>
        </w:rPr>
        <w:t xml:space="preserve"> Хореографическое искусство обладает большим потенциалом, оказывает мощное влияние на развитие личностных качеств, которые формируются в совместной танцевально-творческой деятельности: самостоятельность, инициатива, творчество, умение сотрудничать и взаимодействовать. </w:t>
      </w:r>
    </w:p>
    <w:p w:rsidR="00630D85" w:rsidRPr="00316A1D" w:rsidRDefault="00630D85" w:rsidP="00630D85">
      <w:pPr>
        <w:spacing w:before="30"/>
        <w:ind w:firstLine="567"/>
        <w:jc w:val="both"/>
        <w:rPr>
          <w:spacing w:val="-6"/>
          <w:sz w:val="22"/>
          <w:szCs w:val="22"/>
        </w:rPr>
      </w:pPr>
      <w:r w:rsidRPr="00316A1D">
        <w:rPr>
          <w:spacing w:val="-6"/>
          <w:sz w:val="22"/>
          <w:szCs w:val="22"/>
        </w:rPr>
        <w:t>Выявление одаренных детей в хореографическом коллективе является продолжительным процессом, который связан с развитием каждого ребенка. Развитие одаренности  представляет собой взаимосвязь природны</w:t>
      </w:r>
      <w:r w:rsidR="002F02B8">
        <w:rPr>
          <w:spacing w:val="-6"/>
          <w:sz w:val="22"/>
          <w:szCs w:val="22"/>
        </w:rPr>
        <w:t xml:space="preserve">х задатков и социальной среды. </w:t>
      </w:r>
      <w:r w:rsidRPr="00316A1D">
        <w:rPr>
          <w:spacing w:val="-6"/>
          <w:sz w:val="22"/>
          <w:szCs w:val="22"/>
        </w:rPr>
        <w:t>Для этого педагог должен проанализировать его деятельность и опреде</w:t>
      </w:r>
      <w:r w:rsidR="002F02B8">
        <w:rPr>
          <w:spacing w:val="-6"/>
          <w:sz w:val="22"/>
          <w:szCs w:val="22"/>
        </w:rPr>
        <w:t xml:space="preserve">лить учебно-творческие задачи. </w:t>
      </w:r>
      <w:r w:rsidRPr="00316A1D">
        <w:rPr>
          <w:spacing w:val="-6"/>
          <w:sz w:val="22"/>
          <w:szCs w:val="22"/>
        </w:rPr>
        <w:t xml:space="preserve">Эти задачи решаются благодаря вовлечению детей в образовательную и исполнительскую деятельность. В практике решение данных задач происходит следующим образом: </w:t>
      </w:r>
      <w:r w:rsidRPr="00316A1D">
        <w:rPr>
          <w:color w:val="000000"/>
          <w:spacing w:val="-6"/>
          <w:sz w:val="22"/>
          <w:szCs w:val="22"/>
        </w:rPr>
        <w:t xml:space="preserve">в процессе обучения происходит изучение, анализ  различных хореографических способностей детей хореографического коллектива. </w:t>
      </w:r>
      <w:r w:rsidRPr="00316A1D">
        <w:rPr>
          <w:spacing w:val="-6"/>
          <w:sz w:val="22"/>
          <w:szCs w:val="22"/>
        </w:rPr>
        <w:t xml:space="preserve">Педагог  тестирует учащихся коллектива с помощью  различных психологических тестов ( тест на развитие воображения Гилфорда, тест-опросник «Состояние здоровья и самочувствия»), определяет уровень физических и танцевальных данных (природных задатков). Во время проведения занятий и  в концертной деятельности наблюдает за тем, как учащиеся овладевают программным материалом. Данная работа позволяет выявить среди учащихся хореографического коллектива одаренных детей. </w:t>
      </w:r>
      <w:r w:rsidRPr="00316A1D">
        <w:rPr>
          <w:color w:val="000000"/>
          <w:spacing w:val="-6"/>
          <w:sz w:val="22"/>
          <w:szCs w:val="22"/>
        </w:rPr>
        <w:t xml:space="preserve"> </w:t>
      </w:r>
    </w:p>
    <w:p w:rsidR="00630D85" w:rsidRPr="00316A1D" w:rsidRDefault="00630D85" w:rsidP="00630D85">
      <w:pPr>
        <w:tabs>
          <w:tab w:val="left" w:pos="7920"/>
        </w:tabs>
        <w:ind w:firstLine="567"/>
        <w:jc w:val="both"/>
        <w:rPr>
          <w:spacing w:val="-6"/>
          <w:sz w:val="22"/>
          <w:szCs w:val="22"/>
        </w:rPr>
      </w:pPr>
      <w:r w:rsidRPr="00316A1D">
        <w:rPr>
          <w:sz w:val="22"/>
          <w:szCs w:val="22"/>
        </w:rPr>
        <w:t xml:space="preserve">На следующем этапе работа с </w:t>
      </w:r>
      <w:r w:rsidRPr="00316A1D">
        <w:rPr>
          <w:spacing w:val="-6"/>
          <w:sz w:val="22"/>
          <w:szCs w:val="22"/>
        </w:rPr>
        <w:t xml:space="preserve">ребёнком, у которого выявлены  «признаки одарённости», строится по-разному. Работа с одаренными детьми, осуществляется в хореографическом коллективе «Эдельвейс». В основном, таким детям предлагается исполнение сольных номеров.  Именно исполнение  ребёнком сольного номера позволяет ему раскрыть в себе лучшие личностные качества, пережить, а иногда и преодолеть свои отрицательные переживания, о которых он не может рассказать словами. Иногда бывает так, что ребёнок не обладает всем арсеналом танцевальных качеств, необходимых танцору, но его внутренний мир очень богат различными эмоциями. </w:t>
      </w: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 В практической деятельности работа с Магизовой Сабиной привела к хорошим результатам. Фигура Сабины   не была идеальна от природы, но, ее умение на сцене воплощать различные  хореографические образы, была превосходной. Во время своего выступления она не оставляла равнодушным никого, до каждого зрителя пыталась донести идею исполняемого номера, умело выражая свои артистические  умения.  Благодаря своему трудолюбию, Сабина является дипломантом Международного конкурса детского хореографического творчества «Золотое кольцо» город Иваново, лауреатом первой степени Регионального конкурса-фестиваля самодеятельных коллективов и отдельных исполнителей «Золотой каблучок» город Нижнекамск.</w:t>
      </w: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Исходя из выше сказанного, учитываем что, приступая к постановке сольного номера нужно анализировать, сможет ли ребенок выразить характер и идею танца, создаст ли соответствующий образ, справиться ли с техникой выполнения танцевальных движений. </w:t>
      </w: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В хореографическом коллективе «Эдельвейс» учащимся предлагается  знакомство с основными направлениями хореографии и в дальнейшем, максимальное применение  своих полученных знаний, умений и навыков, на практике в постановочно-репетиционной работе, в соответствии с индивидуальной степенью их освоения. </w:t>
      </w:r>
      <w:r w:rsidRPr="00316A1D">
        <w:rPr>
          <w:spacing w:val="-6"/>
          <w:sz w:val="22"/>
          <w:szCs w:val="22"/>
          <w:shd w:val="clear" w:color="auto" w:fill="FFFFFF"/>
        </w:rPr>
        <w:t>Хореографический коллектив предоставляет детям широкие возможности для развития, пробуждает интерес к искусству танца.  Занятия в хореографическом коллективе, формируют у учащихся коммуникабельность, умение ставить перед собой цель и  добиваться её, развивают координацию; слуховую, зрительную, мышечную память. В повседневной жизни   это помогает детям лучше понять свой внутренний мир, воспринимать окружающую действительность, активно и свободно использовать полученные знания, умения.</w:t>
      </w:r>
    </w:p>
    <w:p w:rsidR="00630D85" w:rsidRPr="00316A1D" w:rsidRDefault="00630D85" w:rsidP="00630D85">
      <w:pPr>
        <w:ind w:firstLine="567"/>
        <w:jc w:val="both"/>
        <w:rPr>
          <w:color w:val="333333"/>
          <w:sz w:val="22"/>
          <w:szCs w:val="22"/>
          <w:shd w:val="clear" w:color="auto" w:fill="FFFFFF"/>
        </w:rPr>
      </w:pPr>
      <w:r w:rsidRPr="00316A1D">
        <w:rPr>
          <w:sz w:val="22"/>
          <w:szCs w:val="22"/>
          <w:shd w:val="clear" w:color="auto" w:fill="FFFFFF"/>
        </w:rPr>
        <w:lastRenderedPageBreak/>
        <w:t>В танце выражается жизнерадостность и активность ребенка, развивается его творческая фантазия</w:t>
      </w:r>
      <w:r w:rsidRPr="00316A1D">
        <w:rPr>
          <w:color w:val="333333"/>
          <w:sz w:val="22"/>
          <w:szCs w:val="22"/>
          <w:shd w:val="clear" w:color="auto" w:fill="FFFFFF"/>
        </w:rPr>
        <w:t xml:space="preserve">. </w:t>
      </w:r>
      <w:r w:rsidRPr="00316A1D">
        <w:rPr>
          <w:sz w:val="22"/>
          <w:szCs w:val="22"/>
          <w:shd w:val="clear" w:color="auto" w:fill="FFFFFF"/>
        </w:rPr>
        <w:t xml:space="preserve">На мой взгляд, задача педагога заключается в том, чтобы сделать детей счастливыми, обучая их прекрасному искусству танца.  </w:t>
      </w:r>
    </w:p>
    <w:p w:rsidR="00630D85" w:rsidRPr="00316A1D" w:rsidRDefault="00630D85" w:rsidP="00630D85">
      <w:pPr>
        <w:ind w:firstLine="567"/>
        <w:jc w:val="both"/>
        <w:rPr>
          <w:rStyle w:val="apple-converted-space"/>
          <w:sz w:val="22"/>
          <w:szCs w:val="22"/>
          <w:shd w:val="clear" w:color="auto" w:fill="FBFFEF"/>
        </w:rPr>
      </w:pPr>
      <w:r w:rsidRPr="00316A1D">
        <w:rPr>
          <w:sz w:val="22"/>
          <w:szCs w:val="22"/>
          <w:shd w:val="clear" w:color="auto" w:fill="FBFFEF"/>
        </w:rPr>
        <w:t>Литература</w:t>
      </w:r>
    </w:p>
    <w:p w:rsidR="00630D85" w:rsidRPr="00316A1D" w:rsidRDefault="00630D85" w:rsidP="00630D85">
      <w:pPr>
        <w:jc w:val="both"/>
        <w:rPr>
          <w:sz w:val="22"/>
          <w:szCs w:val="22"/>
          <w:shd w:val="clear" w:color="auto" w:fill="FBFFEF"/>
        </w:rPr>
      </w:pPr>
      <w:r w:rsidRPr="00316A1D">
        <w:rPr>
          <w:sz w:val="22"/>
          <w:szCs w:val="22"/>
          <w:shd w:val="clear" w:color="auto" w:fill="FBFFEF"/>
        </w:rPr>
        <w:t xml:space="preserve">1.  </w:t>
      </w:r>
      <w:r w:rsidRPr="00316A1D">
        <w:rPr>
          <w:bCs/>
          <w:color w:val="000000"/>
          <w:sz w:val="22"/>
          <w:szCs w:val="22"/>
        </w:rPr>
        <w:t xml:space="preserve">Антонова И.Г.  «Одаренные дети и особенности педагогической работы с   ними». </w:t>
      </w:r>
      <w:r w:rsidRPr="00316A1D">
        <w:rPr>
          <w:sz w:val="22"/>
          <w:szCs w:val="22"/>
        </w:rPr>
        <w:t>Одар. ребенок. – 2011г. - № 1. - с. 46-51.</w:t>
      </w:r>
    </w:p>
    <w:p w:rsidR="00630D85" w:rsidRPr="00316A1D" w:rsidRDefault="00630D85" w:rsidP="00630D85">
      <w:pPr>
        <w:jc w:val="both"/>
        <w:rPr>
          <w:sz w:val="22"/>
          <w:szCs w:val="22"/>
          <w:shd w:val="clear" w:color="auto" w:fill="FBFFEF"/>
        </w:rPr>
      </w:pPr>
      <w:r w:rsidRPr="00316A1D">
        <w:rPr>
          <w:sz w:val="22"/>
          <w:szCs w:val="22"/>
          <w:shd w:val="clear" w:color="auto" w:fill="FBFFEF"/>
        </w:rPr>
        <w:t>2.  Грабовский А.И. «К вопросу о классификации видов детской одаренности»  Педагогика- 2003г.-№ 8- с. 13</w:t>
      </w:r>
    </w:p>
    <w:p w:rsidR="00630D85" w:rsidRPr="00316A1D" w:rsidRDefault="00630D85" w:rsidP="00630D85">
      <w:pPr>
        <w:jc w:val="both"/>
        <w:rPr>
          <w:sz w:val="22"/>
          <w:szCs w:val="22"/>
          <w:shd w:val="clear" w:color="auto" w:fill="FBFFEF"/>
        </w:rPr>
      </w:pPr>
      <w:r w:rsidRPr="00316A1D">
        <w:rPr>
          <w:sz w:val="22"/>
          <w:szCs w:val="22"/>
          <w:shd w:val="clear" w:color="auto" w:fill="FBFFEF"/>
        </w:rPr>
        <w:t>3.Коровина О.В. «Методиче</w:t>
      </w:r>
      <w:r>
        <w:rPr>
          <w:sz w:val="22"/>
          <w:szCs w:val="22"/>
          <w:shd w:val="clear" w:color="auto" w:fill="FBFFEF"/>
        </w:rPr>
        <w:t>с</w:t>
      </w:r>
      <w:r w:rsidRPr="00316A1D">
        <w:rPr>
          <w:sz w:val="22"/>
          <w:szCs w:val="22"/>
          <w:shd w:val="clear" w:color="auto" w:fill="FBFFEF"/>
        </w:rPr>
        <w:t>кие рекомендации по организации психолого- педагогического сопровождения».\ Дополнительное образование и воспитание.-2010г.-с-9.</w:t>
      </w:r>
    </w:p>
    <w:p w:rsidR="00630D85" w:rsidRPr="00316A1D" w:rsidRDefault="00630D85" w:rsidP="00630D85">
      <w:pPr>
        <w:jc w:val="both"/>
        <w:rPr>
          <w:sz w:val="22"/>
          <w:szCs w:val="22"/>
          <w:shd w:val="clear" w:color="auto" w:fill="FBFFEF"/>
        </w:rPr>
      </w:pPr>
      <w:r w:rsidRPr="00316A1D">
        <w:rPr>
          <w:sz w:val="22"/>
          <w:szCs w:val="22"/>
          <w:shd w:val="clear" w:color="auto" w:fill="FBFFEF"/>
        </w:rPr>
        <w:t>4. Пуртова Т.В, Беликова А.Н, Кветная О.В «Учите детей танцевать». М.:</w:t>
      </w:r>
      <w:r>
        <w:rPr>
          <w:sz w:val="22"/>
          <w:szCs w:val="22"/>
          <w:shd w:val="clear" w:color="auto" w:fill="FBFFEF"/>
        </w:rPr>
        <w:t xml:space="preserve"> </w:t>
      </w:r>
      <w:r w:rsidRPr="00316A1D">
        <w:rPr>
          <w:sz w:val="22"/>
          <w:szCs w:val="22"/>
          <w:shd w:val="clear" w:color="auto" w:fill="FBFFEF"/>
        </w:rPr>
        <w:t xml:space="preserve">   «Владос», </w:t>
      </w:r>
      <w:smartTag w:uri="urn:schemas-microsoft-com:office:smarttags" w:element="metricconverter">
        <w:smartTagPr>
          <w:attr w:name="ProductID" w:val="2003 г"/>
        </w:smartTagPr>
        <w:r w:rsidRPr="00316A1D">
          <w:rPr>
            <w:sz w:val="22"/>
            <w:szCs w:val="22"/>
            <w:shd w:val="clear" w:color="auto" w:fill="FBFFEF"/>
          </w:rPr>
          <w:t>2003 г</w:t>
        </w:r>
      </w:smartTag>
      <w:r w:rsidRPr="00316A1D">
        <w:rPr>
          <w:sz w:val="22"/>
          <w:szCs w:val="22"/>
          <w:shd w:val="clear" w:color="auto" w:fill="FBFFEF"/>
        </w:rPr>
        <w:t>.</w:t>
      </w:r>
    </w:p>
    <w:p w:rsidR="00630D85" w:rsidRPr="00316A1D" w:rsidRDefault="00630D85" w:rsidP="00630D85">
      <w:pPr>
        <w:jc w:val="both"/>
        <w:rPr>
          <w:sz w:val="22"/>
          <w:szCs w:val="22"/>
          <w:shd w:val="clear" w:color="auto" w:fill="FBFFEF"/>
        </w:rPr>
      </w:pPr>
      <w:r w:rsidRPr="00316A1D">
        <w:rPr>
          <w:sz w:val="22"/>
          <w:szCs w:val="22"/>
          <w:shd w:val="clear" w:color="auto" w:fill="FBFFEF"/>
        </w:rPr>
        <w:t xml:space="preserve">5. Шумакова Н.Б «Одаренный ребенок: особенности обучения», пособ-е для </w:t>
      </w:r>
    </w:p>
    <w:p w:rsidR="00630D85" w:rsidRPr="00316A1D" w:rsidRDefault="00630D85" w:rsidP="00630D85">
      <w:pPr>
        <w:jc w:val="both"/>
        <w:rPr>
          <w:sz w:val="22"/>
          <w:szCs w:val="22"/>
          <w:shd w:val="clear" w:color="auto" w:fill="FBFFEF"/>
        </w:rPr>
      </w:pPr>
      <w:r w:rsidRPr="00316A1D">
        <w:rPr>
          <w:sz w:val="22"/>
          <w:szCs w:val="22"/>
          <w:shd w:val="clear" w:color="auto" w:fill="FBFFEF"/>
        </w:rPr>
        <w:t xml:space="preserve">   учителей. М.:  «Просв</w:t>
      </w:r>
      <w:r>
        <w:rPr>
          <w:sz w:val="22"/>
          <w:szCs w:val="22"/>
          <w:shd w:val="clear" w:color="auto" w:fill="FBFFEF"/>
        </w:rPr>
        <w:t>е</w:t>
      </w:r>
      <w:r w:rsidRPr="00316A1D">
        <w:rPr>
          <w:sz w:val="22"/>
          <w:szCs w:val="22"/>
          <w:shd w:val="clear" w:color="auto" w:fill="FBFFEF"/>
        </w:rPr>
        <w:t xml:space="preserve">щение», </w:t>
      </w:r>
      <w:smartTag w:uri="urn:schemas-microsoft-com:office:smarttags" w:element="metricconverter">
        <w:smartTagPr>
          <w:attr w:name="ProductID" w:val="2006 г"/>
        </w:smartTagPr>
        <w:r w:rsidRPr="00316A1D">
          <w:rPr>
            <w:sz w:val="22"/>
            <w:szCs w:val="22"/>
            <w:shd w:val="clear" w:color="auto" w:fill="FBFFEF"/>
          </w:rPr>
          <w:t>2006 г</w:t>
        </w:r>
      </w:smartTag>
      <w:r w:rsidRPr="00316A1D">
        <w:rPr>
          <w:sz w:val="22"/>
          <w:szCs w:val="22"/>
          <w:shd w:val="clear" w:color="auto" w:fill="FBFFEF"/>
        </w:rPr>
        <w:t>.-239с.</w:t>
      </w:r>
    </w:p>
    <w:p w:rsidR="00630D85" w:rsidRDefault="00630D85" w:rsidP="00630D85">
      <w:pPr>
        <w:tabs>
          <w:tab w:val="left" w:pos="7920"/>
        </w:tabs>
        <w:ind w:left="4536"/>
        <w:jc w:val="both"/>
        <w:rPr>
          <w:sz w:val="22"/>
          <w:szCs w:val="22"/>
          <w:shd w:val="clear" w:color="auto" w:fill="FBFFEF"/>
        </w:rPr>
      </w:pPr>
    </w:p>
    <w:p w:rsidR="00630D85" w:rsidRPr="009047E1" w:rsidRDefault="00630D85" w:rsidP="00630D85">
      <w:pPr>
        <w:tabs>
          <w:tab w:val="left" w:pos="7920"/>
        </w:tabs>
        <w:ind w:left="4536"/>
        <w:jc w:val="both"/>
        <w:rPr>
          <w:i/>
          <w:sz w:val="22"/>
          <w:szCs w:val="22"/>
          <w:shd w:val="clear" w:color="auto" w:fill="FBFFEF"/>
        </w:rPr>
      </w:pPr>
      <w:r w:rsidRPr="00B17E4C">
        <w:rPr>
          <w:i/>
          <w:sz w:val="22"/>
          <w:szCs w:val="22"/>
          <w:shd w:val="clear" w:color="auto" w:fill="FBFFEF"/>
        </w:rPr>
        <w:t>Ант</w:t>
      </w:r>
      <w:r>
        <w:rPr>
          <w:i/>
          <w:sz w:val="22"/>
          <w:szCs w:val="22"/>
          <w:shd w:val="clear" w:color="auto" w:fill="FBFFEF"/>
        </w:rPr>
        <w:t>р</w:t>
      </w:r>
      <w:r w:rsidRPr="009047E1">
        <w:rPr>
          <w:i/>
          <w:sz w:val="22"/>
          <w:szCs w:val="22"/>
          <w:shd w:val="clear" w:color="auto" w:fill="FBFFEF"/>
        </w:rPr>
        <w:t xml:space="preserve">опов Борис Андреевич, концертмейстер, </w:t>
      </w:r>
    </w:p>
    <w:p w:rsidR="00630D85" w:rsidRPr="009047E1" w:rsidRDefault="00630D85" w:rsidP="00630D85">
      <w:pPr>
        <w:tabs>
          <w:tab w:val="left" w:pos="7920"/>
        </w:tabs>
        <w:ind w:left="4536"/>
        <w:jc w:val="both"/>
        <w:rPr>
          <w:i/>
          <w:sz w:val="22"/>
          <w:szCs w:val="22"/>
          <w:shd w:val="clear" w:color="auto" w:fill="FBFFEF"/>
        </w:rPr>
      </w:pPr>
      <w:r w:rsidRPr="009047E1">
        <w:rPr>
          <w:i/>
          <w:sz w:val="22"/>
          <w:szCs w:val="22"/>
          <w:shd w:val="clear" w:color="auto" w:fill="FBFFEF"/>
        </w:rPr>
        <w:t>МАУДО «Детская школа хореографии №3»</w:t>
      </w:r>
    </w:p>
    <w:p w:rsidR="00630D85" w:rsidRPr="009047E1" w:rsidRDefault="00630D85" w:rsidP="00630D85">
      <w:pPr>
        <w:tabs>
          <w:tab w:val="left" w:pos="7920"/>
        </w:tabs>
        <w:ind w:left="4536"/>
        <w:jc w:val="both"/>
        <w:rPr>
          <w:i/>
          <w:sz w:val="22"/>
          <w:szCs w:val="22"/>
          <w:shd w:val="clear" w:color="auto" w:fill="FBFFEF"/>
        </w:rPr>
      </w:pPr>
      <w:r w:rsidRPr="009047E1">
        <w:rPr>
          <w:i/>
          <w:sz w:val="22"/>
          <w:szCs w:val="22"/>
          <w:shd w:val="clear" w:color="auto" w:fill="FBFFEF"/>
        </w:rPr>
        <w:t>г. Набережные Челны</w:t>
      </w:r>
    </w:p>
    <w:p w:rsidR="00630D85" w:rsidRPr="009047E1" w:rsidRDefault="00630D85" w:rsidP="00630D85">
      <w:pPr>
        <w:tabs>
          <w:tab w:val="left" w:pos="7920"/>
        </w:tabs>
        <w:ind w:firstLine="567"/>
        <w:jc w:val="center"/>
        <w:rPr>
          <w:sz w:val="22"/>
          <w:szCs w:val="22"/>
          <w:shd w:val="clear" w:color="auto" w:fill="FBFFEF"/>
        </w:rPr>
      </w:pPr>
      <w:r w:rsidRPr="009047E1">
        <w:rPr>
          <w:sz w:val="22"/>
          <w:szCs w:val="22"/>
          <w:shd w:val="clear" w:color="auto" w:fill="FBFFEF"/>
        </w:rPr>
        <w:t>ФОРМИРОВАНИЕ СОЦИАЛЬНОЙ АКТИВНОСТИ, ГРАЖДАНСКОЙ ПОЗИЦИИ,</w:t>
      </w:r>
    </w:p>
    <w:p w:rsidR="00630D85" w:rsidRPr="009047E1" w:rsidRDefault="00630D85" w:rsidP="00630D85">
      <w:pPr>
        <w:tabs>
          <w:tab w:val="left" w:pos="7920"/>
        </w:tabs>
        <w:ind w:firstLine="567"/>
        <w:jc w:val="center"/>
        <w:rPr>
          <w:sz w:val="22"/>
          <w:szCs w:val="22"/>
          <w:shd w:val="clear" w:color="auto" w:fill="FBFFEF"/>
        </w:rPr>
      </w:pPr>
      <w:r w:rsidRPr="009047E1">
        <w:rPr>
          <w:sz w:val="22"/>
          <w:szCs w:val="22"/>
          <w:shd w:val="clear" w:color="auto" w:fill="FBFFEF"/>
        </w:rPr>
        <w:t>ЖИЗНЕННОГО И ПРОФЕССИОНАЛЬНОГО САМООПРЕДЕЛЕНИЯ УЧАЩИХСЯ</w:t>
      </w:r>
    </w:p>
    <w:p w:rsidR="00630D85" w:rsidRPr="009047E1" w:rsidRDefault="00630D85" w:rsidP="00630D85">
      <w:pPr>
        <w:tabs>
          <w:tab w:val="left" w:pos="7920"/>
        </w:tabs>
        <w:ind w:firstLine="567"/>
        <w:jc w:val="center"/>
        <w:rPr>
          <w:sz w:val="22"/>
          <w:szCs w:val="22"/>
          <w:shd w:val="clear" w:color="auto" w:fill="FBFFEF"/>
        </w:rPr>
      </w:pPr>
      <w:r w:rsidRPr="009047E1">
        <w:rPr>
          <w:sz w:val="22"/>
          <w:szCs w:val="22"/>
          <w:shd w:val="clear" w:color="auto" w:fill="FBFFEF"/>
        </w:rPr>
        <w:t>СРЕДСТВАМИ ДОПОЛНИТЕЛЬНОГО ОБРАЗОВАНИЯ С ИСПОЛЬЗОВАНИЕМ МУЗЫКАЛЬНОГО СОПРОВОЖДЕНИЯ</w:t>
      </w:r>
      <w:r>
        <w:rPr>
          <w:sz w:val="22"/>
          <w:szCs w:val="22"/>
          <w:shd w:val="clear" w:color="auto" w:fill="FBFFEF"/>
        </w:rPr>
        <w:t xml:space="preserve"> </w:t>
      </w:r>
      <w:r w:rsidRPr="009047E1">
        <w:rPr>
          <w:sz w:val="22"/>
          <w:szCs w:val="22"/>
          <w:shd w:val="clear" w:color="auto" w:fill="FBFFEF"/>
        </w:rPr>
        <w:t>НА ХОРЕОГРАФИИ НАРОДНОГО ТАНЦА</w:t>
      </w:r>
    </w:p>
    <w:p w:rsidR="00630D85" w:rsidRPr="009047E1" w:rsidRDefault="00630D85" w:rsidP="00630D85">
      <w:pPr>
        <w:tabs>
          <w:tab w:val="left" w:pos="7920"/>
        </w:tabs>
        <w:ind w:firstLine="567"/>
        <w:jc w:val="center"/>
        <w:rPr>
          <w:b/>
          <w:sz w:val="22"/>
          <w:szCs w:val="22"/>
          <w:shd w:val="clear" w:color="auto" w:fill="FBFFEF"/>
        </w:rPr>
      </w:pPr>
    </w:p>
    <w:p w:rsidR="00630D85" w:rsidRPr="009047E1" w:rsidRDefault="00630D85" w:rsidP="00630D85">
      <w:pPr>
        <w:tabs>
          <w:tab w:val="left" w:pos="7920"/>
        </w:tabs>
        <w:ind w:left="4536" w:firstLine="567"/>
        <w:jc w:val="both"/>
        <w:rPr>
          <w:sz w:val="22"/>
          <w:szCs w:val="22"/>
          <w:shd w:val="clear" w:color="auto" w:fill="FBFFEF"/>
        </w:rPr>
      </w:pPr>
      <w:r w:rsidRPr="009047E1">
        <w:rPr>
          <w:sz w:val="22"/>
          <w:szCs w:val="22"/>
          <w:shd w:val="clear" w:color="auto" w:fill="FBFFEF"/>
        </w:rPr>
        <w:t xml:space="preserve">Без музыкального воспитания </w:t>
      </w:r>
    </w:p>
    <w:p w:rsidR="00630D85" w:rsidRPr="009047E1" w:rsidRDefault="00630D85" w:rsidP="00630D85">
      <w:pPr>
        <w:tabs>
          <w:tab w:val="left" w:pos="7920"/>
        </w:tabs>
        <w:ind w:left="4536" w:firstLine="567"/>
        <w:jc w:val="both"/>
        <w:rPr>
          <w:sz w:val="22"/>
          <w:szCs w:val="22"/>
          <w:shd w:val="clear" w:color="auto" w:fill="FBFFEF"/>
        </w:rPr>
      </w:pPr>
      <w:r w:rsidRPr="009047E1">
        <w:rPr>
          <w:sz w:val="22"/>
          <w:szCs w:val="22"/>
          <w:shd w:val="clear" w:color="auto" w:fill="FBFFEF"/>
        </w:rPr>
        <w:t xml:space="preserve">невозможно полноценное развитие ребенка. </w:t>
      </w:r>
    </w:p>
    <w:p w:rsidR="00630D85" w:rsidRPr="009047E1" w:rsidRDefault="00630D85" w:rsidP="00630D85">
      <w:pPr>
        <w:tabs>
          <w:tab w:val="left" w:pos="7920"/>
        </w:tabs>
        <w:ind w:left="4536" w:firstLine="567"/>
        <w:jc w:val="both"/>
        <w:rPr>
          <w:sz w:val="22"/>
          <w:szCs w:val="22"/>
          <w:shd w:val="clear" w:color="auto" w:fill="FBFFEF"/>
        </w:rPr>
      </w:pPr>
      <w:r w:rsidRPr="009047E1">
        <w:rPr>
          <w:sz w:val="22"/>
          <w:szCs w:val="22"/>
          <w:shd w:val="clear" w:color="auto" w:fill="FBFFEF"/>
        </w:rPr>
        <w:t xml:space="preserve">Развивая чуткость ребенка к музыке, </w:t>
      </w:r>
    </w:p>
    <w:p w:rsidR="00630D85" w:rsidRPr="009047E1" w:rsidRDefault="00630D85" w:rsidP="00630D85">
      <w:pPr>
        <w:tabs>
          <w:tab w:val="left" w:pos="7920"/>
        </w:tabs>
        <w:ind w:left="4536" w:firstLine="567"/>
        <w:jc w:val="both"/>
        <w:rPr>
          <w:sz w:val="22"/>
          <w:szCs w:val="22"/>
          <w:shd w:val="clear" w:color="auto" w:fill="FBFFEF"/>
        </w:rPr>
      </w:pPr>
      <w:r w:rsidRPr="009047E1">
        <w:rPr>
          <w:sz w:val="22"/>
          <w:szCs w:val="22"/>
          <w:shd w:val="clear" w:color="auto" w:fill="FBFFEF"/>
        </w:rPr>
        <w:t>мы облагораживаем его мысли, стремления</w:t>
      </w:r>
    </w:p>
    <w:p w:rsidR="00630D85" w:rsidRPr="009047E1" w:rsidRDefault="00630D85" w:rsidP="00630D85">
      <w:pPr>
        <w:tabs>
          <w:tab w:val="left" w:pos="7920"/>
        </w:tabs>
        <w:ind w:left="4536" w:firstLine="567"/>
        <w:jc w:val="both"/>
        <w:rPr>
          <w:i/>
          <w:sz w:val="22"/>
          <w:szCs w:val="22"/>
          <w:shd w:val="clear" w:color="auto" w:fill="FBFFEF"/>
        </w:rPr>
      </w:pPr>
      <w:r w:rsidRPr="009047E1">
        <w:rPr>
          <w:i/>
          <w:sz w:val="22"/>
          <w:szCs w:val="22"/>
          <w:shd w:val="clear" w:color="auto" w:fill="FBFFEF"/>
        </w:rPr>
        <w:t>В. А. Сухомлинский</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Общаясь с музыкой, ребенок развивается всесторонне, укрепляет физическую форму, адаптируется в коллективе, овладевает элементарными умениями и навыками и начинает познавать этот мир через язык чувств – музыку.</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 xml:space="preserve">   Обращаясь к истории, напомню, что музыкальные занятия всегда были частью домашнего образования высших слоев российского общества: дети аристократии 18-19 в. обучались танцам, игре на инструменте и пению. Благотворное влияние музыки было известно еще древним грекам, у которых музыка была частью воинского обучения. И в наше время трудно представить себе подростка, играющего на инструменте и поющего в хоре, который был бы наркоманом или малолетним преступником. Особая внутренняя дисциплина и естественная отзывчивость, которые формирует музыка, гасят агрессивные склонности ребенка и делают то, в чем бывают бессильны и школа и родители – отвлекают неустойчивую психику от опасных увлечений. Не секрет, что музыка влияет на психику, физиологию, настроение, волю слушателя. Музыкальное сопровождение оказывает возбуждающее илиуспокаивающее воздействие. Оно может вызвать как положительные, так и отрицательные эмоции.</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В широком смысле музыкальное воспитание - это формирование духовных потребностей человека, его нравственных представлений, интеллекта, развития идейно-эмоционального восприятия и эстетической оценки жизненных явлений. В таком понимании - это воспитание Человека.</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Гуманизация образования, которой в последнее время уделяют большое внимание, предполагает большое внимание к развитию творческих способностей ребенка, лучших его личностных качеств. Очень важно пробудить интерес к познанию. Музыка способствует познанию и оценке действительности, вызывает эстетическое наслаждение, эмоции и мысли, активизирует творческие способности, двигательные реакции.</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 xml:space="preserve">Стоит начать с оздоровительного аспекта музыкальных занятий на благоприятное развитие ребенка. Еще В.М.Бехтерев считал, что с помощью музыки «можно установить равновесие в деятельности нервной системы ребенка, умерить слишком возбужденные темпераменты и растормозить заторможенных детей..» Помимо благотворного влияния на психо-эмоциональное состояние, музыкальные занятия положительно влияют и на физическое воспитание: музыкально-ритмические упражнения и движения под музыку улучшают осанку ребенка, координацию движений, четкость ходьбы. Правильные позы детей углубляют дыхание. На музыкальных занятиях </w:t>
      </w:r>
      <w:r w:rsidRPr="009047E1">
        <w:rPr>
          <w:sz w:val="22"/>
          <w:szCs w:val="22"/>
          <w:shd w:val="clear" w:color="auto" w:fill="FBFFEF"/>
        </w:rPr>
        <w:lastRenderedPageBreak/>
        <w:t>используются не только танцы, но и другие виды деятельности: музыкально-ритмические упражнения, слушание музыки, подпевание и т.п. Чередование этих видов деятельности требует от детей внимания, быстроты реакции, организованности, проявления волевых усилий: уметь действовать, подчиняясь музыке, удерживаясь от импульсивного желания быстрее сделать, кого-то перегнать. Все это совершенствует тормозные процессы, влияет на волю ребенка. Слушание музыки (фрагменты произведений-классиков, народной музыки) расширяет кругозор, воспитывает зачатки музыкального вкуса. Умение ориентироваться в пространстве, быстро построиться в «кружочек» или друг за другом не простая задача для детей. Этот навык постепенно развивается на музыкальных занятиях, где частые смены видов деятельности требуют перемещений в пространстве.</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Ученые доказали, что только музыка и человеческий мозг имеют такую особенность, как возникновение цепочки связей в нервных клетках. Под ее воздействием усиливаются связи между левым и правым полушариями головного мозга, что развивает пространственное мышление. Иными словами, у детей, ранее занимающимися музыкой, больше развиты лингвистические и математические способности. Мной подмечено, что даже внешний облик ребенка, который слушает музыку и занимается под музыку меняетсяк лучшемупод влиянием этих занятий.</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 xml:space="preserve">Не могу не сказать о положительном эмоциональном настроении ребенка после музыкальных занятий. При правильном построении занятия, быстрой смене видов деятельности и творческом подходе преподавателя и аккомпаниатора к занятиям, у детей происходит выход </w:t>
      </w:r>
      <w:r>
        <w:rPr>
          <w:sz w:val="22"/>
          <w:szCs w:val="22"/>
          <w:shd w:val="clear" w:color="auto" w:fill="FBFFEF"/>
        </w:rPr>
        <w:t xml:space="preserve">эмоциональной энергии, ребенок </w:t>
      </w:r>
      <w:r w:rsidRPr="009047E1">
        <w:rPr>
          <w:sz w:val="22"/>
          <w:szCs w:val="22"/>
          <w:shd w:val="clear" w:color="auto" w:fill="FBFFEF"/>
        </w:rPr>
        <w:t xml:space="preserve">получает заряд веселья и радости, что очень важно для детского возраста. </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Хотелось бы отдельно подчеркнуть важность музыкального воспитания детей всех возрастных групп, значение музыки в развитии мышления, воображения, внимания, памяти, воли, эмоциональной сферы, нравственно-эстетических потребностей, познавательных способностей. Музыка активизирует восприятие и представление, будит фантазию и воображение. В ней отражены жизненные явления, обогащающие человека (а ребёнка в особенности) новыми представлениями.</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 xml:space="preserve">   Народная музыка отражает страницы истории. Знакомясь с музыкальными произведениями, ребенок получает ответы на многие интересующие его вопросы. То есть музыка несет информативный характер, что существенно повышает знания об окружающем мире. Музыка волнует маленького слушателя, вызывает ответные реакции, знакомит с жизненными явлениями, рождает ассоциации. Кроме того, музыка объединяет детей в единые переживания, становится средством общения между ними.</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В более узком смысле музыкальное воспитание - это развитие способности к восприятию музыки.</w:t>
      </w:r>
      <w:r>
        <w:rPr>
          <w:sz w:val="22"/>
          <w:szCs w:val="22"/>
          <w:shd w:val="clear" w:color="auto" w:fill="FBFFEF"/>
        </w:rPr>
        <w:t xml:space="preserve"> </w:t>
      </w:r>
      <w:r w:rsidRPr="009047E1">
        <w:rPr>
          <w:sz w:val="22"/>
          <w:szCs w:val="22"/>
          <w:shd w:val="clear" w:color="auto" w:fill="FBFFEF"/>
        </w:rPr>
        <w:t>А в развитии личности музыкальное воспитание не должно быть второстепенным или дополнительным, оно должно быть основополагающим. Ребенок никогда не утратит то, что было заложено в ранние годы жизни.</w:t>
      </w:r>
      <w:r>
        <w:rPr>
          <w:sz w:val="22"/>
          <w:szCs w:val="22"/>
          <w:shd w:val="clear" w:color="auto" w:fill="FBFFEF"/>
        </w:rPr>
        <w:t xml:space="preserve"> </w:t>
      </w:r>
      <w:r w:rsidRPr="009047E1">
        <w:rPr>
          <w:sz w:val="22"/>
          <w:szCs w:val="22"/>
          <w:shd w:val="clear" w:color="auto" w:fill="FBFFEF"/>
        </w:rPr>
        <w:t>Работая концертмейстером, а ранее преподавателем, я всё чаще осознаю, что в работе с детьми мне помогают не только знания, полученные в моей профессиональной музыкальной сфере, но и психологические познания. Музыка и психология оказались для меня неотделимыми друг от друга и одинаково важными в развитии маленького человека.</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Восприятие музыки тесно связано с умственными процессами, то есть требует внимания, наблюдательности, сообразительности.</w:t>
      </w:r>
      <w:r>
        <w:rPr>
          <w:sz w:val="22"/>
          <w:szCs w:val="22"/>
          <w:shd w:val="clear" w:color="auto" w:fill="FBFFEF"/>
        </w:rPr>
        <w:t xml:space="preserve"> </w:t>
      </w:r>
      <w:r w:rsidRPr="009047E1">
        <w:rPr>
          <w:sz w:val="22"/>
          <w:szCs w:val="22"/>
          <w:shd w:val="clear" w:color="auto" w:fill="FBFFEF"/>
        </w:rPr>
        <w:t>Человеческий мозг использует большое количество участков для слушания музыки. Левая часть мозга обычно обрабатывает ритм и высоту звука, а правая - тембр и мелодию.</w:t>
      </w:r>
    </w:p>
    <w:p w:rsidR="00630D85" w:rsidRPr="009047E1" w:rsidRDefault="00630D85" w:rsidP="00630D85">
      <w:pPr>
        <w:tabs>
          <w:tab w:val="left" w:pos="7920"/>
        </w:tabs>
        <w:ind w:firstLine="567"/>
        <w:jc w:val="both"/>
        <w:rPr>
          <w:bCs/>
          <w:sz w:val="22"/>
          <w:szCs w:val="22"/>
          <w:shd w:val="clear" w:color="auto" w:fill="FBFFEF"/>
        </w:rPr>
      </w:pPr>
      <w:r w:rsidRPr="009047E1">
        <w:rPr>
          <w:bCs/>
          <w:sz w:val="22"/>
          <w:szCs w:val="22"/>
          <w:shd w:val="clear" w:color="auto" w:fill="FBFFEF"/>
        </w:rPr>
        <w:t>Искусство хореографии – явление общечеловеческое, имеющее многовековую историю развития. В основе его происхождения лежит непреодолимое стремление человека к ритмичному движению, потребность выразить свои эмоции средствами пластики, гармонично связывая движение и музыку.</w:t>
      </w:r>
    </w:p>
    <w:p w:rsidR="00630D85" w:rsidRPr="009047E1" w:rsidRDefault="00630D85" w:rsidP="00630D85">
      <w:pPr>
        <w:tabs>
          <w:tab w:val="left" w:pos="7920"/>
        </w:tabs>
        <w:ind w:firstLine="567"/>
        <w:jc w:val="both"/>
        <w:rPr>
          <w:bCs/>
          <w:sz w:val="22"/>
          <w:szCs w:val="22"/>
          <w:shd w:val="clear" w:color="auto" w:fill="FBFFEF"/>
        </w:rPr>
      </w:pPr>
      <w:r w:rsidRPr="009047E1">
        <w:rPr>
          <w:bCs/>
          <w:sz w:val="22"/>
          <w:szCs w:val="22"/>
          <w:shd w:val="clear" w:color="auto" w:fill="FBFFEF"/>
        </w:rPr>
        <w:t>Специфика хореографического искусства определяется его многогранным воздействием на человека, что обусловлено самой природой танца как синтетического вида искусства. Влияя на развитие эмоциональной сферы личности, совершенствуя тело человека физически, воспитывая через музыку духовно, хореография помогает обрести уверенность в собственных силах, даёт толчок к самосовершенствованию, к постоянному развитию. На различных этапах своего развития человечество постоянно обращалось к танцу как к универсальному средству воспитания тела и души человека – средству гармонизации воспитания личности.</w:t>
      </w:r>
      <w:r>
        <w:rPr>
          <w:bCs/>
          <w:sz w:val="22"/>
          <w:szCs w:val="22"/>
          <w:shd w:val="clear" w:color="auto" w:fill="FBFFEF"/>
        </w:rPr>
        <w:t xml:space="preserve"> </w:t>
      </w:r>
      <w:r w:rsidRPr="009047E1">
        <w:rPr>
          <w:bCs/>
          <w:sz w:val="22"/>
          <w:szCs w:val="22"/>
          <w:shd w:val="clear" w:color="auto" w:fill="FBFFEF"/>
        </w:rPr>
        <w:t>Как и другие виды искусства, танец развивает эстетический вкус, воспитывает возвышенные чувства, но, в отличие от других искусств, оказывает существенное влияние и на физическое развитие ребёнка.</w:t>
      </w:r>
      <w:r>
        <w:rPr>
          <w:bCs/>
          <w:sz w:val="22"/>
          <w:szCs w:val="22"/>
          <w:shd w:val="clear" w:color="auto" w:fill="FBFFEF"/>
        </w:rPr>
        <w:t xml:space="preserve"> </w:t>
      </w:r>
      <w:r w:rsidRPr="009047E1">
        <w:rPr>
          <w:bCs/>
          <w:sz w:val="22"/>
          <w:szCs w:val="22"/>
          <w:shd w:val="clear" w:color="auto" w:fill="FBFFEF"/>
        </w:rPr>
        <w:t>А основой основ изучения хореографического искусства является народный танец с его веками выверенной методикой</w:t>
      </w:r>
      <w:r>
        <w:rPr>
          <w:bCs/>
          <w:sz w:val="22"/>
          <w:szCs w:val="22"/>
          <w:shd w:val="clear" w:color="auto" w:fill="FBFFEF"/>
        </w:rPr>
        <w:t xml:space="preserve"> </w:t>
      </w:r>
      <w:r w:rsidRPr="009047E1">
        <w:rPr>
          <w:bCs/>
          <w:sz w:val="22"/>
          <w:szCs w:val="22"/>
          <w:shd w:val="clear" w:color="auto" w:fill="FBFFEF"/>
        </w:rPr>
        <w:t xml:space="preserve">наиболее </w:t>
      </w:r>
      <w:r w:rsidRPr="009047E1">
        <w:rPr>
          <w:bCs/>
          <w:sz w:val="22"/>
          <w:szCs w:val="22"/>
          <w:shd w:val="clear" w:color="auto" w:fill="FBFFEF"/>
        </w:rPr>
        <w:lastRenderedPageBreak/>
        <w:t>влияющих на формирование осанки, совершенствование двигательных навыков и координацию движений (plie, battementtendu, portdesbras, rond и др.);</w:t>
      </w:r>
    </w:p>
    <w:p w:rsidR="00630D85" w:rsidRPr="009047E1" w:rsidRDefault="00630D85" w:rsidP="00630D85">
      <w:pPr>
        <w:tabs>
          <w:tab w:val="left" w:pos="7920"/>
        </w:tabs>
        <w:ind w:firstLine="567"/>
        <w:jc w:val="both"/>
        <w:rPr>
          <w:bCs/>
          <w:sz w:val="22"/>
          <w:szCs w:val="22"/>
          <w:shd w:val="clear" w:color="auto" w:fill="FBFFEF"/>
        </w:rPr>
      </w:pPr>
      <w:r w:rsidRPr="009047E1">
        <w:rPr>
          <w:bCs/>
          <w:sz w:val="22"/>
          <w:szCs w:val="22"/>
          <w:shd w:val="clear" w:color="auto" w:fill="FBFFEF"/>
        </w:rPr>
        <w:t>постепенно усложняющихся движений русского танца, оказывающих наибольшее влияние на воспитание у детей чувства патриотизма, гордости за свой народ и его уникальную культуру;</w:t>
      </w:r>
    </w:p>
    <w:p w:rsidR="00630D85" w:rsidRPr="009047E1" w:rsidRDefault="00630D85" w:rsidP="00630D85">
      <w:pPr>
        <w:tabs>
          <w:tab w:val="left" w:pos="7920"/>
        </w:tabs>
        <w:ind w:firstLine="567"/>
        <w:jc w:val="both"/>
        <w:rPr>
          <w:bCs/>
          <w:sz w:val="22"/>
          <w:szCs w:val="22"/>
          <w:shd w:val="clear" w:color="auto" w:fill="FBFFEF"/>
        </w:rPr>
      </w:pPr>
      <w:r w:rsidRPr="009047E1">
        <w:rPr>
          <w:bCs/>
          <w:sz w:val="22"/>
          <w:szCs w:val="22"/>
          <w:shd w:val="clear" w:color="auto" w:fill="FBFFEF"/>
        </w:rPr>
        <w:t>этюдов национальных танцев, воспитывающих чувство собственного достоинства, вежливости в обращении с партнёром, знакомящих учащихся с культурой разных народов, позволяющих показать</w:t>
      </w:r>
      <w:r>
        <w:rPr>
          <w:bCs/>
          <w:sz w:val="22"/>
          <w:szCs w:val="22"/>
          <w:shd w:val="clear" w:color="auto" w:fill="FBFFEF"/>
        </w:rPr>
        <w:t xml:space="preserve"> </w:t>
      </w:r>
      <w:r w:rsidRPr="009047E1">
        <w:rPr>
          <w:bCs/>
          <w:sz w:val="22"/>
          <w:szCs w:val="22"/>
          <w:shd w:val="clear" w:color="auto" w:fill="FBFFEF"/>
        </w:rPr>
        <w:t>человека любой национальности через призму общечеловеческих ценностей.</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Коллективное муз</w:t>
      </w:r>
      <w:r>
        <w:rPr>
          <w:sz w:val="22"/>
          <w:szCs w:val="22"/>
          <w:shd w:val="clear" w:color="auto" w:fill="FBFFEF"/>
        </w:rPr>
        <w:t>ы</w:t>
      </w:r>
      <w:r w:rsidRPr="009047E1">
        <w:rPr>
          <w:sz w:val="22"/>
          <w:szCs w:val="22"/>
          <w:shd w:val="clear" w:color="auto" w:fill="FBFFEF"/>
        </w:rPr>
        <w:t>цирование способствует решению воспитательных задач. Чередование различных музыкальных заданий, видов деятельности, требует от детей внимания, сообразительности, быстроты реакции, организованности, проявления волевых усилий. Исполняя произведение, ребенок должен вовремя начать и закончить ее; в танцах уметь выполнять движения, подчиняясь музыке. Все это совершенствует тормозные процессы, воспитывает волю. Музыкальная деятельность закладывает основы общей культуры будущего человека.</w:t>
      </w:r>
    </w:p>
    <w:p w:rsidR="00630D85" w:rsidRPr="009047E1" w:rsidRDefault="00630D85" w:rsidP="00630D85">
      <w:pPr>
        <w:tabs>
          <w:tab w:val="left" w:pos="7920"/>
        </w:tabs>
        <w:ind w:firstLine="567"/>
        <w:jc w:val="both"/>
        <w:rPr>
          <w:bCs/>
          <w:sz w:val="22"/>
          <w:szCs w:val="22"/>
          <w:shd w:val="clear" w:color="auto" w:fill="FBFFEF"/>
        </w:rPr>
      </w:pPr>
      <w:r w:rsidRPr="009047E1">
        <w:rPr>
          <w:sz w:val="22"/>
          <w:szCs w:val="22"/>
          <w:shd w:val="clear" w:color="auto" w:fill="FBFFEF"/>
        </w:rPr>
        <w:t>Жест, движение, пластика обладают особенным свойством обобщать эмоциональное состояние. Различные музыкальные произведения вызывают у детей эмоциональные переживания, рождают определенные настроения, под влиянием которых и движения приобретают соответствующий характер. Движения под музыку способствуют формированию личности ребенка, его познавательной, волевой и эмоциональной сфер.</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Ребенок, следя за развитием художественного образа, внимательно слушает. Чем сложнее и объёмнее музыкальное произведение, чем больше движений при этом используется, тем интенсивнее развивается слуховое внимание. Оно в свою очередь способствует развитию музыкальной памяти, которая опирается на слуховой и двигательный анализаторы. Кроме того, дети, используя характерные для той или иной музыки движения, передают не только облик и характер персонажей, но и отношение к ним. Так рождается творческое воображение.</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Музыкально-ритмические движения можно рассматривать как волевые проявления, так как ребенок действует, сознательно выполняя поставленные перед ним задачи. Необходимость действовать под музыку развивает волевые качества. Танцы требуют своевременной реакции на внешний раздражитель, своевременного переключения с одного движения на другое.</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Музыкально-ритмические движения заставляют детей переживать чувства, выраженные в музыкальном произведении. Ощущая красоту своих движений, ребенок эмоционально обогащается.</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Движение является неотъемлемой частью элементарного музицирования, так как представляет собой одно из наиболее естественных проявлений потребности самовыражения детей, независимо от их возраста. Дети с удовольствием сопровождают слышимую музыку различными телодвижениями, «проживая» в пластических образах, прежде всего её ритмическую, а позже и её интонационную сущность.</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Музицирование обладает большим потенциалом эмоционального, психологического и социального воздействия, способствует формированию таких личностных качеств, как гибкость, экспрессивность, спонтанность (способность к импровизации), толерантность, прививает навыки невербального общения, взаимодействия и сотрудничества.</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Музыка, слово и движение развивают духовные силы, создают основу для развития личности, основу, без которой человечество придет к духовно-нравственной опустошенности. Музыка в сообществе всех искусств занимает почетное место, так как всесторонне и комплексно воздействует на человека.</w:t>
      </w:r>
    </w:p>
    <w:p w:rsidR="00630D85" w:rsidRPr="009047E1" w:rsidRDefault="00630D85" w:rsidP="00630D85">
      <w:pPr>
        <w:tabs>
          <w:tab w:val="left" w:pos="7920"/>
        </w:tabs>
        <w:ind w:firstLine="567"/>
        <w:jc w:val="both"/>
        <w:rPr>
          <w:bCs/>
          <w:sz w:val="22"/>
          <w:szCs w:val="22"/>
          <w:shd w:val="clear" w:color="auto" w:fill="FBFFEF"/>
        </w:rPr>
      </w:pPr>
      <w:r w:rsidRPr="009047E1">
        <w:rPr>
          <w:bCs/>
          <w:sz w:val="22"/>
          <w:szCs w:val="22"/>
          <w:shd w:val="clear" w:color="auto" w:fill="FBFFEF"/>
        </w:rPr>
        <w:t>Заключение</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Итак, музыкальные цели воспитания носят, прежде всего, развивающий характер. В процессе музыкального обучения создаются оптимальные условия для всестороннего развития детей, и происходит это только через деятельность.</w:t>
      </w:r>
    </w:p>
    <w:p w:rsidR="00630D85" w:rsidRPr="009047E1" w:rsidRDefault="00630D85" w:rsidP="00630D85">
      <w:pPr>
        <w:tabs>
          <w:tab w:val="left" w:pos="7920"/>
        </w:tabs>
        <w:ind w:firstLine="567"/>
        <w:jc w:val="both"/>
        <w:rPr>
          <w:bCs/>
          <w:sz w:val="22"/>
          <w:szCs w:val="22"/>
          <w:shd w:val="clear" w:color="auto" w:fill="FBFFEF"/>
        </w:rPr>
      </w:pPr>
      <w:r w:rsidRPr="009047E1">
        <w:rPr>
          <w:sz w:val="22"/>
          <w:szCs w:val="22"/>
          <w:shd w:val="clear" w:color="auto" w:fill="FBFFEF"/>
        </w:rPr>
        <w:t>Музыкальные занятия оказывают влияние на формирование эстетического вкуса. Способствуют становлению характера, норм поведения. Обогащают внутренний мир человека яркими переживаниями. Музыкальные занятия не что иное, как познавательный многогранный процесс, который развивает художественный вкус детей, воспитывает любовь к музыкальному искусству</w:t>
      </w:r>
      <w:r>
        <w:rPr>
          <w:bCs/>
          <w:sz w:val="22"/>
          <w:szCs w:val="22"/>
          <w:shd w:val="clear" w:color="auto" w:fill="FBFFEF"/>
        </w:rPr>
        <w:t xml:space="preserve">, </w:t>
      </w:r>
      <w:r w:rsidRPr="009047E1">
        <w:rPr>
          <w:sz w:val="22"/>
          <w:szCs w:val="22"/>
          <w:shd w:val="clear" w:color="auto" w:fill="FBFFEF"/>
        </w:rPr>
        <w:t>формирует нравственные качества личности и эстетическое отношение к окружающему.</w:t>
      </w:r>
    </w:p>
    <w:p w:rsidR="00630D85" w:rsidRPr="009047E1" w:rsidRDefault="00630D85" w:rsidP="00630D85">
      <w:pPr>
        <w:tabs>
          <w:tab w:val="left" w:pos="7920"/>
        </w:tabs>
        <w:ind w:firstLine="567"/>
        <w:jc w:val="both"/>
        <w:rPr>
          <w:sz w:val="22"/>
          <w:szCs w:val="22"/>
          <w:shd w:val="clear" w:color="auto" w:fill="FBFFEF"/>
        </w:rPr>
      </w:pPr>
      <w:r w:rsidRPr="009047E1">
        <w:rPr>
          <w:sz w:val="22"/>
          <w:szCs w:val="22"/>
          <w:shd w:val="clear" w:color="auto" w:fill="FBFFEF"/>
        </w:rPr>
        <w:t>Музыка украшает жизнь, делает ее более интересной, а также играет важную роль в общей работе по воспитанию наших детей. Музыкальное развитие оказывает ничем не заменимое воздействие на общее развитие: формируется эмоциональная сфера, совершенствуется мышление, ребенок делается чутким к красоте в искусстве и жизни.</w:t>
      </w:r>
    </w:p>
    <w:p w:rsidR="00630D85" w:rsidRPr="004800F7" w:rsidRDefault="00630D85" w:rsidP="00630D85">
      <w:pPr>
        <w:tabs>
          <w:tab w:val="left" w:pos="7920"/>
        </w:tabs>
        <w:ind w:firstLine="567"/>
        <w:jc w:val="both"/>
        <w:rPr>
          <w:bCs/>
          <w:sz w:val="22"/>
          <w:szCs w:val="22"/>
          <w:shd w:val="clear" w:color="auto" w:fill="FBFFEF"/>
        </w:rPr>
      </w:pPr>
      <w:r w:rsidRPr="004800F7">
        <w:rPr>
          <w:bCs/>
          <w:sz w:val="22"/>
          <w:szCs w:val="22"/>
          <w:shd w:val="clear" w:color="auto" w:fill="FBFFEF"/>
        </w:rPr>
        <w:lastRenderedPageBreak/>
        <w:t>Список литературы:</w:t>
      </w:r>
    </w:p>
    <w:p w:rsidR="00630D85" w:rsidRPr="009047E1" w:rsidRDefault="00630D85" w:rsidP="00630D85">
      <w:pPr>
        <w:tabs>
          <w:tab w:val="left" w:pos="7920"/>
        </w:tabs>
        <w:ind w:firstLine="567"/>
        <w:jc w:val="both"/>
        <w:rPr>
          <w:b/>
          <w:bCs/>
          <w:sz w:val="22"/>
          <w:szCs w:val="22"/>
          <w:shd w:val="clear" w:color="auto" w:fill="FBFFEF"/>
        </w:rPr>
      </w:pPr>
      <w:r w:rsidRPr="004800F7">
        <w:rPr>
          <w:bCs/>
          <w:sz w:val="22"/>
          <w:szCs w:val="22"/>
          <w:shd w:val="clear" w:color="auto" w:fill="FBFFEF"/>
        </w:rPr>
        <w:t>1.</w:t>
      </w:r>
      <w:r w:rsidRPr="009047E1">
        <w:rPr>
          <w:sz w:val="22"/>
          <w:szCs w:val="22"/>
          <w:shd w:val="clear" w:color="auto" w:fill="FBFFEF"/>
        </w:rPr>
        <w:t>Н. Дьяченко, И. Котляревский, Ю. Полянский. Теоретические основы воспитания и обучения в музыкальных учебных заведениях. -Киев.: Музична Украина, 1987.</w:t>
      </w:r>
    </w:p>
    <w:p w:rsidR="00630D85" w:rsidRPr="009047E1" w:rsidRDefault="00630D85" w:rsidP="00630D85">
      <w:pPr>
        <w:tabs>
          <w:tab w:val="left" w:pos="7920"/>
        </w:tabs>
        <w:ind w:firstLine="567"/>
        <w:jc w:val="both"/>
        <w:rPr>
          <w:b/>
          <w:bCs/>
          <w:sz w:val="22"/>
          <w:szCs w:val="22"/>
          <w:shd w:val="clear" w:color="auto" w:fill="FBFFEF"/>
        </w:rPr>
      </w:pPr>
      <w:r w:rsidRPr="009047E1">
        <w:rPr>
          <w:sz w:val="22"/>
          <w:szCs w:val="22"/>
          <w:shd w:val="clear" w:color="auto" w:fill="FBFFEF"/>
        </w:rPr>
        <w:t>2.Кольман В.Ф. Значение дополнительного музыкального образования в формировании личности человека / В.Ф. Кольман // Жур. «Методология и история психологии». - Санкт-Петербург, 2010.</w:t>
      </w:r>
    </w:p>
    <w:p w:rsidR="00630D85" w:rsidRPr="009047E1" w:rsidRDefault="00630D85" w:rsidP="00630D85">
      <w:pPr>
        <w:tabs>
          <w:tab w:val="left" w:pos="7920"/>
        </w:tabs>
        <w:ind w:firstLine="567"/>
        <w:jc w:val="both"/>
        <w:rPr>
          <w:b/>
          <w:bCs/>
          <w:sz w:val="22"/>
          <w:szCs w:val="22"/>
          <w:shd w:val="clear" w:color="auto" w:fill="FBFFEF"/>
        </w:rPr>
      </w:pPr>
      <w:r w:rsidRPr="009047E1">
        <w:rPr>
          <w:sz w:val="22"/>
          <w:szCs w:val="22"/>
          <w:shd w:val="clear" w:color="auto" w:fill="FBFFEF"/>
        </w:rPr>
        <w:t>3.И.А. Котляревский, Ю.А.Полянский. Актуальные проблемы музыкального образования. // Сб.ст. - :Музична Украина, 1986.</w:t>
      </w:r>
    </w:p>
    <w:p w:rsidR="00630D85" w:rsidRPr="009047E1" w:rsidRDefault="00630D85" w:rsidP="00630D85">
      <w:pPr>
        <w:tabs>
          <w:tab w:val="left" w:pos="7920"/>
        </w:tabs>
        <w:ind w:firstLine="567"/>
        <w:jc w:val="both"/>
        <w:rPr>
          <w:b/>
          <w:bCs/>
          <w:sz w:val="22"/>
          <w:szCs w:val="22"/>
          <w:shd w:val="clear" w:color="auto" w:fill="FBFFEF"/>
        </w:rPr>
      </w:pPr>
      <w:r w:rsidRPr="009047E1">
        <w:rPr>
          <w:sz w:val="22"/>
          <w:szCs w:val="22"/>
          <w:shd w:val="clear" w:color="auto" w:fill="FBFFEF"/>
        </w:rPr>
        <w:t>4Л. Михеева. Музыка – детям.//Вопросы музыкально-эстетического воспитания. -Л.: Музыка, вып.3-1981, вып.4-1976.</w:t>
      </w:r>
    </w:p>
    <w:p w:rsidR="00630D85" w:rsidRPr="009047E1" w:rsidRDefault="00630D85" w:rsidP="00630D85">
      <w:pPr>
        <w:tabs>
          <w:tab w:val="left" w:pos="7920"/>
        </w:tabs>
        <w:ind w:firstLine="567"/>
        <w:jc w:val="both"/>
        <w:rPr>
          <w:sz w:val="22"/>
          <w:szCs w:val="22"/>
          <w:shd w:val="clear" w:color="auto" w:fill="FBFFEF"/>
        </w:rPr>
      </w:pPr>
    </w:p>
    <w:p w:rsidR="00630D85" w:rsidRPr="006959E5" w:rsidRDefault="00630D85" w:rsidP="00630D85">
      <w:pPr>
        <w:tabs>
          <w:tab w:val="left" w:pos="7920"/>
        </w:tabs>
        <w:ind w:left="4536"/>
        <w:jc w:val="both"/>
        <w:rPr>
          <w:i/>
          <w:sz w:val="22"/>
          <w:szCs w:val="22"/>
          <w:shd w:val="clear" w:color="auto" w:fill="FBFFEF"/>
        </w:rPr>
      </w:pPr>
      <w:r w:rsidRPr="006959E5">
        <w:rPr>
          <w:i/>
          <w:sz w:val="22"/>
          <w:szCs w:val="22"/>
          <w:shd w:val="clear" w:color="auto" w:fill="FBFFEF"/>
        </w:rPr>
        <w:t>Багаев Андрей Викторович, педагог дополнительного образования МАУДО «Городской дворец творчества детей и молодежи №1»</w:t>
      </w:r>
      <w:r>
        <w:rPr>
          <w:i/>
          <w:sz w:val="22"/>
          <w:szCs w:val="22"/>
          <w:shd w:val="clear" w:color="auto" w:fill="FBFFEF"/>
        </w:rPr>
        <w:t xml:space="preserve"> г</w:t>
      </w:r>
      <w:r w:rsidRPr="006959E5">
        <w:rPr>
          <w:i/>
          <w:sz w:val="22"/>
          <w:szCs w:val="22"/>
          <w:shd w:val="clear" w:color="auto" w:fill="FBFFEF"/>
        </w:rPr>
        <w:t xml:space="preserve"> Набережные Челны</w:t>
      </w:r>
    </w:p>
    <w:p w:rsidR="00630D85" w:rsidRPr="006959E5" w:rsidRDefault="00630D85" w:rsidP="00630D85">
      <w:pPr>
        <w:tabs>
          <w:tab w:val="left" w:pos="7920"/>
        </w:tabs>
        <w:ind w:firstLine="567"/>
        <w:jc w:val="center"/>
        <w:rPr>
          <w:sz w:val="22"/>
          <w:szCs w:val="22"/>
          <w:shd w:val="clear" w:color="auto" w:fill="FBFFEF"/>
        </w:rPr>
      </w:pPr>
      <w:r w:rsidRPr="006959E5">
        <w:rPr>
          <w:sz w:val="22"/>
          <w:szCs w:val="22"/>
          <w:shd w:val="clear" w:color="auto" w:fill="FBFFEF"/>
        </w:rPr>
        <w:t>РАЗВИТИЕ ЦЕЛЕУСТРЕМЛЕННОСТИ НА ЗАНЯТИЯХ ХОРЕОГРАФИИ</w:t>
      </w:r>
    </w:p>
    <w:p w:rsidR="00630D85" w:rsidRPr="006959E5" w:rsidRDefault="00630D85" w:rsidP="002F02B8">
      <w:pPr>
        <w:tabs>
          <w:tab w:val="left" w:pos="7920"/>
        </w:tabs>
        <w:jc w:val="both"/>
        <w:rPr>
          <w:b/>
          <w:sz w:val="22"/>
          <w:szCs w:val="22"/>
          <w:shd w:val="clear" w:color="auto" w:fill="FBFFEF"/>
        </w:rPr>
      </w:pP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 xml:space="preserve">В своей педагогической деятельности я использую технологию сотворчества и сотрудничества.  Хореография тесно связана с процессом сотворчества педагога и ученика, так как в процессе совместной деятельности рождается новый продукт – это либо танцевальная связка, композиция, либо танец. </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Технология сотворчества и сотрудничества включает в себя четыре основных блока:</w:t>
      </w:r>
    </w:p>
    <w:p w:rsidR="00630D85" w:rsidRDefault="00630D85" w:rsidP="00630D85">
      <w:pPr>
        <w:tabs>
          <w:tab w:val="left" w:pos="7920"/>
        </w:tabs>
        <w:ind w:firstLine="709"/>
        <w:jc w:val="both"/>
        <w:rPr>
          <w:sz w:val="22"/>
          <w:szCs w:val="22"/>
          <w:shd w:val="clear" w:color="auto" w:fill="FBFFEF"/>
        </w:rPr>
      </w:pPr>
      <w:r w:rsidRPr="006959E5">
        <w:rPr>
          <w:sz w:val="22"/>
          <w:szCs w:val="22"/>
          <w:shd w:val="clear" w:color="auto" w:fill="FBFFEF"/>
        </w:rPr>
        <w:t>- коммуникативный блок</w:t>
      </w:r>
      <w:r>
        <w:rPr>
          <w:sz w:val="22"/>
          <w:szCs w:val="22"/>
          <w:shd w:val="clear" w:color="auto" w:fill="FBFFEF"/>
        </w:rPr>
        <w:t>;</w:t>
      </w:r>
    </w:p>
    <w:p w:rsidR="00630D85" w:rsidRDefault="00630D85" w:rsidP="00630D85">
      <w:pPr>
        <w:tabs>
          <w:tab w:val="left" w:pos="7920"/>
        </w:tabs>
        <w:ind w:firstLine="709"/>
        <w:jc w:val="both"/>
        <w:rPr>
          <w:sz w:val="22"/>
          <w:szCs w:val="22"/>
          <w:shd w:val="clear" w:color="auto" w:fill="FBFFEF"/>
        </w:rPr>
      </w:pPr>
      <w:r w:rsidRPr="006959E5">
        <w:rPr>
          <w:sz w:val="22"/>
          <w:szCs w:val="22"/>
          <w:shd w:val="clear" w:color="auto" w:fill="FBFFEF"/>
        </w:rPr>
        <w:t>- б</w:t>
      </w:r>
      <w:r>
        <w:rPr>
          <w:sz w:val="22"/>
          <w:szCs w:val="22"/>
          <w:shd w:val="clear" w:color="auto" w:fill="FBFFEF"/>
        </w:rPr>
        <w:t>лок творческого взаимодействия;</w:t>
      </w:r>
    </w:p>
    <w:p w:rsidR="00630D85" w:rsidRPr="006959E5" w:rsidRDefault="00630D85" w:rsidP="00630D85">
      <w:pPr>
        <w:tabs>
          <w:tab w:val="left" w:pos="7920"/>
        </w:tabs>
        <w:ind w:firstLine="709"/>
        <w:jc w:val="both"/>
        <w:rPr>
          <w:sz w:val="22"/>
          <w:szCs w:val="22"/>
          <w:shd w:val="clear" w:color="auto" w:fill="FBFFEF"/>
        </w:rPr>
      </w:pPr>
      <w:r w:rsidRPr="006959E5">
        <w:rPr>
          <w:sz w:val="22"/>
          <w:szCs w:val="22"/>
          <w:shd w:val="clear" w:color="auto" w:fill="FBFFEF"/>
        </w:rPr>
        <w:t xml:space="preserve"> - блок эмоционального взаимодействия</w:t>
      </w:r>
    </w:p>
    <w:p w:rsidR="00630D85" w:rsidRPr="006959E5" w:rsidRDefault="00630D85" w:rsidP="00630D85">
      <w:pPr>
        <w:tabs>
          <w:tab w:val="left" w:pos="7920"/>
        </w:tabs>
        <w:ind w:firstLine="709"/>
        <w:jc w:val="both"/>
        <w:rPr>
          <w:sz w:val="22"/>
          <w:szCs w:val="22"/>
          <w:shd w:val="clear" w:color="auto" w:fill="FBFFEF"/>
        </w:rPr>
      </w:pPr>
      <w:r w:rsidRPr="006959E5">
        <w:rPr>
          <w:sz w:val="22"/>
          <w:szCs w:val="22"/>
          <w:shd w:val="clear" w:color="auto" w:fill="FBFFEF"/>
        </w:rPr>
        <w:t xml:space="preserve">  - блок совместной постановки цели, который для меня является основополагающим, так как, конечно же</w:t>
      </w:r>
      <w:r>
        <w:rPr>
          <w:sz w:val="22"/>
          <w:szCs w:val="22"/>
          <w:shd w:val="clear" w:color="auto" w:fill="FBFFEF"/>
        </w:rPr>
        <w:t>,</w:t>
      </w:r>
      <w:r w:rsidRPr="006959E5">
        <w:rPr>
          <w:sz w:val="22"/>
          <w:szCs w:val="22"/>
          <w:shd w:val="clear" w:color="auto" w:fill="FBFFEF"/>
        </w:rPr>
        <w:t xml:space="preserve"> сотрудничество невозможно, если целевые ориентиры у педагога и учащегося будут различаться. </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 xml:space="preserve">Кроме того, в хореографии ребенку будет очень сложно, если у него отсутствует целеустремленность. </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 xml:space="preserve">И даже если ребенок в будущем не станет хореографом, танцором, умение ставить перед собой цели и достигать их поможет стать ему успешным в жизни. </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“Если у вас нет своих целей, то вс</w:t>
      </w:r>
      <w:r>
        <w:rPr>
          <w:sz w:val="22"/>
          <w:szCs w:val="22"/>
          <w:shd w:val="clear" w:color="auto" w:fill="FBFFEF"/>
        </w:rPr>
        <w:t xml:space="preserve">ю жизнь вы обречены работать на цели </w:t>
      </w:r>
      <w:r w:rsidRPr="006959E5">
        <w:rPr>
          <w:sz w:val="22"/>
          <w:szCs w:val="22"/>
          <w:shd w:val="clear" w:color="auto" w:fill="FBFFEF"/>
        </w:rPr>
        <w:t>других” – сказал кто-то из успешных людей.</w:t>
      </w:r>
    </w:p>
    <w:p w:rsidR="00630D85" w:rsidRPr="006959E5" w:rsidRDefault="00630D85" w:rsidP="00630D85">
      <w:pPr>
        <w:tabs>
          <w:tab w:val="left" w:pos="7920"/>
        </w:tabs>
        <w:ind w:firstLine="567"/>
        <w:jc w:val="both"/>
        <w:rPr>
          <w:sz w:val="22"/>
          <w:szCs w:val="22"/>
          <w:shd w:val="clear" w:color="auto" w:fill="FBFFEF"/>
        </w:rPr>
      </w:pPr>
      <w:r>
        <w:rPr>
          <w:i/>
          <w:sz w:val="22"/>
          <w:szCs w:val="22"/>
          <w:shd w:val="clear" w:color="auto" w:fill="FBFFEF"/>
        </w:rPr>
        <w:t xml:space="preserve">Целеустремленность </w:t>
      </w:r>
      <w:r w:rsidRPr="006959E5">
        <w:rPr>
          <w:i/>
          <w:sz w:val="22"/>
          <w:szCs w:val="22"/>
          <w:shd w:val="clear" w:color="auto" w:fill="FBFFEF"/>
        </w:rPr>
        <w:t>-</w:t>
      </w:r>
      <w:r w:rsidRPr="006959E5">
        <w:rPr>
          <w:sz w:val="22"/>
          <w:szCs w:val="22"/>
          <w:shd w:val="clear" w:color="auto" w:fill="FBFFEF"/>
        </w:rPr>
        <w:t xml:space="preserve"> степень активности человека в достижении цели (целей). Она может проявляться, как и в отношении конкретной цели, так и в отношении целей вообще.</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Целеустремленность одновременно является и характеристикой воли человека, и чертой его характера (так как в целеустремленности проявляется отношение человека к собственным целям).</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 xml:space="preserve">В своей структуре целеустремленность имеет качественные и количественные характеристики. Качественные: ясность представления о целях, содержательные аспекты целей. Количественные: количество разных целей, </w:t>
      </w:r>
      <w:r>
        <w:rPr>
          <w:sz w:val="22"/>
          <w:szCs w:val="22"/>
          <w:shd w:val="clear" w:color="auto" w:fill="FBFFEF"/>
        </w:rPr>
        <w:t>интенсивность стремления к ним.</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В хореографии это очень актуально. Насколько у ребенка развита воля можно наблюдать при выполнении слож</w:t>
      </w:r>
      <w:r>
        <w:rPr>
          <w:sz w:val="22"/>
          <w:szCs w:val="22"/>
          <w:shd w:val="clear" w:color="auto" w:fill="FBFFEF"/>
        </w:rPr>
        <w:t>ных элементов, таких как шпагат.</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Для анализа целеустремленности на своих занятиях я использую упражнение</w:t>
      </w:r>
      <w:r>
        <w:rPr>
          <w:sz w:val="22"/>
          <w:szCs w:val="22"/>
          <w:shd w:val="clear" w:color="auto" w:fill="FBFFEF"/>
        </w:rPr>
        <w:t xml:space="preserve"> Джеффа. Судя по ответам детей,</w:t>
      </w:r>
      <w:r w:rsidRPr="006959E5">
        <w:rPr>
          <w:sz w:val="22"/>
          <w:szCs w:val="22"/>
          <w:shd w:val="clear" w:color="auto" w:fill="FBFFEF"/>
        </w:rPr>
        <w:t xml:space="preserve"> в ходе упражнения Джеффа, можно определить какие цели ставит перед собой ребенок, его отношение к занятиям. </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Решение любой цели предполагает решение ряда задач. Для формирования умения ставить перед собой конкретные задачи, я использую методику «Гора», которая помогает учащимся</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составить дорожную карту достижения своей цели. Цель – это вершина горы. Ребята прописывают шаги, которые можно предпринять для достижения этой цели, что нужно сделать. Предполагаемой  целью могут быть  элемент танца, связка, готовый танец и т.д.</w:t>
      </w:r>
    </w:p>
    <w:p w:rsidR="00630D85" w:rsidRPr="006959E5" w:rsidRDefault="00630D85" w:rsidP="00630D85">
      <w:pPr>
        <w:tabs>
          <w:tab w:val="left" w:pos="7920"/>
        </w:tabs>
        <w:ind w:firstLine="567"/>
        <w:jc w:val="both"/>
        <w:rPr>
          <w:bCs/>
          <w:sz w:val="22"/>
          <w:szCs w:val="22"/>
          <w:shd w:val="clear" w:color="auto" w:fill="FBFFEF"/>
        </w:rPr>
      </w:pPr>
      <w:r w:rsidRPr="006959E5">
        <w:rPr>
          <w:bCs/>
          <w:sz w:val="22"/>
          <w:szCs w:val="22"/>
          <w:shd w:val="clear" w:color="auto" w:fill="FBFFEF"/>
        </w:rPr>
        <w:t>Для достижения поставленной цели я советую соблюдать своим учащимся следующие правила:</w:t>
      </w:r>
    </w:p>
    <w:p w:rsidR="00630D85" w:rsidRPr="006959E5" w:rsidRDefault="00630D85" w:rsidP="00630D85">
      <w:pPr>
        <w:tabs>
          <w:tab w:val="left" w:pos="7920"/>
        </w:tabs>
        <w:ind w:firstLine="567"/>
        <w:jc w:val="both"/>
        <w:rPr>
          <w:sz w:val="22"/>
          <w:szCs w:val="22"/>
          <w:shd w:val="clear" w:color="auto" w:fill="FBFFEF"/>
        </w:rPr>
      </w:pPr>
      <w:r w:rsidRPr="006959E5">
        <w:rPr>
          <w:b/>
          <w:sz w:val="22"/>
          <w:szCs w:val="22"/>
          <w:shd w:val="clear" w:color="auto" w:fill="FBFFEF"/>
        </w:rPr>
        <w:t>1.</w:t>
      </w:r>
      <w:r w:rsidRPr="006959E5">
        <w:rPr>
          <w:bCs/>
          <w:sz w:val="22"/>
          <w:szCs w:val="22"/>
          <w:shd w:val="clear" w:color="auto" w:fill="FBFFEF"/>
        </w:rPr>
        <w:t>Вы должны точно знать, чего вы хотите достичь.</w:t>
      </w:r>
      <w:r>
        <w:rPr>
          <w:b/>
          <w:sz w:val="22"/>
          <w:szCs w:val="22"/>
          <w:shd w:val="clear" w:color="auto" w:fill="FBFFEF"/>
        </w:rPr>
        <w:t xml:space="preserve"> </w:t>
      </w:r>
      <w:r w:rsidRPr="006959E5">
        <w:rPr>
          <w:sz w:val="22"/>
          <w:szCs w:val="22"/>
          <w:shd w:val="clear" w:color="auto" w:fill="FBFFEF"/>
        </w:rPr>
        <w:t>Четкая цель - ключ к успеху. Представьте свою цель максимально детально.</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2</w:t>
      </w:r>
      <w:r w:rsidRPr="006959E5">
        <w:rPr>
          <w:b/>
          <w:sz w:val="22"/>
          <w:szCs w:val="22"/>
          <w:shd w:val="clear" w:color="auto" w:fill="FBFFEF"/>
        </w:rPr>
        <w:t>.</w:t>
      </w:r>
      <w:r>
        <w:rPr>
          <w:b/>
          <w:sz w:val="22"/>
          <w:szCs w:val="22"/>
          <w:shd w:val="clear" w:color="auto" w:fill="FBFFEF"/>
        </w:rPr>
        <w:t xml:space="preserve"> </w:t>
      </w:r>
      <w:r w:rsidRPr="006959E5">
        <w:rPr>
          <w:bCs/>
          <w:sz w:val="22"/>
          <w:szCs w:val="22"/>
          <w:shd w:val="clear" w:color="auto" w:fill="FBFFEF"/>
        </w:rPr>
        <w:t xml:space="preserve">Разбивайте «глобальный» план на более </w:t>
      </w:r>
      <w:r w:rsidRPr="00B17E4C">
        <w:rPr>
          <w:bCs/>
          <w:sz w:val="22"/>
          <w:szCs w:val="22"/>
          <w:shd w:val="clear" w:color="auto" w:fill="FBFFEF"/>
        </w:rPr>
        <w:t>мелкие задачи.</w:t>
      </w:r>
      <w:r>
        <w:rPr>
          <w:b/>
          <w:sz w:val="22"/>
          <w:szCs w:val="22"/>
          <w:shd w:val="clear" w:color="auto" w:fill="FBFFEF"/>
        </w:rPr>
        <w:t xml:space="preserve"> </w:t>
      </w:r>
      <w:r w:rsidRPr="006959E5">
        <w:rPr>
          <w:sz w:val="22"/>
          <w:szCs w:val="22"/>
          <w:shd w:val="clear" w:color="auto" w:fill="FBFFEF"/>
        </w:rPr>
        <w:t>Сложная задача не пугает нас так сильно, если разбить ее на небольшие «подзадачи» и двигаться шаг за шагом.</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lastRenderedPageBreak/>
        <w:t>3</w:t>
      </w:r>
      <w:r w:rsidRPr="006959E5">
        <w:rPr>
          <w:b/>
          <w:sz w:val="22"/>
          <w:szCs w:val="22"/>
          <w:shd w:val="clear" w:color="auto" w:fill="FBFFEF"/>
        </w:rPr>
        <w:t>.</w:t>
      </w:r>
      <w:r>
        <w:rPr>
          <w:b/>
          <w:sz w:val="22"/>
          <w:szCs w:val="22"/>
          <w:shd w:val="clear" w:color="auto" w:fill="FBFFEF"/>
        </w:rPr>
        <w:t xml:space="preserve"> </w:t>
      </w:r>
      <w:r w:rsidRPr="006959E5">
        <w:rPr>
          <w:bCs/>
          <w:sz w:val="22"/>
          <w:szCs w:val="22"/>
          <w:shd w:val="clear" w:color="auto" w:fill="FBFFEF"/>
        </w:rPr>
        <w:t>Составляйте план ваших действий.</w:t>
      </w:r>
      <w:r>
        <w:rPr>
          <w:b/>
          <w:bCs/>
          <w:sz w:val="22"/>
          <w:szCs w:val="22"/>
          <w:shd w:val="clear" w:color="auto" w:fill="FBFFEF"/>
        </w:rPr>
        <w:t xml:space="preserve"> </w:t>
      </w:r>
      <w:r w:rsidRPr="006959E5">
        <w:rPr>
          <w:sz w:val="22"/>
          <w:szCs w:val="22"/>
          <w:shd w:val="clear" w:color="auto" w:fill="FBFFEF"/>
        </w:rPr>
        <w:t>Это обязательное условие успеха. В вашей голове, а также, желательно, на бумаге, вы должны видеть план своего движения к цели. У вас должен быть общий план действий, а также ежедневный план.</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4.</w:t>
      </w:r>
      <w:r>
        <w:rPr>
          <w:sz w:val="22"/>
          <w:szCs w:val="22"/>
          <w:shd w:val="clear" w:color="auto" w:fill="FBFFEF"/>
        </w:rPr>
        <w:t xml:space="preserve"> </w:t>
      </w:r>
      <w:r w:rsidRPr="006959E5">
        <w:rPr>
          <w:bCs/>
          <w:sz w:val="22"/>
          <w:szCs w:val="22"/>
          <w:shd w:val="clear" w:color="auto" w:fill="FBFFEF"/>
        </w:rPr>
        <w:t>Отслеживайте результаты согласно плану.</w:t>
      </w:r>
      <w:r>
        <w:rPr>
          <w:sz w:val="22"/>
          <w:szCs w:val="22"/>
          <w:shd w:val="clear" w:color="auto" w:fill="FBFFEF"/>
        </w:rPr>
        <w:t xml:space="preserve"> </w:t>
      </w:r>
      <w:r w:rsidRPr="006959E5">
        <w:rPr>
          <w:sz w:val="22"/>
          <w:szCs w:val="22"/>
          <w:shd w:val="clear" w:color="auto" w:fill="FBFFEF"/>
        </w:rPr>
        <w:t>Двигаясь согласно плану, вы гарантируете себе поступательное движение к цели, пусть медленное, но верное. Оценивайте свою работу шаг за шагом и делайте выводы - что нужно делать больше, что делать по-другому.</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Отслеживая результаты шаг за шагом, вы укрепляете мотивацию. Ведь вы видите результаты - пусть небольшие, но стабильные.</w:t>
      </w:r>
    </w:p>
    <w:p w:rsidR="00630D85" w:rsidRPr="006959E5" w:rsidRDefault="00630D85" w:rsidP="00630D85">
      <w:pPr>
        <w:tabs>
          <w:tab w:val="left" w:pos="7920"/>
        </w:tabs>
        <w:ind w:firstLine="567"/>
        <w:jc w:val="both"/>
        <w:rPr>
          <w:sz w:val="22"/>
          <w:szCs w:val="22"/>
          <w:shd w:val="clear" w:color="auto" w:fill="FBFFEF"/>
        </w:rPr>
      </w:pPr>
      <w:r>
        <w:rPr>
          <w:sz w:val="22"/>
          <w:szCs w:val="22"/>
          <w:shd w:val="clear" w:color="auto" w:fill="FBFFEF"/>
        </w:rPr>
        <w:t xml:space="preserve">5. </w:t>
      </w:r>
      <w:r w:rsidRPr="006959E5">
        <w:rPr>
          <w:bCs/>
          <w:sz w:val="22"/>
          <w:szCs w:val="22"/>
          <w:shd w:val="clear" w:color="auto" w:fill="FBFFEF"/>
        </w:rPr>
        <w:t>На пути к цели вы должны получать удовольствие от процесса.</w:t>
      </w:r>
      <w:r>
        <w:rPr>
          <w:sz w:val="22"/>
          <w:szCs w:val="22"/>
          <w:shd w:val="clear" w:color="auto" w:fill="FBFFEF"/>
        </w:rPr>
        <w:t xml:space="preserve"> </w:t>
      </w:r>
      <w:r w:rsidRPr="006959E5">
        <w:rPr>
          <w:sz w:val="22"/>
          <w:szCs w:val="22"/>
          <w:shd w:val="clear" w:color="auto" w:fill="FBFFEF"/>
        </w:rPr>
        <w:t xml:space="preserve">Даже если вы устаете и работаете без остановки. </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6.</w:t>
      </w:r>
      <w:r>
        <w:rPr>
          <w:sz w:val="22"/>
          <w:szCs w:val="22"/>
          <w:shd w:val="clear" w:color="auto" w:fill="FBFFEF"/>
        </w:rPr>
        <w:t xml:space="preserve"> </w:t>
      </w:r>
      <w:r w:rsidRPr="006959E5">
        <w:rPr>
          <w:bCs/>
          <w:sz w:val="22"/>
          <w:szCs w:val="22"/>
          <w:shd w:val="clear" w:color="auto" w:fill="FBFFEF"/>
        </w:rPr>
        <w:t>Разберитесь в страхах, которые мешают вам двигаться вперед.</w:t>
      </w:r>
      <w:r>
        <w:rPr>
          <w:sz w:val="22"/>
          <w:szCs w:val="22"/>
          <w:shd w:val="clear" w:color="auto" w:fill="FBFFEF"/>
        </w:rPr>
        <w:t xml:space="preserve"> </w:t>
      </w:r>
      <w:r w:rsidRPr="006959E5">
        <w:rPr>
          <w:sz w:val="22"/>
          <w:szCs w:val="22"/>
          <w:shd w:val="clear" w:color="auto" w:fill="FBFFEF"/>
        </w:rPr>
        <w:t>Звучит банально, но только вы можете не позволить себе действовать или, наоборот, заставить себя идти вперед. Наши страхи блокируют</w:t>
      </w:r>
      <w:r>
        <w:rPr>
          <w:sz w:val="22"/>
          <w:szCs w:val="22"/>
          <w:shd w:val="clear" w:color="auto" w:fill="FBFFEF"/>
        </w:rPr>
        <w:t xml:space="preserve"> творческую энергию</w:t>
      </w:r>
      <w:hyperlink r:id="rId13" w:tooltip="4 простых способа повысить креативность" w:history="1"/>
      <w:r w:rsidRPr="006959E5">
        <w:rPr>
          <w:sz w:val="22"/>
          <w:szCs w:val="22"/>
          <w:shd w:val="clear" w:color="auto" w:fill="FBFFEF"/>
        </w:rPr>
        <w:t>, полет мысли и способность бороться с препятствиями. Залог успеха любого начинания - вера в то, что «вы это сможете».</w:t>
      </w:r>
    </w:p>
    <w:p w:rsidR="00630D85" w:rsidRPr="006959E5" w:rsidRDefault="00630D85" w:rsidP="00630D85">
      <w:pPr>
        <w:tabs>
          <w:tab w:val="left" w:pos="7920"/>
        </w:tabs>
        <w:ind w:firstLine="567"/>
        <w:jc w:val="both"/>
        <w:rPr>
          <w:sz w:val="22"/>
          <w:szCs w:val="22"/>
          <w:shd w:val="clear" w:color="auto" w:fill="FBFFEF"/>
        </w:rPr>
      </w:pPr>
      <w:r>
        <w:rPr>
          <w:sz w:val="22"/>
          <w:szCs w:val="22"/>
          <w:shd w:val="clear" w:color="auto" w:fill="FBFFEF"/>
        </w:rPr>
        <w:t>Приемы целеполагания формируют</w:t>
      </w:r>
      <w:r w:rsidRPr="006959E5">
        <w:rPr>
          <w:sz w:val="22"/>
          <w:szCs w:val="22"/>
          <w:shd w:val="clear" w:color="auto" w:fill="FBFFEF"/>
        </w:rPr>
        <w:t xml:space="preserve"> мотив, потребность действия. Учащиеся реализуют себя как субъект деятельности и собственной жизни. Процесс целеполагания – это коллективное действие, каждый ребенок – участник, активный деятель, каждый чувствует себя созидателем общего творения. Дети учатся высказывать свое мнение, зная, что его услышат и примут. Учатся слушать и слышать другого, без чего не получится взаимодействия.</w:t>
      </w:r>
    </w:p>
    <w:p w:rsidR="00630D85" w:rsidRPr="006959E5" w:rsidRDefault="00630D85" w:rsidP="00630D85">
      <w:pPr>
        <w:tabs>
          <w:tab w:val="left" w:pos="7920"/>
        </w:tabs>
        <w:ind w:firstLine="567"/>
        <w:jc w:val="both"/>
        <w:rPr>
          <w:sz w:val="22"/>
          <w:szCs w:val="22"/>
          <w:shd w:val="clear" w:color="auto" w:fill="FBFFEF"/>
        </w:rPr>
      </w:pPr>
      <w:r w:rsidRPr="006959E5">
        <w:rPr>
          <w:sz w:val="22"/>
          <w:szCs w:val="22"/>
          <w:shd w:val="clear" w:color="auto" w:fill="FBFFEF"/>
        </w:rPr>
        <w:t>Этап целеполагания занимает ведущее место в моей педагогической деятельности. На занятиях я не транслирует свою цель, а стараюсь создать условия, включающие каждого учащегося в процесс целеполагания. Лишь в том случае, когда каждый ребенок осознает смысл учебной задачи и примет ее как лично для него значимую, его деятельность станет мотивированной и целенаправленной. Именно на данном этапе занятия возникает внутренняя мотивация ученика на активную, деятельностную позицию, возникают побуждения: узнать, найти, доказать.</w:t>
      </w:r>
    </w:p>
    <w:p w:rsidR="00630D85" w:rsidRDefault="00630D85" w:rsidP="00630D85">
      <w:pPr>
        <w:tabs>
          <w:tab w:val="left" w:pos="7920"/>
        </w:tabs>
        <w:ind w:firstLine="567"/>
        <w:jc w:val="both"/>
        <w:rPr>
          <w:sz w:val="22"/>
          <w:szCs w:val="22"/>
          <w:shd w:val="clear" w:color="auto" w:fill="FBFFEF"/>
        </w:rPr>
      </w:pPr>
    </w:p>
    <w:p w:rsidR="00630D85" w:rsidRDefault="00630D85" w:rsidP="00630D85">
      <w:pPr>
        <w:tabs>
          <w:tab w:val="left" w:pos="7920"/>
        </w:tabs>
        <w:ind w:left="4536"/>
        <w:jc w:val="both"/>
        <w:rPr>
          <w:i/>
          <w:spacing w:val="-6"/>
          <w:sz w:val="22"/>
          <w:szCs w:val="22"/>
        </w:rPr>
      </w:pPr>
      <w:r w:rsidRPr="00B17E4C">
        <w:rPr>
          <w:i/>
          <w:spacing w:val="-6"/>
          <w:sz w:val="22"/>
          <w:szCs w:val="22"/>
        </w:rPr>
        <w:t>Батманова</w:t>
      </w:r>
      <w:r w:rsidRPr="00316A1D">
        <w:rPr>
          <w:i/>
          <w:spacing w:val="-6"/>
          <w:sz w:val="22"/>
          <w:szCs w:val="22"/>
        </w:rPr>
        <w:t xml:space="preserve"> Светлана Витальевна, концертмейстер, МАУДО «Детская школа хореографии №3» </w:t>
      </w:r>
    </w:p>
    <w:p w:rsidR="00630D85" w:rsidRDefault="00630D85" w:rsidP="00630D85">
      <w:pPr>
        <w:tabs>
          <w:tab w:val="left" w:pos="7920"/>
        </w:tabs>
        <w:ind w:left="4536"/>
        <w:jc w:val="both"/>
        <w:rPr>
          <w:i/>
          <w:spacing w:val="-6"/>
          <w:sz w:val="22"/>
          <w:szCs w:val="22"/>
        </w:rPr>
      </w:pPr>
      <w:r w:rsidRPr="00316A1D">
        <w:rPr>
          <w:i/>
          <w:spacing w:val="-6"/>
          <w:sz w:val="22"/>
          <w:szCs w:val="22"/>
        </w:rPr>
        <w:t>г. Набережные Челны</w:t>
      </w:r>
    </w:p>
    <w:p w:rsidR="00630D85" w:rsidRPr="00316A1D" w:rsidRDefault="00630D85" w:rsidP="00630D85">
      <w:pPr>
        <w:tabs>
          <w:tab w:val="left" w:pos="7920"/>
        </w:tabs>
        <w:ind w:firstLine="567"/>
        <w:jc w:val="both"/>
        <w:rPr>
          <w:spacing w:val="-6"/>
          <w:sz w:val="22"/>
          <w:szCs w:val="22"/>
        </w:rPr>
      </w:pPr>
      <w:r w:rsidRPr="00316A1D">
        <w:rPr>
          <w:spacing w:val="-6"/>
          <w:sz w:val="22"/>
          <w:szCs w:val="22"/>
        </w:rPr>
        <w:t>ПОДБОР МУЗЫКАЛЬНОГО РЕПЕРТУАРА ПРИ ПОСТАНОВОЧНОЙ РАБОТЕ</w:t>
      </w:r>
    </w:p>
    <w:p w:rsidR="00630D85" w:rsidRPr="00316A1D" w:rsidRDefault="00630D85" w:rsidP="00630D85">
      <w:pPr>
        <w:tabs>
          <w:tab w:val="left" w:pos="7920"/>
        </w:tabs>
        <w:ind w:firstLine="567"/>
        <w:jc w:val="center"/>
        <w:rPr>
          <w:spacing w:val="-6"/>
          <w:sz w:val="22"/>
          <w:szCs w:val="22"/>
        </w:rPr>
      </w:pPr>
      <w:r w:rsidRPr="00316A1D">
        <w:rPr>
          <w:spacing w:val="-6"/>
          <w:sz w:val="22"/>
          <w:szCs w:val="22"/>
        </w:rPr>
        <w:t>С ДЕТЬМИ  6-7 ЛЕТ</w:t>
      </w:r>
    </w:p>
    <w:p w:rsidR="00630D85" w:rsidRPr="00316A1D" w:rsidRDefault="00630D85" w:rsidP="00630D85">
      <w:pPr>
        <w:ind w:firstLine="567"/>
        <w:jc w:val="both"/>
        <w:rPr>
          <w:sz w:val="22"/>
          <w:szCs w:val="22"/>
          <w:shd w:val="clear" w:color="auto" w:fill="FBFFEF"/>
        </w:rPr>
      </w:pP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Концертмейстер – полноправный участник творческого процесса хореографического коллектива. Музыка и танец являются  средством развития эмоциональной сферы детей. </w:t>
      </w:r>
    </w:p>
    <w:p w:rsidR="00630D85" w:rsidRPr="00316A1D" w:rsidRDefault="00630D85" w:rsidP="00630D85">
      <w:pPr>
        <w:tabs>
          <w:tab w:val="left" w:pos="7920"/>
        </w:tabs>
        <w:ind w:firstLine="567"/>
        <w:jc w:val="both"/>
        <w:rPr>
          <w:spacing w:val="-6"/>
          <w:sz w:val="22"/>
          <w:szCs w:val="22"/>
        </w:rPr>
      </w:pPr>
      <w:r w:rsidRPr="00316A1D">
        <w:rPr>
          <w:spacing w:val="-6"/>
          <w:sz w:val="22"/>
          <w:szCs w:val="22"/>
        </w:rPr>
        <w:t>Главная музыкальная мысль, заложенная в произведении - это мелодия, основа музыки. Важнейший элемент музыки - ритм. Так же характерная особенность - чередование тяжелых звуков с более легкими - это понятие метра в музыке. Темп как скорость в основе своей и в музыке и в танце един. Все эти характеристики танцующие дети должны знать, понимать, определять. А это уже основы музыкальной грамоты. Ритм, мелодия, метр, гармония, тембр - в совокупности составляют язык музыки, и концертмейстер учит детей понимать его. Тонкое чувство восприятия музыки развивается у детей во время органичного соединения движения и музыкальной фразы (начало и окончание). Концертмейстер учит выполнению «команд»: начало мелодии - начало движения, окончание мелодии - окончание движения. Воспитывается умение укладываться в музыкальную фразу.</w:t>
      </w:r>
    </w:p>
    <w:p w:rsidR="00630D85" w:rsidRPr="00316A1D" w:rsidRDefault="00630D85" w:rsidP="00630D85">
      <w:pPr>
        <w:tabs>
          <w:tab w:val="left" w:pos="7920"/>
        </w:tabs>
        <w:ind w:firstLine="567"/>
        <w:jc w:val="both"/>
        <w:rPr>
          <w:spacing w:val="-6"/>
          <w:sz w:val="22"/>
          <w:szCs w:val="22"/>
        </w:rPr>
      </w:pPr>
      <w:r w:rsidRPr="00316A1D">
        <w:rPr>
          <w:spacing w:val="-6"/>
          <w:sz w:val="22"/>
          <w:szCs w:val="22"/>
        </w:rPr>
        <w:t>Для создания благоприятной обстановки в коллективе необходима ясная и глубоко продуманная работа над репертуаром коллектива, где сочетаются все возрастные группы. Каждая возрастная группа должна иметь свой репертуар.</w:t>
      </w:r>
    </w:p>
    <w:p w:rsidR="00630D85" w:rsidRPr="00316A1D" w:rsidRDefault="00630D85" w:rsidP="00630D85">
      <w:pPr>
        <w:tabs>
          <w:tab w:val="left" w:pos="7920"/>
        </w:tabs>
        <w:ind w:firstLine="567"/>
        <w:jc w:val="both"/>
        <w:rPr>
          <w:spacing w:val="-6"/>
          <w:sz w:val="22"/>
          <w:szCs w:val="22"/>
        </w:rPr>
      </w:pPr>
      <w:r w:rsidRPr="00316A1D">
        <w:rPr>
          <w:spacing w:val="-6"/>
          <w:sz w:val="22"/>
          <w:szCs w:val="22"/>
        </w:rPr>
        <w:t>Одним из критериев при подборе репертуара для хореографического коллектива возраста 6-7 лет является его реальность, соответствие репертуара техническим, художественным и исполнительским возможностям участников коллектива.</w:t>
      </w:r>
    </w:p>
    <w:p w:rsidR="00630D85" w:rsidRPr="00316A1D" w:rsidRDefault="00630D85" w:rsidP="00630D85">
      <w:pPr>
        <w:tabs>
          <w:tab w:val="left" w:pos="7920"/>
        </w:tabs>
        <w:ind w:firstLine="567"/>
        <w:jc w:val="both"/>
        <w:rPr>
          <w:spacing w:val="-6"/>
          <w:sz w:val="22"/>
          <w:szCs w:val="22"/>
        </w:rPr>
      </w:pPr>
      <w:r w:rsidRPr="00316A1D">
        <w:rPr>
          <w:spacing w:val="-6"/>
          <w:sz w:val="22"/>
          <w:szCs w:val="22"/>
        </w:rPr>
        <w:t>При создании репертуара коллектива необходимо придерживаться определённых требований:</w:t>
      </w:r>
    </w:p>
    <w:p w:rsidR="00630D85" w:rsidRPr="00316A1D" w:rsidRDefault="00630D85" w:rsidP="00630D85">
      <w:pPr>
        <w:tabs>
          <w:tab w:val="left" w:pos="7920"/>
        </w:tabs>
        <w:ind w:firstLine="567"/>
        <w:jc w:val="both"/>
        <w:rPr>
          <w:spacing w:val="-6"/>
          <w:sz w:val="22"/>
          <w:szCs w:val="22"/>
        </w:rPr>
      </w:pPr>
      <w:r w:rsidRPr="00316A1D">
        <w:rPr>
          <w:spacing w:val="-6"/>
          <w:sz w:val="22"/>
          <w:szCs w:val="22"/>
        </w:rPr>
        <w:t>1. Необходимо помнить, что постановки должны соответствовать возрасту (каждому возрасту – свои номера) и уровню развития детей, они должны быть понятны им самим, тогда их поймёт и примет зритель;</w:t>
      </w:r>
    </w:p>
    <w:p w:rsidR="00630D85" w:rsidRPr="00316A1D" w:rsidRDefault="00630D85" w:rsidP="00630D85">
      <w:pPr>
        <w:tabs>
          <w:tab w:val="left" w:pos="7920"/>
        </w:tabs>
        <w:ind w:firstLine="567"/>
        <w:jc w:val="both"/>
        <w:rPr>
          <w:spacing w:val="-6"/>
          <w:sz w:val="22"/>
          <w:szCs w:val="22"/>
        </w:rPr>
      </w:pPr>
      <w:r w:rsidRPr="00316A1D">
        <w:rPr>
          <w:spacing w:val="-6"/>
          <w:sz w:val="22"/>
          <w:szCs w:val="22"/>
        </w:rPr>
        <w:t>2. Важно помнить, что сюжетно-игровая форма хореографического произведения -это универсальная художественная форма, способствующая развитию образного мышления детей и подростков. Для одной и той же возрастной группы 6-7лет необходимо создавать танцы разного жанра: игрового, сюжетного;</w:t>
      </w:r>
    </w:p>
    <w:p w:rsidR="00630D85" w:rsidRPr="00316A1D" w:rsidRDefault="00630D85" w:rsidP="00630D85">
      <w:pPr>
        <w:tabs>
          <w:tab w:val="left" w:pos="7920"/>
        </w:tabs>
        <w:ind w:firstLine="567"/>
        <w:jc w:val="both"/>
        <w:rPr>
          <w:spacing w:val="-6"/>
          <w:sz w:val="22"/>
          <w:szCs w:val="22"/>
        </w:rPr>
      </w:pPr>
      <w:r w:rsidRPr="00316A1D">
        <w:rPr>
          <w:spacing w:val="-6"/>
          <w:sz w:val="22"/>
          <w:szCs w:val="22"/>
        </w:rPr>
        <w:lastRenderedPageBreak/>
        <w:t>3. При решении номера его содержание и образность должны исходить из его темы, диктуемой музыкальным материалом;</w:t>
      </w:r>
    </w:p>
    <w:p w:rsidR="00630D85" w:rsidRPr="00316A1D" w:rsidRDefault="00630D85" w:rsidP="00630D85">
      <w:pPr>
        <w:tabs>
          <w:tab w:val="left" w:pos="7920"/>
        </w:tabs>
        <w:ind w:firstLine="567"/>
        <w:jc w:val="both"/>
        <w:rPr>
          <w:spacing w:val="-6"/>
          <w:sz w:val="22"/>
          <w:szCs w:val="22"/>
        </w:rPr>
      </w:pPr>
      <w:r w:rsidRPr="00316A1D">
        <w:rPr>
          <w:spacing w:val="-6"/>
          <w:sz w:val="22"/>
          <w:szCs w:val="22"/>
        </w:rPr>
        <w:t>4. Учитывать учебно-тренировочные цели;</w:t>
      </w:r>
    </w:p>
    <w:p w:rsidR="00630D85" w:rsidRPr="00316A1D" w:rsidRDefault="00630D85" w:rsidP="00630D85">
      <w:pPr>
        <w:tabs>
          <w:tab w:val="left" w:pos="7920"/>
        </w:tabs>
        <w:ind w:firstLine="567"/>
        <w:jc w:val="both"/>
        <w:rPr>
          <w:spacing w:val="-6"/>
          <w:sz w:val="22"/>
          <w:szCs w:val="22"/>
        </w:rPr>
      </w:pPr>
      <w:r w:rsidRPr="00316A1D">
        <w:rPr>
          <w:spacing w:val="-6"/>
          <w:sz w:val="22"/>
          <w:szCs w:val="22"/>
        </w:rPr>
        <w:t>5. Помнить о возрастной психологии детей и исходить из индивидуальных возможностей исполнителей при постановке танцев;</w:t>
      </w:r>
    </w:p>
    <w:p w:rsidR="00630D85" w:rsidRPr="00316A1D" w:rsidRDefault="00630D85" w:rsidP="00630D85">
      <w:pPr>
        <w:tabs>
          <w:tab w:val="left" w:pos="7920"/>
        </w:tabs>
        <w:ind w:firstLine="567"/>
        <w:jc w:val="both"/>
        <w:rPr>
          <w:spacing w:val="-6"/>
          <w:sz w:val="22"/>
          <w:szCs w:val="22"/>
        </w:rPr>
      </w:pPr>
      <w:r w:rsidRPr="00316A1D">
        <w:rPr>
          <w:spacing w:val="-6"/>
          <w:sz w:val="22"/>
          <w:szCs w:val="22"/>
        </w:rPr>
        <w:t>6. Создавать  танцевальные  произведения в расчёте  на весь коллектив, отдельных сольных исполнителей, на пять – шесть человек (это позволяет работать с двумя составами), так как важно занимать всех участников коллектива.</w:t>
      </w:r>
    </w:p>
    <w:p w:rsidR="00630D85" w:rsidRPr="00316A1D" w:rsidRDefault="00630D85" w:rsidP="00630D85">
      <w:pPr>
        <w:tabs>
          <w:tab w:val="left" w:pos="7920"/>
        </w:tabs>
        <w:ind w:firstLine="567"/>
        <w:jc w:val="both"/>
        <w:rPr>
          <w:spacing w:val="-6"/>
          <w:sz w:val="22"/>
          <w:szCs w:val="22"/>
        </w:rPr>
      </w:pPr>
      <w:r w:rsidRPr="00316A1D">
        <w:rPr>
          <w:spacing w:val="-6"/>
          <w:sz w:val="22"/>
          <w:szCs w:val="22"/>
        </w:rPr>
        <w:t>Важно выбрать тематику репертуара. Здесь нужно руководствоваться принципами доступности лексики для учеников. Создание танцевальных номеров на основе сказок, игр, художественных произведений и фильмов для детей, образцов народного устно-поэтического творчества, декоративно-прикладного искусства и т.п. У детей должны быть образные танцы. Балетмейстер постановщик, - сочиняет материал на конкретных исполнителей, учитывая их типажи</w:t>
      </w: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Например, изобразить цветочек, козлика, птичку. Педагог обязан любую постановку рассматривать как средство расширения кругозора ребёнка, знакомства его с жизнью.  Танец, сочиняемый для детей, должен быть «детским». </w:t>
      </w:r>
    </w:p>
    <w:p w:rsidR="00630D85" w:rsidRPr="00316A1D" w:rsidRDefault="00630D85" w:rsidP="00630D85">
      <w:pPr>
        <w:tabs>
          <w:tab w:val="left" w:pos="7920"/>
        </w:tabs>
        <w:ind w:firstLine="567"/>
        <w:jc w:val="both"/>
        <w:rPr>
          <w:spacing w:val="-6"/>
          <w:sz w:val="22"/>
          <w:szCs w:val="22"/>
        </w:rPr>
      </w:pPr>
      <w:r w:rsidRPr="00316A1D">
        <w:rPr>
          <w:spacing w:val="-6"/>
          <w:sz w:val="22"/>
          <w:szCs w:val="22"/>
        </w:rPr>
        <w:t>Нужно, прежде всего, чтобы решалась задача эстетического и духовного обогащения детей. С моей точки зрения, художественный вкус должен воспитываться именно на высокохудожественных произведениях, прошедших проверку временем. В таких случаях дети с большим воодушевлением работают над постановкой номера.</w:t>
      </w:r>
    </w:p>
    <w:p w:rsidR="00630D85" w:rsidRPr="00316A1D" w:rsidRDefault="00630D85" w:rsidP="00630D85">
      <w:pPr>
        <w:tabs>
          <w:tab w:val="left" w:pos="7920"/>
        </w:tabs>
        <w:ind w:firstLine="567"/>
        <w:jc w:val="both"/>
        <w:rPr>
          <w:spacing w:val="-6"/>
          <w:sz w:val="22"/>
          <w:szCs w:val="22"/>
        </w:rPr>
      </w:pPr>
      <w:r w:rsidRPr="00316A1D">
        <w:rPr>
          <w:spacing w:val="-6"/>
          <w:sz w:val="22"/>
          <w:szCs w:val="22"/>
        </w:rPr>
        <w:t>Музыкальное сопровождение прививает воспитанникам эстетические вкус, осознанное отношение к музыкальному произведению – умение слышать музыкальную фразу, помогает ориентироваться в характере музыки, ритмическом рисунке, динамике.</w:t>
      </w:r>
    </w:p>
    <w:p w:rsidR="00630D85" w:rsidRPr="00316A1D" w:rsidRDefault="00630D85" w:rsidP="00630D85">
      <w:pPr>
        <w:tabs>
          <w:tab w:val="left" w:pos="7920"/>
        </w:tabs>
        <w:ind w:firstLine="567"/>
        <w:jc w:val="both"/>
        <w:rPr>
          <w:spacing w:val="-6"/>
          <w:sz w:val="22"/>
          <w:szCs w:val="22"/>
        </w:rPr>
      </w:pPr>
      <w:r w:rsidRPr="00316A1D">
        <w:rPr>
          <w:spacing w:val="-6"/>
          <w:sz w:val="22"/>
          <w:szCs w:val="22"/>
        </w:rPr>
        <w:t>Главным критерием отбора музыкального материала является степень художественности исполняемой музыки, и чтобы музыкальное произведение доставило удовольствие своей гармоничностью.</w:t>
      </w:r>
    </w:p>
    <w:p w:rsidR="00630D85" w:rsidRPr="00316A1D" w:rsidRDefault="00630D85" w:rsidP="00630D85">
      <w:pPr>
        <w:tabs>
          <w:tab w:val="left" w:pos="7920"/>
        </w:tabs>
        <w:ind w:firstLine="567"/>
        <w:jc w:val="both"/>
        <w:rPr>
          <w:spacing w:val="-6"/>
          <w:sz w:val="22"/>
          <w:szCs w:val="22"/>
        </w:rPr>
      </w:pPr>
      <w:r w:rsidRPr="00316A1D">
        <w:rPr>
          <w:spacing w:val="-6"/>
          <w:sz w:val="22"/>
          <w:szCs w:val="22"/>
        </w:rPr>
        <w:t>Музыкальное сопровождение при постановочной работе в значительной мере зависит и от возрастных особенностей учащихся. Так, например, у детей 6-7 превалирует наглядное мышление. Поэтому для них подбираю музыку с четкими, простыми ритмами, несложной мелодией, прозрачной, ясной фактурой, жанровой определенностью: хоровод, полька, вальс и другие. Если в композиторском оригинале мелодия дана в слишком сложной разработке, подвергаю определенной аранжировке, несколько упрощаю. Также для облегчения и ускорения процесса обучения детей движению танца в музыкальном материале может быть изменен ритмический рисунок и по-иному расставлены или подчеркнуты музыкальные акценты.</w:t>
      </w:r>
    </w:p>
    <w:p w:rsidR="00630D85" w:rsidRPr="00316A1D" w:rsidRDefault="00630D85" w:rsidP="00630D85">
      <w:pPr>
        <w:tabs>
          <w:tab w:val="left" w:pos="7920"/>
        </w:tabs>
        <w:ind w:firstLine="567"/>
        <w:jc w:val="both"/>
        <w:rPr>
          <w:spacing w:val="-6"/>
          <w:sz w:val="22"/>
          <w:szCs w:val="22"/>
        </w:rPr>
      </w:pPr>
      <w:r w:rsidRPr="00316A1D">
        <w:rPr>
          <w:spacing w:val="-6"/>
          <w:sz w:val="22"/>
          <w:szCs w:val="22"/>
        </w:rPr>
        <w:t>Все мы знаем, что наиболее ярко запоминается то, что испытывается в состоянии сильного эмоционального переживания. А музыка, как никакое другое искусство, способна вызывать яркие, высокой интенсивности эмоции. Когда ребенок испытывает сильные эмоции, его восприятие активизируется. Чем ярче, эмоциональнее музыка, тем больше она способствует усвоению танцевальных движений. Поэтому во всех возрастных группах и классах музыкальное сопровождение и исполнение всегда должно быть ярким и эмоциональным.</w:t>
      </w:r>
    </w:p>
    <w:p w:rsidR="00630D85" w:rsidRPr="00316A1D" w:rsidRDefault="00630D85" w:rsidP="00630D85">
      <w:pPr>
        <w:tabs>
          <w:tab w:val="left" w:pos="7920"/>
        </w:tabs>
        <w:ind w:firstLine="567"/>
        <w:jc w:val="both"/>
        <w:rPr>
          <w:spacing w:val="-6"/>
          <w:sz w:val="22"/>
          <w:szCs w:val="22"/>
        </w:rPr>
      </w:pPr>
      <w:r w:rsidRPr="00316A1D">
        <w:rPr>
          <w:spacing w:val="-6"/>
          <w:sz w:val="22"/>
          <w:szCs w:val="22"/>
        </w:rPr>
        <w:t>На своем опыте я убедилась, что не всякая музыка, соответствующая танцевальному движению по метроритму, в равной степени воспринимается воспитанниками. С педагогической точки зрения необходимо, чтобы она нравилась ребятам, была бы настроена «в унисон» с их вкусами. Музыка должна нравиться детям.</w:t>
      </w:r>
    </w:p>
    <w:p w:rsidR="00630D85" w:rsidRPr="00316A1D" w:rsidRDefault="00630D85" w:rsidP="00630D85">
      <w:pPr>
        <w:tabs>
          <w:tab w:val="left" w:pos="7920"/>
        </w:tabs>
        <w:ind w:firstLine="567"/>
        <w:jc w:val="both"/>
        <w:rPr>
          <w:spacing w:val="-6"/>
          <w:sz w:val="22"/>
          <w:szCs w:val="22"/>
        </w:rPr>
      </w:pPr>
      <w:r w:rsidRPr="00316A1D">
        <w:rPr>
          <w:spacing w:val="-6"/>
          <w:sz w:val="22"/>
          <w:szCs w:val="22"/>
        </w:rPr>
        <w:t>Само собой разумеется, музыка должна избираться и изменяться в соответствии с требованиями хорошего вкуса, как в подлинном своем виде, так и в обработанном.</w:t>
      </w:r>
    </w:p>
    <w:p w:rsidR="00630D85" w:rsidRPr="00316A1D" w:rsidRDefault="00630D85" w:rsidP="00630D85">
      <w:pPr>
        <w:tabs>
          <w:tab w:val="left" w:pos="7920"/>
        </w:tabs>
        <w:ind w:firstLine="567"/>
        <w:jc w:val="both"/>
        <w:rPr>
          <w:spacing w:val="-6"/>
          <w:sz w:val="22"/>
          <w:szCs w:val="22"/>
        </w:rPr>
      </w:pPr>
      <w:r w:rsidRPr="00316A1D">
        <w:rPr>
          <w:spacing w:val="-6"/>
          <w:sz w:val="22"/>
          <w:szCs w:val="22"/>
        </w:rPr>
        <w:t>Первостепенной задачей концертмейстера при постановочной работе является формирование музыкально-ритмической деятельности детей, которое имеет 3 взаимосвязанных направления:</w:t>
      </w:r>
    </w:p>
    <w:p w:rsidR="00630D85" w:rsidRPr="00316A1D" w:rsidRDefault="00630D85" w:rsidP="00630D85">
      <w:pPr>
        <w:tabs>
          <w:tab w:val="left" w:pos="7920"/>
        </w:tabs>
        <w:ind w:firstLine="567"/>
        <w:jc w:val="both"/>
        <w:rPr>
          <w:spacing w:val="-6"/>
          <w:sz w:val="22"/>
          <w:szCs w:val="22"/>
        </w:rPr>
      </w:pPr>
      <w:r w:rsidRPr="00316A1D">
        <w:rPr>
          <w:spacing w:val="-6"/>
          <w:sz w:val="22"/>
          <w:szCs w:val="22"/>
        </w:rPr>
        <w:t>-обеспечивает музыкальное развитие и включает развитие музыкального слуха;</w:t>
      </w:r>
    </w:p>
    <w:p w:rsidR="00630D85" w:rsidRPr="00316A1D" w:rsidRDefault="00630D85" w:rsidP="00630D85">
      <w:pPr>
        <w:tabs>
          <w:tab w:val="left" w:pos="7920"/>
        </w:tabs>
        <w:ind w:firstLine="567"/>
        <w:jc w:val="both"/>
        <w:rPr>
          <w:spacing w:val="-6"/>
          <w:sz w:val="22"/>
          <w:szCs w:val="22"/>
        </w:rPr>
      </w:pPr>
      <w:r w:rsidRPr="00316A1D">
        <w:rPr>
          <w:spacing w:val="-6"/>
          <w:sz w:val="22"/>
          <w:szCs w:val="22"/>
        </w:rPr>
        <w:t>-усвоение музыкальных знаний;</w:t>
      </w:r>
    </w:p>
    <w:p w:rsidR="00630D85" w:rsidRPr="00316A1D" w:rsidRDefault="00630D85" w:rsidP="00630D85">
      <w:pPr>
        <w:tabs>
          <w:tab w:val="left" w:pos="7920"/>
        </w:tabs>
        <w:ind w:firstLine="567"/>
        <w:jc w:val="both"/>
        <w:rPr>
          <w:spacing w:val="-6"/>
          <w:sz w:val="22"/>
          <w:szCs w:val="22"/>
        </w:rPr>
      </w:pPr>
      <w:r w:rsidRPr="00316A1D">
        <w:rPr>
          <w:spacing w:val="-6"/>
          <w:sz w:val="22"/>
          <w:szCs w:val="22"/>
        </w:rPr>
        <w:t>-формирование умений подчинять движения музыке.</w:t>
      </w:r>
    </w:p>
    <w:p w:rsidR="00630D85" w:rsidRPr="00316A1D" w:rsidRDefault="00630D85" w:rsidP="00630D85">
      <w:pPr>
        <w:tabs>
          <w:tab w:val="left" w:pos="7920"/>
        </w:tabs>
        <w:ind w:firstLine="567"/>
        <w:jc w:val="both"/>
        <w:rPr>
          <w:spacing w:val="-6"/>
          <w:sz w:val="22"/>
          <w:szCs w:val="22"/>
        </w:rPr>
      </w:pPr>
      <w:r w:rsidRPr="00316A1D">
        <w:rPr>
          <w:spacing w:val="-6"/>
          <w:sz w:val="22"/>
          <w:szCs w:val="22"/>
        </w:rPr>
        <w:t>Музыкально-ритмическая деятельность дает правильные двигательные навыки, обеспечивает формирование умения управлять движениями тела. Значит, необходима база знаний, умений и навыков. Хореографическую базу воспитанникам дает педагог-хореограф, а музыкальную – педагог- концертмейстер. Концертмейстер помогает создавать художественный образ, помогает развитию музыкального мышления, видению художественного образа.</w:t>
      </w:r>
    </w:p>
    <w:p w:rsidR="00630D85" w:rsidRPr="00316A1D" w:rsidRDefault="00630D85" w:rsidP="00630D85">
      <w:pPr>
        <w:tabs>
          <w:tab w:val="left" w:pos="7920"/>
        </w:tabs>
        <w:ind w:firstLine="567"/>
        <w:jc w:val="both"/>
        <w:rPr>
          <w:spacing w:val="-6"/>
          <w:sz w:val="22"/>
          <w:szCs w:val="22"/>
        </w:rPr>
      </w:pPr>
      <w:r w:rsidRPr="00316A1D">
        <w:rPr>
          <w:spacing w:val="-6"/>
          <w:sz w:val="22"/>
          <w:szCs w:val="22"/>
        </w:rPr>
        <w:t>Работа концертмейстера требует глубоких знаний музыки и хореографии.</w:t>
      </w:r>
    </w:p>
    <w:p w:rsidR="00630D85" w:rsidRPr="00316A1D" w:rsidRDefault="00630D85" w:rsidP="00630D85">
      <w:pPr>
        <w:tabs>
          <w:tab w:val="left" w:pos="7920"/>
        </w:tabs>
        <w:ind w:firstLine="567"/>
        <w:jc w:val="both"/>
        <w:rPr>
          <w:spacing w:val="-6"/>
          <w:sz w:val="22"/>
          <w:szCs w:val="22"/>
        </w:rPr>
      </w:pPr>
      <w:r w:rsidRPr="00316A1D">
        <w:rPr>
          <w:spacing w:val="-6"/>
          <w:sz w:val="22"/>
          <w:szCs w:val="22"/>
        </w:rPr>
        <w:lastRenderedPageBreak/>
        <w:t>В том, как пользоваться несметным богатством музыкальной культуры, как выбирать музыкальный материал для целей и задач каждой постановки, как научить детей воспринимать музыку всем сердцем и душой – лучший советчик и помощник педагогу-хореографу – концертмейстер. Именно концертмейстер знает все, что касается музыкального произведения: относительно темпов и характера исполнения музыки. Он помогает хореографу находить правильные, вытекающие из характера музыки решения.</w:t>
      </w: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Концертмейстер вместе с хореографом проходит путь от самого первого занятия до репетиций, когда на смену его игре на инструменте приходит фонограмма. Именно поэтому, мне приходится постоянно повышать свою профессиональную компетентность, изучать различные музыкальные программы с таким расчетом, чтобы использовать их в повседневной работе, облегчать работу себе и хореографу, и получать ряд дополнительных возможностей для улучшение её качества и эффективности. </w:t>
      </w:r>
    </w:p>
    <w:p w:rsidR="00630D85" w:rsidRPr="00316A1D" w:rsidRDefault="00630D85" w:rsidP="00630D85">
      <w:pPr>
        <w:tabs>
          <w:tab w:val="left" w:pos="7920"/>
        </w:tabs>
        <w:ind w:firstLine="567"/>
        <w:jc w:val="both"/>
        <w:rPr>
          <w:spacing w:val="-6"/>
          <w:sz w:val="22"/>
          <w:szCs w:val="22"/>
        </w:rPr>
      </w:pP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Список литературы: </w:t>
      </w: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1. Антропова Л. Методическое пособие по теории и методике преподавания классического танца – Орел, 2009. </w:t>
      </w: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2. Барышникова Т. Азбука хореографии – М.; Рольф, 2014. </w:t>
      </w:r>
    </w:p>
    <w:p w:rsidR="00630D85" w:rsidRPr="00316A1D" w:rsidRDefault="00630D85" w:rsidP="00630D85">
      <w:pPr>
        <w:tabs>
          <w:tab w:val="left" w:pos="7920"/>
        </w:tabs>
        <w:ind w:firstLine="567"/>
        <w:jc w:val="both"/>
        <w:rPr>
          <w:spacing w:val="-6"/>
          <w:sz w:val="22"/>
          <w:szCs w:val="22"/>
        </w:rPr>
      </w:pPr>
      <w:r w:rsidRPr="00316A1D">
        <w:rPr>
          <w:spacing w:val="-6"/>
          <w:sz w:val="22"/>
          <w:szCs w:val="22"/>
        </w:rPr>
        <w:t xml:space="preserve">3. Бахрушин Ю. А. История русского балета. Учебное пособие для ин-тов культуры, театрально - хореографических и культурно - просветительных училищ. Изд. 3-е М., «Просвещение», 2008. </w:t>
      </w:r>
    </w:p>
    <w:p w:rsidR="00630D85" w:rsidRPr="00316A1D" w:rsidRDefault="00630D85" w:rsidP="00630D85">
      <w:pPr>
        <w:tabs>
          <w:tab w:val="left" w:pos="7920"/>
        </w:tabs>
        <w:ind w:firstLine="567"/>
        <w:jc w:val="both"/>
        <w:rPr>
          <w:spacing w:val="-6"/>
          <w:sz w:val="22"/>
          <w:szCs w:val="22"/>
        </w:rPr>
      </w:pPr>
      <w:r w:rsidRPr="00316A1D">
        <w:rPr>
          <w:spacing w:val="-6"/>
          <w:sz w:val="22"/>
          <w:szCs w:val="22"/>
        </w:rPr>
        <w:t>4. Ваганова А. Основы классического танца – Санкт – Петербург: Издательство «Лань», 2010.</w:t>
      </w:r>
    </w:p>
    <w:p w:rsidR="00630D85" w:rsidRPr="00316A1D" w:rsidRDefault="00630D85" w:rsidP="00630D85">
      <w:pPr>
        <w:tabs>
          <w:tab w:val="left" w:pos="7920"/>
        </w:tabs>
        <w:ind w:firstLine="567"/>
        <w:jc w:val="both"/>
        <w:rPr>
          <w:spacing w:val="-6"/>
          <w:sz w:val="22"/>
          <w:szCs w:val="22"/>
        </w:rPr>
      </w:pPr>
    </w:p>
    <w:p w:rsidR="00630D85" w:rsidRDefault="00630D85" w:rsidP="00630D85">
      <w:pPr>
        <w:tabs>
          <w:tab w:val="left" w:pos="7920"/>
        </w:tabs>
        <w:ind w:firstLine="567"/>
        <w:jc w:val="right"/>
        <w:rPr>
          <w:i/>
          <w:spacing w:val="-6"/>
          <w:sz w:val="22"/>
          <w:szCs w:val="22"/>
        </w:rPr>
      </w:pPr>
    </w:p>
    <w:p w:rsidR="00630D85" w:rsidRPr="00B17E4C" w:rsidRDefault="00630D85" w:rsidP="00630D85">
      <w:pPr>
        <w:tabs>
          <w:tab w:val="left" w:pos="4536"/>
        </w:tabs>
        <w:ind w:left="4536"/>
        <w:jc w:val="both"/>
        <w:rPr>
          <w:i/>
          <w:spacing w:val="-6"/>
          <w:sz w:val="22"/>
          <w:szCs w:val="22"/>
        </w:rPr>
      </w:pPr>
      <w:r w:rsidRPr="00B17E4C">
        <w:rPr>
          <w:i/>
          <w:spacing w:val="-6"/>
          <w:sz w:val="22"/>
          <w:szCs w:val="22"/>
        </w:rPr>
        <w:t>Бахтиярова Гюльнара Исмаиловна, педагог</w:t>
      </w:r>
    </w:p>
    <w:p w:rsidR="00630D85" w:rsidRDefault="00630D85" w:rsidP="00630D85">
      <w:pPr>
        <w:tabs>
          <w:tab w:val="left" w:pos="4536"/>
        </w:tabs>
        <w:ind w:left="4536"/>
        <w:jc w:val="both"/>
        <w:rPr>
          <w:i/>
          <w:spacing w:val="-6"/>
          <w:sz w:val="22"/>
          <w:szCs w:val="22"/>
        </w:rPr>
      </w:pPr>
      <w:r w:rsidRPr="00B17E4C">
        <w:rPr>
          <w:i/>
          <w:spacing w:val="-6"/>
          <w:sz w:val="22"/>
          <w:szCs w:val="22"/>
        </w:rPr>
        <w:t xml:space="preserve"> дополнительного</w:t>
      </w:r>
      <w:r w:rsidRPr="004C0961">
        <w:rPr>
          <w:i/>
          <w:spacing w:val="-6"/>
          <w:sz w:val="22"/>
          <w:szCs w:val="22"/>
        </w:rPr>
        <w:t xml:space="preserve"> образования МАУДО</w:t>
      </w:r>
      <w:r>
        <w:rPr>
          <w:i/>
          <w:spacing w:val="-6"/>
          <w:sz w:val="22"/>
          <w:szCs w:val="22"/>
        </w:rPr>
        <w:t xml:space="preserve"> </w:t>
      </w:r>
      <w:r w:rsidRPr="004C0961">
        <w:rPr>
          <w:i/>
          <w:spacing w:val="-6"/>
          <w:sz w:val="22"/>
          <w:szCs w:val="22"/>
        </w:rPr>
        <w:t xml:space="preserve"> «Городской дворец творчества детей и молодежи №1» </w:t>
      </w:r>
    </w:p>
    <w:p w:rsidR="00630D85" w:rsidRPr="004E7739" w:rsidRDefault="00630D85" w:rsidP="00630D85">
      <w:pPr>
        <w:tabs>
          <w:tab w:val="left" w:pos="4536"/>
        </w:tabs>
        <w:ind w:left="4536"/>
        <w:jc w:val="both"/>
        <w:rPr>
          <w:i/>
          <w:spacing w:val="-6"/>
          <w:sz w:val="22"/>
          <w:szCs w:val="22"/>
        </w:rPr>
      </w:pPr>
      <w:r w:rsidRPr="004C0961">
        <w:rPr>
          <w:i/>
          <w:spacing w:val="-6"/>
          <w:sz w:val="22"/>
          <w:szCs w:val="22"/>
        </w:rPr>
        <w:t>г. Набережные Челны</w:t>
      </w:r>
    </w:p>
    <w:p w:rsidR="00630D85" w:rsidRDefault="00630D85" w:rsidP="00630D85">
      <w:pPr>
        <w:tabs>
          <w:tab w:val="left" w:pos="7920"/>
        </w:tabs>
        <w:ind w:firstLine="567"/>
        <w:jc w:val="center"/>
        <w:rPr>
          <w:spacing w:val="-6"/>
          <w:sz w:val="22"/>
          <w:szCs w:val="22"/>
        </w:rPr>
      </w:pPr>
      <w:r w:rsidRPr="006959E5">
        <w:rPr>
          <w:spacing w:val="-6"/>
          <w:sz w:val="22"/>
          <w:szCs w:val="22"/>
        </w:rPr>
        <w:t>РАЗВИТИЕ ТВОРЧЕСКИХ СПОСОБНОСТЕЙ ДЕТЕЙ</w:t>
      </w:r>
      <w:r>
        <w:rPr>
          <w:spacing w:val="-6"/>
          <w:sz w:val="22"/>
          <w:szCs w:val="22"/>
        </w:rPr>
        <w:t xml:space="preserve"> </w:t>
      </w:r>
      <w:r w:rsidRPr="006959E5">
        <w:rPr>
          <w:spacing w:val="-6"/>
          <w:sz w:val="22"/>
          <w:szCs w:val="22"/>
        </w:rPr>
        <w:t>НА ЗАНЯТИЯХ</w:t>
      </w:r>
    </w:p>
    <w:p w:rsidR="00630D85" w:rsidRDefault="00630D85" w:rsidP="00630D85">
      <w:pPr>
        <w:tabs>
          <w:tab w:val="left" w:pos="7920"/>
        </w:tabs>
        <w:ind w:firstLine="567"/>
        <w:jc w:val="center"/>
        <w:rPr>
          <w:spacing w:val="-6"/>
          <w:sz w:val="22"/>
          <w:szCs w:val="22"/>
        </w:rPr>
      </w:pPr>
      <w:r w:rsidRPr="006959E5">
        <w:rPr>
          <w:spacing w:val="-6"/>
          <w:sz w:val="22"/>
          <w:szCs w:val="22"/>
        </w:rPr>
        <w:t xml:space="preserve"> КЛАССИЧЕСКОГО ТАНЦА</w:t>
      </w:r>
    </w:p>
    <w:p w:rsidR="00630D85" w:rsidRPr="006959E5" w:rsidRDefault="00630D85" w:rsidP="00630D85">
      <w:pPr>
        <w:tabs>
          <w:tab w:val="left" w:pos="7920"/>
        </w:tabs>
        <w:ind w:firstLine="567"/>
        <w:jc w:val="center"/>
        <w:rPr>
          <w:spacing w:val="-6"/>
          <w:sz w:val="22"/>
          <w:szCs w:val="22"/>
        </w:rPr>
      </w:pPr>
    </w:p>
    <w:p w:rsidR="00630D85" w:rsidRPr="004C0961" w:rsidRDefault="00630D85" w:rsidP="00630D85">
      <w:pPr>
        <w:tabs>
          <w:tab w:val="left" w:pos="7920"/>
        </w:tabs>
        <w:ind w:firstLine="567"/>
        <w:jc w:val="both"/>
        <w:rPr>
          <w:spacing w:val="-6"/>
          <w:sz w:val="22"/>
          <w:szCs w:val="22"/>
        </w:rPr>
      </w:pPr>
      <w:r w:rsidRPr="004C0961">
        <w:rPr>
          <w:spacing w:val="-6"/>
          <w:sz w:val="22"/>
          <w:szCs w:val="22"/>
        </w:rPr>
        <w:t>Что и говорить, танцевать любят все — взрослые и дети. Неважно, по правилам человек танцует или двигается</w:t>
      </w:r>
      <w:r>
        <w:rPr>
          <w:spacing w:val="-6"/>
          <w:sz w:val="22"/>
          <w:szCs w:val="22"/>
        </w:rPr>
        <w:t>,</w:t>
      </w:r>
      <w:r w:rsidRPr="004C0961">
        <w:rPr>
          <w:spacing w:val="-6"/>
          <w:sz w:val="22"/>
          <w:szCs w:val="22"/>
        </w:rPr>
        <w:t xml:space="preserve"> как умеет. В любом случае танец ‒ удовольствие. Причем ощущение радости приобретает новые нюансы в зависимости от того, какой танец человек исполняет ‒ веселый или романтичный, нежный или страстный. Танец нельзя свести просто к движениям под музыку или без нее, это и проявление нашей индивидуальности и неповторимости, история, рассказанная с помощью чувств через движения. Настоящий танец ‒ это больше чем танец, это целое мировоззрение. Оттачивая свое танцевальное искусство, мы находим свой стиль не только в танце, но и вообще в жизни. Само собой совершается маленькое чудо, ‒ ребенок через танец начинает смотреть на мир другими глазами. </w:t>
      </w:r>
    </w:p>
    <w:p w:rsidR="00630D85" w:rsidRPr="004C0961" w:rsidRDefault="00630D85" w:rsidP="00630D85">
      <w:pPr>
        <w:tabs>
          <w:tab w:val="left" w:pos="7920"/>
        </w:tabs>
        <w:ind w:firstLine="567"/>
        <w:jc w:val="both"/>
        <w:rPr>
          <w:spacing w:val="-6"/>
          <w:sz w:val="22"/>
          <w:szCs w:val="22"/>
        </w:rPr>
      </w:pPr>
      <w:r w:rsidRPr="004C0961">
        <w:rPr>
          <w:spacing w:val="-6"/>
          <w:sz w:val="22"/>
          <w:szCs w:val="22"/>
        </w:rPr>
        <w:t xml:space="preserve">На занятиях классического танца я стремлюсь пробудить в детях творческие способности, так как у ребенка  формируется свобода в творческом мышлении, ребенок пробует себя в импровизации. </w:t>
      </w:r>
    </w:p>
    <w:p w:rsidR="00630D85" w:rsidRPr="004C0961" w:rsidRDefault="00630D85" w:rsidP="00630D85">
      <w:pPr>
        <w:tabs>
          <w:tab w:val="left" w:pos="7920"/>
        </w:tabs>
        <w:ind w:firstLine="567"/>
        <w:jc w:val="both"/>
        <w:rPr>
          <w:spacing w:val="-6"/>
          <w:sz w:val="22"/>
          <w:szCs w:val="22"/>
        </w:rPr>
      </w:pPr>
      <w:r w:rsidRPr="004C0961">
        <w:rPr>
          <w:spacing w:val="-6"/>
          <w:sz w:val="22"/>
          <w:szCs w:val="22"/>
        </w:rPr>
        <w:t xml:space="preserve">Процесс развития творческих способностей учащихся будет более эффективным, если: </w:t>
      </w:r>
    </w:p>
    <w:p w:rsidR="00630D85" w:rsidRPr="004C0961" w:rsidRDefault="00630D85" w:rsidP="00630D85">
      <w:pPr>
        <w:numPr>
          <w:ilvl w:val="0"/>
          <w:numId w:val="6"/>
        </w:numPr>
        <w:tabs>
          <w:tab w:val="clear" w:pos="1440"/>
          <w:tab w:val="num" w:pos="0"/>
          <w:tab w:val="num" w:pos="426"/>
          <w:tab w:val="left" w:pos="7920"/>
        </w:tabs>
        <w:ind w:left="0" w:firstLine="0"/>
        <w:jc w:val="both"/>
        <w:rPr>
          <w:spacing w:val="-6"/>
          <w:sz w:val="22"/>
          <w:szCs w:val="22"/>
        </w:rPr>
      </w:pPr>
      <w:r w:rsidRPr="004C0961">
        <w:rPr>
          <w:spacing w:val="-6"/>
          <w:sz w:val="22"/>
          <w:szCs w:val="22"/>
        </w:rPr>
        <w:t>созданы условия, способствующие развитию творческих способностей;</w:t>
      </w:r>
    </w:p>
    <w:p w:rsidR="00630D85" w:rsidRPr="004C0961" w:rsidRDefault="00630D85" w:rsidP="00630D85">
      <w:pPr>
        <w:numPr>
          <w:ilvl w:val="0"/>
          <w:numId w:val="6"/>
        </w:numPr>
        <w:tabs>
          <w:tab w:val="clear" w:pos="1440"/>
          <w:tab w:val="num" w:pos="0"/>
          <w:tab w:val="num" w:pos="426"/>
          <w:tab w:val="left" w:pos="7920"/>
        </w:tabs>
        <w:ind w:left="0" w:firstLine="0"/>
        <w:jc w:val="both"/>
        <w:rPr>
          <w:spacing w:val="-6"/>
          <w:sz w:val="22"/>
          <w:szCs w:val="22"/>
        </w:rPr>
      </w:pPr>
      <w:r w:rsidRPr="004C0961">
        <w:rPr>
          <w:spacing w:val="-6"/>
          <w:sz w:val="22"/>
          <w:szCs w:val="22"/>
        </w:rPr>
        <w:t>развивающая работа с детьми строится с учетом индивидуальных и психофизических особенностей детей.</w:t>
      </w:r>
    </w:p>
    <w:p w:rsidR="00630D85" w:rsidRPr="004C0961" w:rsidRDefault="00630D85" w:rsidP="00630D85">
      <w:pPr>
        <w:tabs>
          <w:tab w:val="num" w:pos="0"/>
          <w:tab w:val="left" w:pos="7920"/>
        </w:tabs>
        <w:jc w:val="both"/>
        <w:rPr>
          <w:spacing w:val="-6"/>
          <w:sz w:val="22"/>
          <w:szCs w:val="22"/>
        </w:rPr>
      </w:pPr>
      <w:r w:rsidRPr="004C0961">
        <w:rPr>
          <w:spacing w:val="-6"/>
          <w:sz w:val="22"/>
          <w:szCs w:val="22"/>
        </w:rPr>
        <w:t>Для развития творческих способностей детей я применяю следующие формы обучения:</w:t>
      </w:r>
    </w:p>
    <w:p w:rsidR="00630D85" w:rsidRPr="004C0961" w:rsidRDefault="00630D85" w:rsidP="00630D85">
      <w:pPr>
        <w:numPr>
          <w:ilvl w:val="0"/>
          <w:numId w:val="6"/>
        </w:numPr>
        <w:tabs>
          <w:tab w:val="clear" w:pos="1440"/>
          <w:tab w:val="left" w:pos="0"/>
        </w:tabs>
        <w:ind w:left="0" w:firstLine="0"/>
        <w:rPr>
          <w:spacing w:val="-6"/>
          <w:sz w:val="22"/>
          <w:szCs w:val="22"/>
        </w:rPr>
      </w:pPr>
      <w:r w:rsidRPr="004C0961">
        <w:rPr>
          <w:spacing w:val="-6"/>
          <w:sz w:val="22"/>
          <w:szCs w:val="22"/>
        </w:rPr>
        <w:t>импровизация;</w:t>
      </w:r>
    </w:p>
    <w:p w:rsidR="00630D85" w:rsidRPr="004C0961" w:rsidRDefault="00630D85" w:rsidP="00630D85">
      <w:pPr>
        <w:numPr>
          <w:ilvl w:val="0"/>
          <w:numId w:val="6"/>
        </w:numPr>
        <w:tabs>
          <w:tab w:val="clear" w:pos="1440"/>
          <w:tab w:val="left" w:pos="0"/>
        </w:tabs>
        <w:ind w:left="0" w:firstLine="0"/>
        <w:rPr>
          <w:spacing w:val="-6"/>
          <w:sz w:val="22"/>
          <w:szCs w:val="22"/>
        </w:rPr>
      </w:pPr>
      <w:r w:rsidRPr="004C0961">
        <w:rPr>
          <w:spacing w:val="-6"/>
          <w:sz w:val="22"/>
          <w:szCs w:val="22"/>
        </w:rPr>
        <w:t>игровая ситуация;</w:t>
      </w:r>
    </w:p>
    <w:p w:rsidR="00630D85" w:rsidRPr="004C0961" w:rsidRDefault="00630D85" w:rsidP="00630D85">
      <w:pPr>
        <w:numPr>
          <w:ilvl w:val="0"/>
          <w:numId w:val="6"/>
        </w:numPr>
        <w:tabs>
          <w:tab w:val="clear" w:pos="1440"/>
          <w:tab w:val="left" w:pos="0"/>
        </w:tabs>
        <w:ind w:left="0" w:firstLine="0"/>
        <w:rPr>
          <w:spacing w:val="-6"/>
          <w:sz w:val="22"/>
          <w:szCs w:val="22"/>
        </w:rPr>
      </w:pPr>
      <w:r w:rsidRPr="004C0961">
        <w:rPr>
          <w:spacing w:val="-6"/>
          <w:sz w:val="22"/>
          <w:szCs w:val="22"/>
        </w:rPr>
        <w:t>пантомима;</w:t>
      </w:r>
    </w:p>
    <w:p w:rsidR="00630D85" w:rsidRPr="004C0961" w:rsidRDefault="00630D85" w:rsidP="00630D85">
      <w:pPr>
        <w:numPr>
          <w:ilvl w:val="0"/>
          <w:numId w:val="6"/>
        </w:numPr>
        <w:tabs>
          <w:tab w:val="clear" w:pos="1440"/>
          <w:tab w:val="left" w:pos="0"/>
        </w:tabs>
        <w:ind w:left="0" w:firstLine="0"/>
        <w:rPr>
          <w:spacing w:val="-6"/>
          <w:sz w:val="22"/>
          <w:szCs w:val="22"/>
        </w:rPr>
      </w:pPr>
      <w:r w:rsidRPr="004C0961">
        <w:rPr>
          <w:spacing w:val="-6"/>
          <w:sz w:val="22"/>
          <w:szCs w:val="22"/>
        </w:rPr>
        <w:t>перевоплощение;</w:t>
      </w:r>
    </w:p>
    <w:p w:rsidR="00630D85" w:rsidRPr="004C0961" w:rsidRDefault="00630D85" w:rsidP="00630D85">
      <w:pPr>
        <w:numPr>
          <w:ilvl w:val="0"/>
          <w:numId w:val="6"/>
        </w:numPr>
        <w:tabs>
          <w:tab w:val="clear" w:pos="1440"/>
          <w:tab w:val="left" w:pos="0"/>
        </w:tabs>
        <w:ind w:left="0" w:firstLine="0"/>
        <w:rPr>
          <w:spacing w:val="-6"/>
          <w:sz w:val="22"/>
          <w:szCs w:val="22"/>
        </w:rPr>
      </w:pPr>
      <w:r w:rsidRPr="004C0961">
        <w:rPr>
          <w:spacing w:val="-6"/>
          <w:sz w:val="22"/>
          <w:szCs w:val="22"/>
        </w:rPr>
        <w:t>драматизация.</w:t>
      </w:r>
    </w:p>
    <w:p w:rsidR="00630D85" w:rsidRPr="004C0961" w:rsidRDefault="00630D85" w:rsidP="00630D85">
      <w:pPr>
        <w:tabs>
          <w:tab w:val="left" w:pos="7920"/>
        </w:tabs>
        <w:ind w:firstLine="567"/>
        <w:jc w:val="both"/>
        <w:rPr>
          <w:spacing w:val="-6"/>
          <w:sz w:val="22"/>
          <w:szCs w:val="22"/>
        </w:rPr>
      </w:pPr>
      <w:r w:rsidRPr="004C0961">
        <w:rPr>
          <w:spacing w:val="-6"/>
          <w:sz w:val="22"/>
          <w:szCs w:val="22"/>
        </w:rPr>
        <w:t xml:space="preserve">Очень важным методом является импровизация. В области хореографии импровизация – это умение сразу, т.е. «на ходу» придумывать движения или создавать образ. В большинстве случаев сымпровизировать детям помогает музыкальный материал. В любом разделе педагог может предложить небольшой временной отрывок в танце, чтобы дети станцевали так, как это представляют они. Начинать нужно с 4 счетов (2-4 музыкальных такта), затем можно увеличить. Основная задача педагога, чтобы дети захотели это сделать и к тому же сделали это в соответствующем образе. Здесь можно применить метод «по показу». Это прием, который используется по принципу цепной реакции. Сначала педагог начинает импровизировать, и дети повторяют, а затем начинают импровизировать самостоятельно. Также использовать этот принцип можно, начиная с ребенка, который не растеряется и сможет взять инициативу в </w:t>
      </w:r>
      <w:r w:rsidRPr="004C0961">
        <w:rPr>
          <w:spacing w:val="-6"/>
          <w:sz w:val="22"/>
          <w:szCs w:val="22"/>
        </w:rPr>
        <w:lastRenderedPageBreak/>
        <w:t>свои руки. Для вовлечения учащегося в процесс творения можно использовать такой прием, как «дополнение». При наличии определенного образа и задачи этого образа педагог может предложить ребенку придумать, как он будет выполнять эту задачу. Представим, что маленьким сыщикам надо на цыпочках выйти из-за кулис, не привлекая к себе внимания. Для вдохновения детей педагог предлагает несколько вариантов: пойти спиной, боком. У детей создается «цепная реакция» - каждый начинает придумывать. Успех задания обеспечен при условии, если педагог создает условия для соперничества внутри коллектива. Каждый ребенок хочет выходить интереснее другого, а значит, использует все свое воображение, чтобы достичь лучшего результата и отличиться. В результате такого творческого процесса получается интереснейшая картина: девочка едет на спине у мальчика, один запинается об другого и падает, а кто-то вообще ползет с фонарем. Так общим старанием создается целостная картина. Следующий метод – это «игровая ситуация». Игры, хотя они тоже подвижные, отличаются тем, что ребенок предоставлен сам себе. Свобода мысли и тела позволяет включить фантазию на полную мощность. Импровизационные игры во время занятия или в конце должны быть четко ограничены по времени. Так с помощью элементарных приемов и упражнений педагог незаметно для детей создает особенный мир в их душе, полный творчества, фантазии, созидания. Дети и подумать не могут, сколько возможностей в них открывается, когда они прикасаются к творчеству. В результате, при использовании данного рода методики регулярно, у ребенка формируются определенные навыки и умения к творчеству, к созданию новых образов. Следующая форма обучения – это «пантомима». Дети с помощью поз могут передавать состояние своего героя, взаимодействовать с окружающим их пространством, в том числе, с воображаемыми, «невидимыми» партнерами и предметами. Также, дети в коротких шуточных сценках могут изображать различные предметы, такие как: чайник, утюг, птиц, различных животных и так далее.</w:t>
      </w:r>
      <w:bookmarkStart w:id="1" w:name="957"/>
      <w:bookmarkEnd w:id="1"/>
      <w:r w:rsidRPr="004C0961">
        <w:rPr>
          <w:spacing w:val="-6"/>
          <w:sz w:val="22"/>
          <w:szCs w:val="22"/>
        </w:rPr>
        <w:t xml:space="preserve"> С самого раннего возраста в нашей жизни используется метод «перевоплощения». В данном случае задачей ребенка является наиболее убедительно перевоплотиться в другой образ. В жизни нас просят сидеть как мышки, а на занятии прыгать как мячики или танцевать как бабочки. Все это примеры перевоплощений. Если заглянуть в суть этого метода, то можно увидеть сложнейшую цепочку мыслительных процессов. Чтобы ребенок мог поверить, что он превратился в бабочку, то нужно представить как она выглядит, какие у нее есть качества (легкая, воздушная, цветная, прыгает с цветка на цветок). Затем ребенок присваивает эти качества себе и воплощает их при помощи рук и ног.</w:t>
      </w:r>
    </w:p>
    <w:p w:rsidR="00630D85" w:rsidRPr="004C0961" w:rsidRDefault="00630D85" w:rsidP="00630D85">
      <w:pPr>
        <w:tabs>
          <w:tab w:val="left" w:pos="7920"/>
        </w:tabs>
        <w:ind w:firstLine="567"/>
        <w:jc w:val="both"/>
        <w:rPr>
          <w:spacing w:val="-6"/>
          <w:sz w:val="22"/>
          <w:szCs w:val="22"/>
        </w:rPr>
      </w:pPr>
      <w:r w:rsidRPr="004C0961">
        <w:rPr>
          <w:spacing w:val="-6"/>
          <w:sz w:val="22"/>
          <w:szCs w:val="22"/>
        </w:rPr>
        <w:t>Самостоятельные творения детей можно наблюдать с малых лет. Даже игра «Море волнуется», где дети придумывают свои образы солнышка, русалки или солдатика, вмещает в себя и метод фантазирования, и метод перевоплощения. Возбудителем творческой фантазии является музыка, она направляет творческую активность. Музыкальное произведение должно соответствовать возрастному критерию, должно иметь свою драматургию, которая сможет активизировать фантазию, направить ее, побудить к творческому использованию выразительных движений. Задания по перевоплощению в образ начинаются от изображения животных и переходят к имитации людей, их характеров. Живой интерес у детей вызывает сюжетный танец, который является очень яркой формой проявления творчества, фантазии, сочетает в себе музыку, движение, драматизацию. Развитие творческих способностей учащихся находится под постоянным контролем. Применяется система мониторинга, которая строится на диагностике следующих показателей:</w:t>
      </w:r>
    </w:p>
    <w:p w:rsidR="00630D85" w:rsidRPr="004C0961" w:rsidRDefault="00630D85" w:rsidP="00630D85">
      <w:pPr>
        <w:numPr>
          <w:ilvl w:val="0"/>
          <w:numId w:val="7"/>
        </w:numPr>
        <w:tabs>
          <w:tab w:val="left" w:pos="7920"/>
        </w:tabs>
        <w:jc w:val="both"/>
        <w:rPr>
          <w:spacing w:val="-6"/>
          <w:sz w:val="22"/>
          <w:szCs w:val="22"/>
        </w:rPr>
      </w:pPr>
      <w:r w:rsidRPr="004C0961">
        <w:rPr>
          <w:spacing w:val="-6"/>
          <w:sz w:val="22"/>
          <w:szCs w:val="22"/>
        </w:rPr>
        <w:t>выразительность движений;</w:t>
      </w:r>
    </w:p>
    <w:p w:rsidR="00630D85" w:rsidRPr="004C0961" w:rsidRDefault="00630D85" w:rsidP="00630D85">
      <w:pPr>
        <w:numPr>
          <w:ilvl w:val="0"/>
          <w:numId w:val="7"/>
        </w:numPr>
        <w:tabs>
          <w:tab w:val="left" w:pos="7920"/>
        </w:tabs>
        <w:jc w:val="both"/>
        <w:rPr>
          <w:spacing w:val="-6"/>
          <w:sz w:val="22"/>
          <w:szCs w:val="22"/>
        </w:rPr>
      </w:pPr>
      <w:r w:rsidRPr="004C0961">
        <w:rPr>
          <w:spacing w:val="-6"/>
          <w:sz w:val="22"/>
          <w:szCs w:val="22"/>
        </w:rPr>
        <w:t>творческое воображение;</w:t>
      </w:r>
    </w:p>
    <w:p w:rsidR="00630D85" w:rsidRPr="004C0961" w:rsidRDefault="00630D85" w:rsidP="00630D85">
      <w:pPr>
        <w:numPr>
          <w:ilvl w:val="0"/>
          <w:numId w:val="7"/>
        </w:numPr>
        <w:tabs>
          <w:tab w:val="left" w:pos="7920"/>
        </w:tabs>
        <w:jc w:val="both"/>
        <w:rPr>
          <w:spacing w:val="-6"/>
          <w:sz w:val="22"/>
          <w:szCs w:val="22"/>
        </w:rPr>
      </w:pPr>
      <w:r w:rsidRPr="004C0961">
        <w:rPr>
          <w:spacing w:val="-6"/>
          <w:sz w:val="22"/>
          <w:szCs w:val="22"/>
        </w:rPr>
        <w:t>фантазия.</w:t>
      </w:r>
    </w:p>
    <w:p w:rsidR="00630D85" w:rsidRPr="004C0961" w:rsidRDefault="00630D85" w:rsidP="00630D85">
      <w:pPr>
        <w:tabs>
          <w:tab w:val="left" w:pos="7920"/>
        </w:tabs>
        <w:ind w:firstLine="567"/>
        <w:jc w:val="both"/>
        <w:rPr>
          <w:spacing w:val="-6"/>
          <w:sz w:val="22"/>
          <w:szCs w:val="22"/>
        </w:rPr>
      </w:pPr>
      <w:r w:rsidRPr="004C0961">
        <w:rPr>
          <w:spacing w:val="-6"/>
          <w:sz w:val="22"/>
          <w:szCs w:val="22"/>
        </w:rPr>
        <w:t>В разделе занятия «разминка» любое упражнение требует немного фантазии. Метод фантазирования можно наблюдать во многих сферах творчества. Это основа, которую родители вместе с педагогами стремятся заложить в ребенка с малых лет. Он схож с приемом «ассоциации», при котором дети учат движения, используя их схожесть с каким-либо предметом. Например, дети встают в шестую позицию ног (пятки и носки вместе) и представляют, как их ножки связаны резинкой, поэтому они их не могут рассоединить. А прыгать мы учимся в длину не просто так, а через большие лужи. Основными методами диагностики являются:</w:t>
      </w:r>
    </w:p>
    <w:p w:rsidR="00630D85" w:rsidRPr="004C0961" w:rsidRDefault="00630D85" w:rsidP="00630D85">
      <w:pPr>
        <w:numPr>
          <w:ilvl w:val="0"/>
          <w:numId w:val="8"/>
        </w:numPr>
        <w:tabs>
          <w:tab w:val="left" w:pos="7920"/>
        </w:tabs>
        <w:jc w:val="both"/>
        <w:rPr>
          <w:spacing w:val="-6"/>
          <w:sz w:val="22"/>
          <w:szCs w:val="22"/>
        </w:rPr>
      </w:pPr>
      <w:r w:rsidRPr="004C0961">
        <w:rPr>
          <w:spacing w:val="-6"/>
          <w:sz w:val="22"/>
          <w:szCs w:val="22"/>
        </w:rPr>
        <w:t>наблюдение;</w:t>
      </w:r>
    </w:p>
    <w:p w:rsidR="00630D85" w:rsidRPr="004C0961" w:rsidRDefault="00630D85" w:rsidP="00630D85">
      <w:pPr>
        <w:numPr>
          <w:ilvl w:val="0"/>
          <w:numId w:val="8"/>
        </w:numPr>
        <w:tabs>
          <w:tab w:val="left" w:pos="7920"/>
        </w:tabs>
        <w:jc w:val="both"/>
        <w:rPr>
          <w:spacing w:val="-6"/>
          <w:sz w:val="22"/>
          <w:szCs w:val="22"/>
        </w:rPr>
      </w:pPr>
      <w:r w:rsidRPr="004C0961">
        <w:rPr>
          <w:spacing w:val="-6"/>
          <w:sz w:val="22"/>
          <w:szCs w:val="22"/>
        </w:rPr>
        <w:t>собеседование;</w:t>
      </w:r>
    </w:p>
    <w:p w:rsidR="00630D85" w:rsidRPr="004C0961" w:rsidRDefault="00630D85" w:rsidP="00630D85">
      <w:pPr>
        <w:numPr>
          <w:ilvl w:val="0"/>
          <w:numId w:val="8"/>
        </w:numPr>
        <w:tabs>
          <w:tab w:val="left" w:pos="7920"/>
        </w:tabs>
        <w:jc w:val="both"/>
        <w:rPr>
          <w:spacing w:val="-6"/>
          <w:sz w:val="22"/>
          <w:szCs w:val="22"/>
        </w:rPr>
      </w:pPr>
      <w:r w:rsidRPr="004C0961">
        <w:rPr>
          <w:spacing w:val="-6"/>
          <w:sz w:val="22"/>
          <w:szCs w:val="22"/>
        </w:rPr>
        <w:t>контрольные занятия;</w:t>
      </w:r>
    </w:p>
    <w:p w:rsidR="00630D85" w:rsidRPr="004C0961" w:rsidRDefault="00630D85" w:rsidP="00630D85">
      <w:pPr>
        <w:numPr>
          <w:ilvl w:val="0"/>
          <w:numId w:val="8"/>
        </w:numPr>
        <w:tabs>
          <w:tab w:val="left" w:pos="7920"/>
        </w:tabs>
        <w:jc w:val="both"/>
        <w:rPr>
          <w:spacing w:val="-6"/>
          <w:sz w:val="22"/>
          <w:szCs w:val="22"/>
        </w:rPr>
      </w:pPr>
      <w:r w:rsidRPr="004C0961">
        <w:rPr>
          <w:spacing w:val="-6"/>
          <w:sz w:val="22"/>
          <w:szCs w:val="22"/>
        </w:rPr>
        <w:t>выступления на концертах, конкурсах различного уровня.</w:t>
      </w:r>
    </w:p>
    <w:p w:rsidR="00630D85" w:rsidRPr="004C0961" w:rsidRDefault="00630D85" w:rsidP="00630D85">
      <w:pPr>
        <w:tabs>
          <w:tab w:val="left" w:pos="7920"/>
        </w:tabs>
        <w:ind w:firstLine="567"/>
        <w:jc w:val="both"/>
        <w:rPr>
          <w:spacing w:val="-6"/>
          <w:sz w:val="22"/>
          <w:szCs w:val="22"/>
        </w:rPr>
      </w:pPr>
      <w:r w:rsidRPr="004C0961">
        <w:rPr>
          <w:spacing w:val="-6"/>
          <w:sz w:val="22"/>
          <w:szCs w:val="22"/>
        </w:rPr>
        <w:t>Классический танец – это красота движения, звуков, световых красок, костюмов, то есть мир волшебного искусства. Занятия классического танца способствуют физическому развитию детей, развитию их творческих способностей и обогащают их духовно</w:t>
      </w:r>
    </w:p>
    <w:p w:rsidR="00630D85" w:rsidRPr="004C0961" w:rsidRDefault="00630D85" w:rsidP="00630D85">
      <w:pPr>
        <w:tabs>
          <w:tab w:val="left" w:pos="7920"/>
        </w:tabs>
        <w:ind w:firstLine="567"/>
        <w:jc w:val="both"/>
        <w:rPr>
          <w:spacing w:val="-6"/>
          <w:sz w:val="22"/>
          <w:szCs w:val="22"/>
        </w:rPr>
      </w:pPr>
    </w:p>
    <w:p w:rsidR="00630D85" w:rsidRPr="00316A1D" w:rsidRDefault="00630D85" w:rsidP="00630D85">
      <w:pPr>
        <w:pStyle w:val="af8"/>
        <w:spacing w:line="240" w:lineRule="auto"/>
        <w:ind w:left="4536" w:firstLine="0"/>
        <w:jc w:val="left"/>
        <w:rPr>
          <w:i/>
          <w:sz w:val="22"/>
          <w:szCs w:val="22"/>
          <w:lang w:eastAsia="ru-RU"/>
        </w:rPr>
      </w:pPr>
      <w:r w:rsidRPr="00D76AC6">
        <w:rPr>
          <w:i/>
          <w:sz w:val="22"/>
          <w:szCs w:val="22"/>
          <w:lang w:eastAsia="ru-RU"/>
        </w:rPr>
        <w:lastRenderedPageBreak/>
        <w:t>Вафина Алия Рафаилевна, преподаватель хореографии</w:t>
      </w:r>
      <w:r>
        <w:rPr>
          <w:i/>
          <w:sz w:val="22"/>
          <w:szCs w:val="22"/>
          <w:lang w:eastAsia="ru-RU"/>
        </w:rPr>
        <w:t xml:space="preserve"> </w:t>
      </w:r>
      <w:r w:rsidRPr="00316A1D">
        <w:rPr>
          <w:i/>
          <w:sz w:val="22"/>
          <w:szCs w:val="22"/>
          <w:lang w:eastAsia="ru-RU"/>
        </w:rPr>
        <w:t>МБУДО «Детская школа искусств»</w:t>
      </w:r>
      <w:r>
        <w:rPr>
          <w:i/>
          <w:sz w:val="22"/>
          <w:szCs w:val="22"/>
          <w:lang w:eastAsia="ru-RU"/>
        </w:rPr>
        <w:t xml:space="preserve"> </w:t>
      </w:r>
      <w:r w:rsidRPr="00316A1D">
        <w:rPr>
          <w:i/>
          <w:sz w:val="22"/>
          <w:szCs w:val="22"/>
          <w:lang w:eastAsia="ru-RU"/>
        </w:rPr>
        <w:t>Нижнекамского муниципального района Республики Татарстан</w:t>
      </w:r>
    </w:p>
    <w:p w:rsidR="00630D85" w:rsidRPr="00316A1D" w:rsidRDefault="00630D85" w:rsidP="00630D85">
      <w:pPr>
        <w:ind w:firstLine="737"/>
        <w:jc w:val="center"/>
        <w:outlineLvl w:val="0"/>
        <w:rPr>
          <w:bCs/>
          <w:kern w:val="28"/>
          <w:sz w:val="22"/>
          <w:szCs w:val="22"/>
        </w:rPr>
      </w:pPr>
      <w:bookmarkStart w:id="2" w:name="_Toc441771808"/>
      <w:r w:rsidRPr="00316A1D">
        <w:rPr>
          <w:bCs/>
          <w:kern w:val="28"/>
          <w:sz w:val="22"/>
          <w:szCs w:val="22"/>
        </w:rPr>
        <w:t>ОТДЕЛЬНЫЕ ОСОБЕННОСТИ ОБУЧЕНИЯ НАРОДНО-СЦЕНИЧЕСКОМУ ТАНЦУ И ТРАДИЦИИ НАЦИОНАЛЬНОЙ ХОРЕОГРАФИЧЕСКОЙ КУЛЬТУРЫ</w:t>
      </w:r>
      <w:bookmarkEnd w:id="2"/>
    </w:p>
    <w:p w:rsidR="00630D85" w:rsidRPr="00316A1D" w:rsidRDefault="00630D85" w:rsidP="00630D85">
      <w:pPr>
        <w:ind w:firstLine="737"/>
        <w:jc w:val="center"/>
        <w:outlineLvl w:val="0"/>
        <w:rPr>
          <w:bCs/>
          <w:kern w:val="28"/>
          <w:sz w:val="22"/>
          <w:szCs w:val="22"/>
        </w:rPr>
      </w:pPr>
    </w:p>
    <w:p w:rsidR="00630D85" w:rsidRPr="00316A1D" w:rsidRDefault="00630D85" w:rsidP="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SimSun"/>
          <w:noProof/>
          <w:sz w:val="22"/>
          <w:szCs w:val="22"/>
          <w:lang w:val="ro-RO"/>
        </w:rPr>
      </w:pPr>
      <w:r w:rsidRPr="00316A1D">
        <w:rPr>
          <w:rFonts w:eastAsia="SimSun"/>
          <w:noProof/>
          <w:sz w:val="22"/>
          <w:szCs w:val="22"/>
          <w:lang w:val="ro-RO"/>
        </w:rPr>
        <w:t>Восп</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ие испо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ите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я 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го 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ц</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eastAsia="SimSun"/>
          <w:noProof/>
          <w:sz w:val="22"/>
          <w:szCs w:val="22"/>
        </w:rPr>
        <w:t xml:space="preserve"> -</w:t>
      </w:r>
      <w:r w:rsidRPr="00316A1D">
        <w:rPr>
          <w:rFonts w:eastAsia="SimSun"/>
          <w:noProof/>
          <w:sz w:val="22"/>
          <w:szCs w:val="22"/>
          <w:lang w:val="ro-RO"/>
        </w:rPr>
        <w:t xml:space="preserve"> про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цесс 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ите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ь</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ы</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требу</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ю</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щ</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от пе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 и от тех, с ке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 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 про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ит з</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ят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я, бо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ь</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шо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го к</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ж</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го тру</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 Вот поче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му уро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 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го 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ц</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 до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же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 б</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ыт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ь все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 це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апр</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 и мето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ичес</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 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ыстрое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 Учеб</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ы</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уро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 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це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ь</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ы</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уро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 сост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ы</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из э</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нто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 ко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мб</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ц</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и ко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мпоз</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ц</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по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ю</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щ</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испо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ите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ю ос</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ь 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це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ь</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ы</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м</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атер</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 про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кто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ы</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ко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крет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учеб</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 про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гр</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й</w:t>
      </w:r>
    </w:p>
    <w:p w:rsidR="00630D85" w:rsidRPr="00316A1D" w:rsidRDefault="00630D85" w:rsidP="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SimSun"/>
          <w:noProof/>
          <w:sz w:val="22"/>
          <w:szCs w:val="22"/>
          <w:lang w:val="ro-RO"/>
        </w:rPr>
      </w:pPr>
      <w:r w:rsidRPr="00316A1D">
        <w:rPr>
          <w:rFonts w:eastAsia="SimSun"/>
          <w:noProof/>
          <w:sz w:val="22"/>
          <w:szCs w:val="22"/>
          <w:lang w:val="ro-RO"/>
        </w:rPr>
        <w:t>О</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 из в</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ж</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ых ф</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кторо</w:t>
      </w:r>
      <w:r w:rsidRPr="00316A1D">
        <w:rPr>
          <w:rFonts w:eastAsia="SimSun"/>
          <w:noProof/>
          <w:color w:val="FFFFFF"/>
          <w:spacing w:val="-400"/>
          <w:w w:val="1"/>
          <w:sz w:val="22"/>
          <w:szCs w:val="22"/>
          <w:lang w:val="ro-RO"/>
        </w:rPr>
        <w:t>ܰ</w:t>
      </w:r>
      <w:r w:rsidRPr="00316A1D">
        <w:rPr>
          <w:rFonts w:eastAsia="SimSun"/>
          <w:noProof/>
          <w:sz w:val="22"/>
          <w:szCs w:val="22"/>
          <w:lang w:val="ro-RO"/>
        </w:rPr>
        <w:t>в р</w:t>
      </w:r>
      <w:r w:rsidRPr="00316A1D">
        <w:rPr>
          <w:rFonts w:eastAsia="SimSun"/>
          <w:noProof/>
          <w:color w:val="FFFFFF"/>
          <w:spacing w:val="-400"/>
          <w:w w:val="1"/>
          <w:sz w:val="22"/>
          <w:szCs w:val="22"/>
          <w:lang w:val="ro-RO"/>
        </w:rPr>
        <w:t>ܰ</w:t>
      </w:r>
      <w:r w:rsidRPr="00316A1D">
        <w:rPr>
          <w:rFonts w:eastAsia="SimSun"/>
          <w:noProof/>
          <w:sz w:val="22"/>
          <w:szCs w:val="22"/>
          <w:lang w:val="ro-RO"/>
        </w:rPr>
        <w:t>абот</w:t>
      </w:r>
      <w:r w:rsidRPr="00316A1D">
        <w:rPr>
          <w:rFonts w:eastAsia="SimSun"/>
          <w:noProof/>
          <w:color w:val="FFFFFF"/>
          <w:spacing w:val="-400"/>
          <w:w w:val="1"/>
          <w:sz w:val="22"/>
          <w:szCs w:val="22"/>
          <w:lang w:val="ro-RO"/>
        </w:rPr>
        <w:t>ܰ</w:t>
      </w:r>
      <w:r w:rsidRPr="00316A1D">
        <w:rPr>
          <w:rFonts w:eastAsia="SimSun"/>
          <w:noProof/>
          <w:sz w:val="22"/>
          <w:szCs w:val="22"/>
          <w:lang w:val="ro-RO"/>
        </w:rPr>
        <w:t>ы н</w:t>
      </w:r>
      <w:r w:rsidRPr="00316A1D">
        <w:rPr>
          <w:rFonts w:eastAsia="SimSun"/>
          <w:noProof/>
          <w:color w:val="FFFFFF"/>
          <w:spacing w:val="-400"/>
          <w:w w:val="1"/>
          <w:sz w:val="22"/>
          <w:szCs w:val="22"/>
          <w:lang w:val="ro-RO"/>
        </w:rPr>
        <w:t>ܰ</w:t>
      </w:r>
      <w:r w:rsidRPr="00316A1D">
        <w:rPr>
          <w:rFonts w:eastAsia="SimSun"/>
          <w:noProof/>
          <w:sz w:val="22"/>
          <w:szCs w:val="22"/>
          <w:lang w:val="ro-RO"/>
        </w:rPr>
        <w:t>а н</w:t>
      </w:r>
      <w:r w:rsidRPr="00316A1D">
        <w:rPr>
          <w:rFonts w:eastAsia="SimSun"/>
          <w:noProof/>
          <w:color w:val="FFFFFF"/>
          <w:spacing w:val="-400"/>
          <w:w w:val="1"/>
          <w:sz w:val="22"/>
          <w:szCs w:val="22"/>
          <w:lang w:val="ro-RO"/>
        </w:rPr>
        <w:t>ܰ</w:t>
      </w:r>
      <w:r w:rsidRPr="00316A1D">
        <w:rPr>
          <w:rFonts w:eastAsia="SimSun"/>
          <w:noProof/>
          <w:sz w:val="22"/>
          <w:szCs w:val="22"/>
          <w:lang w:val="ro-RO"/>
        </w:rPr>
        <w:t>ач</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м эт</w:t>
      </w:r>
      <w:r w:rsidRPr="00316A1D">
        <w:rPr>
          <w:rFonts w:eastAsia="SimSun"/>
          <w:noProof/>
          <w:color w:val="FFFFFF"/>
          <w:spacing w:val="-400"/>
          <w:w w:val="1"/>
          <w:sz w:val="22"/>
          <w:szCs w:val="22"/>
          <w:lang w:val="ro-RO"/>
        </w:rPr>
        <w:t>ܰ</w:t>
      </w:r>
      <w:r w:rsidRPr="00316A1D">
        <w:rPr>
          <w:rFonts w:eastAsia="SimSun"/>
          <w:noProof/>
          <w:sz w:val="22"/>
          <w:szCs w:val="22"/>
          <w:lang w:val="ro-RO"/>
        </w:rPr>
        <w:t>апе обуче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 испо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ьзо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ие м</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му</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а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э</w:t>
      </w:r>
      <w:r w:rsidRPr="00316A1D">
        <w:rPr>
          <w:rFonts w:eastAsia="SimSun"/>
          <w:noProof/>
          <w:color w:val="FFFFFF"/>
          <w:spacing w:val="-400"/>
          <w:w w:val="1"/>
          <w:sz w:val="22"/>
          <w:szCs w:val="22"/>
          <w:lang w:val="ro-RO"/>
        </w:rPr>
        <w:t>ܰ</w:t>
      </w:r>
      <w:r w:rsidRPr="00316A1D">
        <w:rPr>
          <w:rFonts w:eastAsia="SimSun"/>
          <w:noProof/>
          <w:sz w:val="22"/>
          <w:szCs w:val="22"/>
          <w:lang w:val="ro-RO"/>
        </w:rPr>
        <w:t>ле</w:t>
      </w:r>
      <w:r w:rsidRPr="00316A1D">
        <w:rPr>
          <w:rFonts w:eastAsia="SimSun"/>
          <w:noProof/>
          <w:color w:val="FFFFFF"/>
          <w:spacing w:val="-400"/>
          <w:w w:val="1"/>
          <w:sz w:val="22"/>
          <w:szCs w:val="22"/>
          <w:lang w:val="ro-RO"/>
        </w:rPr>
        <w:t>ܰ</w:t>
      </w:r>
      <w:r w:rsidRPr="00316A1D">
        <w:rPr>
          <w:rFonts w:eastAsia="SimSun"/>
          <w:noProof/>
          <w:sz w:val="22"/>
          <w:szCs w:val="22"/>
          <w:lang w:val="ro-RO"/>
        </w:rPr>
        <w:t>ме</w:t>
      </w:r>
      <w:r w:rsidRPr="00316A1D">
        <w:rPr>
          <w:rFonts w:eastAsia="SimSun"/>
          <w:noProof/>
          <w:color w:val="FFFFFF"/>
          <w:spacing w:val="-400"/>
          <w:w w:val="1"/>
          <w:sz w:val="22"/>
          <w:szCs w:val="22"/>
          <w:lang w:val="ro-RO"/>
        </w:rPr>
        <w:t>ܰ</w:t>
      </w:r>
      <w:r w:rsidRPr="00316A1D">
        <w:rPr>
          <w:rFonts w:eastAsia="SimSun"/>
          <w:noProof/>
          <w:sz w:val="22"/>
          <w:szCs w:val="22"/>
          <w:lang w:val="ro-RO"/>
        </w:rPr>
        <w:t>нто</w:t>
      </w:r>
      <w:r w:rsidRPr="00316A1D">
        <w:rPr>
          <w:rFonts w:eastAsia="SimSun"/>
          <w:noProof/>
          <w:color w:val="FFFFFF"/>
          <w:spacing w:val="-400"/>
          <w:w w:val="1"/>
          <w:sz w:val="22"/>
          <w:szCs w:val="22"/>
          <w:lang w:val="ro-RO"/>
        </w:rPr>
        <w:t>ܰ</w:t>
      </w:r>
      <w:r w:rsidRPr="00316A1D">
        <w:rPr>
          <w:rFonts w:eastAsia="SimSun"/>
          <w:noProof/>
          <w:sz w:val="22"/>
          <w:szCs w:val="22"/>
          <w:lang w:val="ro-RO"/>
        </w:rPr>
        <w:t>в пр</w:t>
      </w:r>
      <w:r w:rsidRPr="00316A1D">
        <w:rPr>
          <w:rFonts w:eastAsia="SimSun"/>
          <w:noProof/>
          <w:color w:val="FFFFFF"/>
          <w:spacing w:val="-400"/>
          <w:w w:val="1"/>
          <w:sz w:val="22"/>
          <w:szCs w:val="22"/>
          <w:lang w:val="ro-RO"/>
        </w:rPr>
        <w:t>ܰ</w:t>
      </w:r>
      <w:r w:rsidRPr="00316A1D">
        <w:rPr>
          <w:rFonts w:eastAsia="SimSun"/>
          <w:noProof/>
          <w:sz w:val="22"/>
          <w:szCs w:val="22"/>
          <w:lang w:val="ro-RO"/>
        </w:rPr>
        <w:t>и м</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кс</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му</w:t>
      </w:r>
      <w:r w:rsidRPr="00316A1D">
        <w:rPr>
          <w:rFonts w:eastAsia="SimSun"/>
          <w:noProof/>
          <w:color w:val="FFFFFF"/>
          <w:spacing w:val="-400"/>
          <w:w w:val="1"/>
          <w:sz w:val="22"/>
          <w:szCs w:val="22"/>
          <w:lang w:val="ro-RO"/>
        </w:rPr>
        <w:t>ܰ</w:t>
      </w:r>
      <w:r w:rsidRPr="00316A1D">
        <w:rPr>
          <w:rFonts w:eastAsia="SimSun"/>
          <w:noProof/>
          <w:sz w:val="22"/>
          <w:szCs w:val="22"/>
          <w:lang w:val="ro-RO"/>
        </w:rPr>
        <w:t>ме воз</w:t>
      </w:r>
      <w:r w:rsidRPr="00316A1D">
        <w:rPr>
          <w:rFonts w:eastAsia="SimSun"/>
          <w:noProof/>
          <w:color w:val="FFFFFF"/>
          <w:spacing w:val="-400"/>
          <w:w w:val="1"/>
          <w:sz w:val="22"/>
          <w:szCs w:val="22"/>
          <w:lang w:val="ro-RO"/>
        </w:rPr>
        <w:t>ܰ</w:t>
      </w:r>
      <w:r w:rsidRPr="00316A1D">
        <w:rPr>
          <w:rFonts w:eastAsia="SimSun"/>
          <w:noProof/>
          <w:sz w:val="22"/>
          <w:szCs w:val="22"/>
          <w:lang w:val="ro-RO"/>
        </w:rPr>
        <w:t>мо</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носте</w:t>
      </w:r>
      <w:r w:rsidRPr="00316A1D">
        <w:rPr>
          <w:rFonts w:eastAsia="SimSun"/>
          <w:noProof/>
          <w:color w:val="FFFFFF"/>
          <w:spacing w:val="-400"/>
          <w:w w:val="1"/>
          <w:sz w:val="22"/>
          <w:szCs w:val="22"/>
          <w:lang w:val="ro-RO"/>
        </w:rPr>
        <w:t>ܰ</w:t>
      </w:r>
      <w:r w:rsidRPr="00316A1D">
        <w:rPr>
          <w:rFonts w:eastAsia="SimSun"/>
          <w:noProof/>
          <w:sz w:val="22"/>
          <w:szCs w:val="22"/>
          <w:lang w:val="ro-RO"/>
        </w:rPr>
        <w:t>й их сочет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Д</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ите</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ное изуче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ие, прор</w:t>
      </w:r>
      <w:r w:rsidRPr="00316A1D">
        <w:rPr>
          <w:rFonts w:eastAsia="SimSun"/>
          <w:noProof/>
          <w:color w:val="FFFFFF"/>
          <w:spacing w:val="-400"/>
          <w:w w:val="1"/>
          <w:sz w:val="22"/>
          <w:szCs w:val="22"/>
          <w:lang w:val="ro-RO"/>
        </w:rPr>
        <w:t>ܰ</w:t>
      </w:r>
      <w:r w:rsidRPr="00316A1D">
        <w:rPr>
          <w:rFonts w:eastAsia="SimSun"/>
          <w:noProof/>
          <w:sz w:val="22"/>
          <w:szCs w:val="22"/>
          <w:lang w:val="ro-RO"/>
        </w:rPr>
        <w:t>абот</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 небо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шо</w:t>
      </w:r>
      <w:r w:rsidRPr="00316A1D">
        <w:rPr>
          <w:rFonts w:eastAsia="SimSun"/>
          <w:noProof/>
          <w:color w:val="FFFFFF"/>
          <w:spacing w:val="-400"/>
          <w:w w:val="1"/>
          <w:sz w:val="22"/>
          <w:szCs w:val="22"/>
          <w:lang w:val="ro-RO"/>
        </w:rPr>
        <w:t>ܰ</w:t>
      </w:r>
      <w:r w:rsidRPr="00316A1D">
        <w:rPr>
          <w:rFonts w:eastAsia="SimSun"/>
          <w:noProof/>
          <w:sz w:val="22"/>
          <w:szCs w:val="22"/>
          <w:lang w:val="ro-RO"/>
        </w:rPr>
        <w:t>го ко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ичест</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 м</w:t>
      </w:r>
      <w:r w:rsidRPr="00316A1D">
        <w:rPr>
          <w:rFonts w:eastAsia="SimSun"/>
          <w:noProof/>
          <w:color w:val="FFFFFF"/>
          <w:spacing w:val="-400"/>
          <w:w w:val="1"/>
          <w:sz w:val="22"/>
          <w:szCs w:val="22"/>
          <w:lang w:val="ro-RO"/>
        </w:rPr>
        <w:t>ܰ</w:t>
      </w:r>
      <w:r w:rsidRPr="00316A1D">
        <w:rPr>
          <w:rFonts w:eastAsia="SimSun"/>
          <w:noProof/>
          <w:sz w:val="22"/>
          <w:szCs w:val="22"/>
          <w:lang w:val="ro-RO"/>
        </w:rPr>
        <w:t>атер</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 (</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же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д</w:t>
      </w:r>
      <w:r w:rsidRPr="00316A1D">
        <w:rPr>
          <w:rFonts w:eastAsia="SimSun"/>
          <w:noProof/>
          <w:color w:val="FFFFFF"/>
          <w:spacing w:val="-400"/>
          <w:w w:val="1"/>
          <w:sz w:val="22"/>
          <w:szCs w:val="22"/>
          <w:lang w:val="ro-RO"/>
        </w:rPr>
        <w:t>ܰ</w:t>
      </w:r>
      <w:r w:rsidRPr="00316A1D">
        <w:rPr>
          <w:rFonts w:eastAsia="SimSun"/>
          <w:noProof/>
          <w:sz w:val="22"/>
          <w:szCs w:val="22"/>
          <w:lang w:val="ro-RO"/>
        </w:rPr>
        <w:t>ает воз</w:t>
      </w:r>
      <w:r w:rsidRPr="00316A1D">
        <w:rPr>
          <w:rFonts w:eastAsia="SimSun"/>
          <w:noProof/>
          <w:color w:val="FFFFFF"/>
          <w:spacing w:val="-400"/>
          <w:w w:val="1"/>
          <w:sz w:val="22"/>
          <w:szCs w:val="22"/>
          <w:lang w:val="ro-RO"/>
        </w:rPr>
        <w:t>ܰ</w:t>
      </w:r>
      <w:r w:rsidRPr="00316A1D">
        <w:rPr>
          <w:rFonts w:eastAsia="SimSun"/>
          <w:noProof/>
          <w:sz w:val="22"/>
          <w:szCs w:val="22"/>
          <w:lang w:val="ro-RO"/>
        </w:rPr>
        <w:t>мо</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ност</w:t>
      </w:r>
      <w:r w:rsidRPr="00316A1D">
        <w:rPr>
          <w:rFonts w:eastAsia="SimSun"/>
          <w:noProof/>
          <w:color w:val="FFFFFF"/>
          <w:spacing w:val="-400"/>
          <w:w w:val="1"/>
          <w:sz w:val="22"/>
          <w:szCs w:val="22"/>
          <w:lang w:val="ro-RO"/>
        </w:rPr>
        <w:t>ܰ</w:t>
      </w:r>
      <w:r w:rsidRPr="00316A1D">
        <w:rPr>
          <w:rFonts w:eastAsia="SimSun"/>
          <w:noProof/>
          <w:sz w:val="22"/>
          <w:szCs w:val="22"/>
          <w:lang w:val="ro-RO"/>
        </w:rPr>
        <w:t>ь к</w:t>
      </w:r>
      <w:r w:rsidRPr="00316A1D">
        <w:rPr>
          <w:rFonts w:eastAsia="SimSun"/>
          <w:noProof/>
          <w:color w:val="FFFFFF"/>
          <w:spacing w:val="-400"/>
          <w:w w:val="1"/>
          <w:sz w:val="22"/>
          <w:szCs w:val="22"/>
          <w:lang w:val="ro-RO"/>
        </w:rPr>
        <w:t>ܰ</w:t>
      </w:r>
      <w:r w:rsidRPr="00316A1D">
        <w:rPr>
          <w:rFonts w:eastAsia="SimSun"/>
          <w:noProof/>
          <w:sz w:val="22"/>
          <w:szCs w:val="22"/>
          <w:lang w:val="ro-RO"/>
        </w:rPr>
        <w:t>ачест</w:t>
      </w:r>
      <w:r w:rsidRPr="00316A1D">
        <w:rPr>
          <w:rFonts w:eastAsia="SimSun"/>
          <w:noProof/>
          <w:color w:val="FFFFFF"/>
          <w:spacing w:val="-400"/>
          <w:w w:val="1"/>
          <w:sz w:val="22"/>
          <w:szCs w:val="22"/>
          <w:lang w:val="ro-RO"/>
        </w:rPr>
        <w:t>ܰ</w:t>
      </w:r>
      <w:r w:rsidRPr="00316A1D">
        <w:rPr>
          <w:rFonts w:eastAsia="SimSun"/>
          <w:noProof/>
          <w:sz w:val="22"/>
          <w:szCs w:val="22"/>
          <w:lang w:val="ro-RO"/>
        </w:rPr>
        <w:t>ве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го е</w:t>
      </w:r>
      <w:r w:rsidRPr="00316A1D">
        <w:rPr>
          <w:rFonts w:eastAsia="SimSun"/>
          <w:noProof/>
          <w:color w:val="FFFFFF"/>
          <w:spacing w:val="-400"/>
          <w:w w:val="1"/>
          <w:sz w:val="22"/>
          <w:szCs w:val="22"/>
          <w:lang w:val="ro-RO"/>
        </w:rPr>
        <w:t>ܰ</w:t>
      </w:r>
      <w:r w:rsidRPr="00316A1D">
        <w:rPr>
          <w:rFonts w:eastAsia="SimSun"/>
          <w:noProof/>
          <w:sz w:val="22"/>
          <w:szCs w:val="22"/>
          <w:lang w:val="ro-RO"/>
        </w:rPr>
        <w:t>го ус</w:t>
      </w:r>
      <w:r w:rsidRPr="00316A1D">
        <w:rPr>
          <w:rFonts w:eastAsia="SimSun"/>
          <w:noProof/>
          <w:color w:val="FFFFFF"/>
          <w:spacing w:val="-400"/>
          <w:w w:val="1"/>
          <w:sz w:val="22"/>
          <w:szCs w:val="22"/>
          <w:lang w:val="ro-RO"/>
        </w:rPr>
        <w:t>ܰ</w:t>
      </w:r>
      <w:r w:rsidRPr="00316A1D">
        <w:rPr>
          <w:rFonts w:eastAsia="SimSun"/>
          <w:noProof/>
          <w:sz w:val="22"/>
          <w:szCs w:val="22"/>
          <w:lang w:val="ro-RO"/>
        </w:rPr>
        <w:t>вое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что в д</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й</w:t>
      </w:r>
      <w:r w:rsidRPr="00316A1D">
        <w:rPr>
          <w:rFonts w:eastAsia="SimSun"/>
          <w:noProof/>
          <w:color w:val="FFFFFF"/>
          <w:spacing w:val="-400"/>
          <w:w w:val="1"/>
          <w:sz w:val="22"/>
          <w:szCs w:val="22"/>
          <w:lang w:val="ro-RO"/>
        </w:rPr>
        <w:t>ܰ</w:t>
      </w:r>
      <w:r w:rsidRPr="00316A1D">
        <w:rPr>
          <w:rFonts w:eastAsia="SimSun"/>
          <w:noProof/>
          <w:sz w:val="22"/>
          <w:szCs w:val="22"/>
          <w:lang w:val="ro-RO"/>
        </w:rPr>
        <w:t>ше</w:t>
      </w:r>
      <w:r w:rsidRPr="00316A1D">
        <w:rPr>
          <w:rFonts w:eastAsia="SimSun"/>
          <w:noProof/>
          <w:color w:val="FFFFFF"/>
          <w:spacing w:val="-400"/>
          <w:w w:val="1"/>
          <w:sz w:val="22"/>
          <w:szCs w:val="22"/>
          <w:lang w:val="ro-RO"/>
        </w:rPr>
        <w:t>ܰ</w:t>
      </w:r>
      <w:r w:rsidRPr="00316A1D">
        <w:rPr>
          <w:rFonts w:eastAsia="SimSun"/>
          <w:noProof/>
          <w:sz w:val="22"/>
          <w:szCs w:val="22"/>
          <w:lang w:val="ro-RO"/>
        </w:rPr>
        <w:t>м ст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нет проч</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м фу</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ме</w:t>
      </w:r>
      <w:r w:rsidRPr="00316A1D">
        <w:rPr>
          <w:rFonts w:eastAsia="SimSun"/>
          <w:noProof/>
          <w:color w:val="FFFFFF"/>
          <w:spacing w:val="-400"/>
          <w:w w:val="1"/>
          <w:sz w:val="22"/>
          <w:szCs w:val="22"/>
          <w:lang w:val="ro-RO"/>
        </w:rPr>
        <w:t>ܰ</w:t>
      </w:r>
      <w:r w:rsidRPr="00316A1D">
        <w:rPr>
          <w:rFonts w:eastAsia="SimSun"/>
          <w:noProof/>
          <w:sz w:val="22"/>
          <w:szCs w:val="22"/>
          <w:lang w:val="ro-RO"/>
        </w:rPr>
        <w:t>нто</w:t>
      </w:r>
      <w:r w:rsidRPr="00316A1D">
        <w:rPr>
          <w:rFonts w:eastAsia="SimSun"/>
          <w:noProof/>
          <w:color w:val="FFFFFF"/>
          <w:spacing w:val="-400"/>
          <w:w w:val="1"/>
          <w:sz w:val="22"/>
          <w:szCs w:val="22"/>
          <w:lang w:val="ro-RO"/>
        </w:rPr>
        <w:t>ܰ</w:t>
      </w:r>
      <w:r w:rsidRPr="00316A1D">
        <w:rPr>
          <w:rFonts w:eastAsia="SimSun"/>
          <w:noProof/>
          <w:sz w:val="22"/>
          <w:szCs w:val="22"/>
          <w:lang w:val="ro-RO"/>
        </w:rPr>
        <w:t>м з</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Про</w:t>
      </w:r>
      <w:r w:rsidRPr="00316A1D">
        <w:rPr>
          <w:rFonts w:eastAsia="SimSun"/>
          <w:noProof/>
          <w:color w:val="FFFFFF"/>
          <w:spacing w:val="-400"/>
          <w:w w:val="1"/>
          <w:sz w:val="22"/>
          <w:szCs w:val="22"/>
          <w:lang w:val="ro-RO"/>
        </w:rPr>
        <w:t>ܰ</w:t>
      </w:r>
      <w:r w:rsidRPr="00316A1D">
        <w:rPr>
          <w:rFonts w:eastAsia="SimSun"/>
          <w:noProof/>
          <w:sz w:val="22"/>
          <w:szCs w:val="22"/>
          <w:lang w:val="ro-RO"/>
        </w:rPr>
        <w:t>цесс ус</w:t>
      </w:r>
      <w:r w:rsidRPr="00316A1D">
        <w:rPr>
          <w:rFonts w:eastAsia="SimSun"/>
          <w:noProof/>
          <w:color w:val="FFFFFF"/>
          <w:spacing w:val="-400"/>
          <w:w w:val="1"/>
          <w:sz w:val="22"/>
          <w:szCs w:val="22"/>
          <w:lang w:val="ro-RO"/>
        </w:rPr>
        <w:t>ܰ</w:t>
      </w:r>
      <w:r w:rsidRPr="00316A1D">
        <w:rPr>
          <w:rFonts w:eastAsia="SimSun"/>
          <w:noProof/>
          <w:sz w:val="22"/>
          <w:szCs w:val="22"/>
          <w:lang w:val="ro-RO"/>
        </w:rPr>
        <w:t>вое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м</w:t>
      </w:r>
      <w:r w:rsidRPr="00316A1D">
        <w:rPr>
          <w:rFonts w:eastAsia="SimSun"/>
          <w:noProof/>
          <w:color w:val="FFFFFF"/>
          <w:spacing w:val="-400"/>
          <w:w w:val="1"/>
          <w:sz w:val="22"/>
          <w:szCs w:val="22"/>
          <w:lang w:val="ro-RO"/>
        </w:rPr>
        <w:t>ܰ</w:t>
      </w:r>
      <w:r w:rsidRPr="00316A1D">
        <w:rPr>
          <w:rFonts w:eastAsia="SimSun"/>
          <w:noProof/>
          <w:sz w:val="22"/>
          <w:szCs w:val="22"/>
          <w:lang w:val="ro-RO"/>
        </w:rPr>
        <w:t>атер</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 пре</w:t>
      </w:r>
      <w:r w:rsidRPr="00316A1D">
        <w:rPr>
          <w:rFonts w:eastAsia="SimSun"/>
          <w:noProof/>
          <w:color w:val="FFFFFF"/>
          <w:spacing w:val="-400"/>
          <w:w w:val="1"/>
          <w:sz w:val="22"/>
          <w:szCs w:val="22"/>
          <w:lang w:val="ro-RO"/>
        </w:rPr>
        <w:t>ܰ</w:t>
      </w:r>
      <w:r w:rsidRPr="00316A1D">
        <w:rPr>
          <w:rFonts w:eastAsia="SimSun"/>
          <w:noProof/>
          <w:sz w:val="22"/>
          <w:szCs w:val="22"/>
          <w:lang w:val="ro-RO"/>
        </w:rPr>
        <w:t>дпо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ает поэт</w:t>
      </w:r>
      <w:r w:rsidRPr="00316A1D">
        <w:rPr>
          <w:rFonts w:eastAsia="SimSun"/>
          <w:noProof/>
          <w:color w:val="FFFFFF"/>
          <w:spacing w:val="-400"/>
          <w:w w:val="1"/>
          <w:sz w:val="22"/>
          <w:szCs w:val="22"/>
          <w:lang w:val="ro-RO"/>
        </w:rPr>
        <w:t>ܰ</w:t>
      </w:r>
      <w:r w:rsidRPr="00316A1D">
        <w:rPr>
          <w:rFonts w:eastAsia="SimSun"/>
          <w:noProof/>
          <w:sz w:val="22"/>
          <w:szCs w:val="22"/>
          <w:lang w:val="ro-RO"/>
        </w:rPr>
        <w:t>ап</w:t>
      </w:r>
      <w:r w:rsidRPr="00316A1D">
        <w:rPr>
          <w:rFonts w:eastAsia="SimSun"/>
          <w:noProof/>
          <w:color w:val="FFFFFF"/>
          <w:spacing w:val="-400"/>
          <w:w w:val="1"/>
          <w:sz w:val="22"/>
          <w:szCs w:val="22"/>
          <w:lang w:val="ro-RO"/>
        </w:rPr>
        <w:t>ܰ</w:t>
      </w:r>
      <w:r w:rsidRPr="00316A1D">
        <w:rPr>
          <w:rFonts w:eastAsia="SimSun"/>
          <w:noProof/>
          <w:sz w:val="22"/>
          <w:szCs w:val="22"/>
          <w:lang w:val="ro-RO"/>
        </w:rPr>
        <w:t>ност</w:t>
      </w:r>
      <w:r w:rsidRPr="00316A1D">
        <w:rPr>
          <w:rFonts w:eastAsia="SimSun"/>
          <w:noProof/>
          <w:color w:val="FFFFFF"/>
          <w:spacing w:val="-400"/>
          <w:w w:val="1"/>
          <w:sz w:val="22"/>
          <w:szCs w:val="22"/>
          <w:lang w:val="ro-RO"/>
        </w:rPr>
        <w:t>ܰ</w:t>
      </w:r>
      <w:r w:rsidRPr="00316A1D">
        <w:rPr>
          <w:rFonts w:eastAsia="SimSun"/>
          <w:noProof/>
          <w:sz w:val="22"/>
          <w:szCs w:val="22"/>
          <w:lang w:val="ro-RO"/>
        </w:rPr>
        <w:t>ь в</w:t>
      </w:r>
      <w:r w:rsidRPr="00316A1D">
        <w:rPr>
          <w:rFonts w:eastAsia="SimSun"/>
          <w:noProof/>
          <w:color w:val="FFFFFF"/>
          <w:spacing w:val="-400"/>
          <w:w w:val="1"/>
          <w:sz w:val="22"/>
          <w:szCs w:val="22"/>
          <w:lang w:val="ro-RO"/>
        </w:rPr>
        <w:t>ܰ</w:t>
      </w:r>
      <w:r w:rsidRPr="00316A1D">
        <w:rPr>
          <w:rFonts w:eastAsia="SimSun"/>
          <w:noProof/>
          <w:sz w:val="22"/>
          <w:szCs w:val="22"/>
          <w:lang w:val="ro-RO"/>
        </w:rPr>
        <w:t>ыр</w:t>
      </w:r>
      <w:r w:rsidRPr="00316A1D">
        <w:rPr>
          <w:rFonts w:eastAsia="SimSun"/>
          <w:noProof/>
          <w:color w:val="FFFFFF"/>
          <w:spacing w:val="-400"/>
          <w:w w:val="1"/>
          <w:sz w:val="22"/>
          <w:szCs w:val="22"/>
          <w:lang w:val="ro-RO"/>
        </w:rPr>
        <w:t>ܰ</w:t>
      </w:r>
      <w:r w:rsidRPr="00316A1D">
        <w:rPr>
          <w:rFonts w:eastAsia="SimSun"/>
          <w:noProof/>
          <w:sz w:val="22"/>
          <w:szCs w:val="22"/>
          <w:lang w:val="ro-RO"/>
        </w:rPr>
        <w:t>абот</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 бо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шо</w:t>
      </w:r>
      <w:r w:rsidRPr="00316A1D">
        <w:rPr>
          <w:rFonts w:eastAsia="SimSun"/>
          <w:noProof/>
          <w:color w:val="FFFFFF"/>
          <w:spacing w:val="-400"/>
          <w:w w:val="1"/>
          <w:sz w:val="22"/>
          <w:szCs w:val="22"/>
          <w:lang w:val="ro-RO"/>
        </w:rPr>
        <w:t>ܰ</w:t>
      </w:r>
      <w:r w:rsidRPr="00316A1D">
        <w:rPr>
          <w:rFonts w:eastAsia="SimSun"/>
          <w:noProof/>
          <w:sz w:val="22"/>
          <w:szCs w:val="22"/>
          <w:lang w:val="ro-RO"/>
        </w:rPr>
        <w:t>го ч</w:t>
      </w:r>
      <w:r w:rsidRPr="00316A1D">
        <w:rPr>
          <w:rFonts w:eastAsia="SimSun"/>
          <w:noProof/>
          <w:color w:val="FFFFFF"/>
          <w:spacing w:val="-400"/>
          <w:w w:val="1"/>
          <w:sz w:val="22"/>
          <w:szCs w:val="22"/>
          <w:lang w:val="ro-RO"/>
        </w:rPr>
        <w:t>ܰ</w:t>
      </w:r>
      <w:r w:rsidRPr="00316A1D">
        <w:rPr>
          <w:rFonts w:eastAsia="SimSun"/>
          <w:noProof/>
          <w:sz w:val="22"/>
          <w:szCs w:val="22"/>
          <w:lang w:val="ro-RO"/>
        </w:rPr>
        <w:t>ис</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 все ус</w:t>
      </w:r>
      <w:r w:rsidRPr="00316A1D">
        <w:rPr>
          <w:rFonts w:eastAsia="SimSun"/>
          <w:noProof/>
          <w:color w:val="FFFFFF"/>
          <w:spacing w:val="-400"/>
          <w:w w:val="1"/>
          <w:sz w:val="22"/>
          <w:szCs w:val="22"/>
          <w:lang w:val="ro-RO"/>
        </w:rPr>
        <w:t>ܰ</w:t>
      </w:r>
      <w:r w:rsidRPr="00316A1D">
        <w:rPr>
          <w:rFonts w:eastAsia="SimSun"/>
          <w:noProof/>
          <w:sz w:val="22"/>
          <w:szCs w:val="22"/>
          <w:lang w:val="ro-RO"/>
        </w:rPr>
        <w:t>ло</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я</w:t>
      </w:r>
      <w:r w:rsidRPr="00316A1D">
        <w:rPr>
          <w:rFonts w:eastAsia="SimSun"/>
          <w:noProof/>
          <w:color w:val="FFFFFF"/>
          <w:spacing w:val="-400"/>
          <w:w w:val="1"/>
          <w:sz w:val="22"/>
          <w:szCs w:val="22"/>
          <w:lang w:val="ro-RO"/>
        </w:rPr>
        <w:t>ܰ</w:t>
      </w:r>
      <w:r w:rsidRPr="00316A1D">
        <w:rPr>
          <w:rFonts w:eastAsia="SimSun"/>
          <w:noProof/>
          <w:sz w:val="22"/>
          <w:szCs w:val="22"/>
          <w:lang w:val="ro-RO"/>
        </w:rPr>
        <w:t>ю</w:t>
      </w:r>
      <w:r w:rsidRPr="00316A1D">
        <w:rPr>
          <w:rFonts w:eastAsia="SimSun"/>
          <w:noProof/>
          <w:color w:val="FFFFFF"/>
          <w:spacing w:val="-400"/>
          <w:w w:val="1"/>
          <w:sz w:val="22"/>
          <w:szCs w:val="22"/>
          <w:lang w:val="ro-RO"/>
        </w:rPr>
        <w:t>ܰ</w:t>
      </w:r>
      <w:r w:rsidRPr="00316A1D">
        <w:rPr>
          <w:rFonts w:eastAsia="SimSun"/>
          <w:noProof/>
          <w:sz w:val="22"/>
          <w:szCs w:val="22"/>
          <w:lang w:val="ro-RO"/>
        </w:rPr>
        <w:t>щ</w:t>
      </w:r>
      <w:r w:rsidRPr="00316A1D">
        <w:rPr>
          <w:rFonts w:eastAsia="SimSun"/>
          <w:noProof/>
          <w:color w:val="FFFFFF"/>
          <w:spacing w:val="-400"/>
          <w:w w:val="1"/>
          <w:sz w:val="22"/>
          <w:szCs w:val="22"/>
          <w:lang w:val="ro-RO"/>
        </w:rPr>
        <w:t>ܰ</w:t>
      </w:r>
      <w:r w:rsidRPr="00316A1D">
        <w:rPr>
          <w:rFonts w:eastAsia="SimSun"/>
          <w:noProof/>
          <w:sz w:val="22"/>
          <w:szCs w:val="22"/>
          <w:lang w:val="ro-RO"/>
        </w:rPr>
        <w:t>ихс</w:t>
      </w:r>
      <w:r w:rsidRPr="00316A1D">
        <w:rPr>
          <w:rFonts w:eastAsia="SimSun"/>
          <w:noProof/>
          <w:color w:val="FFFFFF"/>
          <w:spacing w:val="-400"/>
          <w:w w:val="1"/>
          <w:sz w:val="22"/>
          <w:szCs w:val="22"/>
          <w:lang w:val="ro-RO"/>
        </w:rPr>
        <w:t>ܰ</w:t>
      </w:r>
      <w:r w:rsidRPr="00316A1D">
        <w:rPr>
          <w:rFonts w:eastAsia="SimSun"/>
          <w:noProof/>
          <w:sz w:val="22"/>
          <w:szCs w:val="22"/>
          <w:lang w:val="ro-RO"/>
        </w:rPr>
        <w:t>я муз</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 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ате</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в с учето</w:t>
      </w:r>
      <w:r w:rsidRPr="00316A1D">
        <w:rPr>
          <w:rFonts w:eastAsia="SimSun"/>
          <w:noProof/>
          <w:color w:val="FFFFFF"/>
          <w:spacing w:val="-400"/>
          <w:w w:val="1"/>
          <w:sz w:val="22"/>
          <w:szCs w:val="22"/>
          <w:lang w:val="ro-RO"/>
        </w:rPr>
        <w:t>ܰ</w:t>
      </w:r>
      <w:r w:rsidRPr="00316A1D">
        <w:rPr>
          <w:rFonts w:eastAsia="SimSun"/>
          <w:noProof/>
          <w:sz w:val="22"/>
          <w:szCs w:val="22"/>
          <w:lang w:val="ro-RO"/>
        </w:rPr>
        <w:t>м возр</w:t>
      </w:r>
      <w:r w:rsidRPr="00316A1D">
        <w:rPr>
          <w:rFonts w:eastAsia="SimSun"/>
          <w:noProof/>
          <w:color w:val="FFFFFF"/>
          <w:spacing w:val="-400"/>
          <w:w w:val="1"/>
          <w:sz w:val="22"/>
          <w:szCs w:val="22"/>
          <w:lang w:val="ro-RO"/>
        </w:rPr>
        <w:t>ܰ</w:t>
      </w:r>
      <w:r w:rsidRPr="00316A1D">
        <w:rPr>
          <w:rFonts w:eastAsia="SimSun"/>
          <w:noProof/>
          <w:sz w:val="22"/>
          <w:szCs w:val="22"/>
          <w:lang w:val="ro-RO"/>
        </w:rPr>
        <w:t>аст</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особе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носте</w:t>
      </w:r>
      <w:r w:rsidRPr="00316A1D">
        <w:rPr>
          <w:rFonts w:eastAsia="SimSun"/>
          <w:noProof/>
          <w:color w:val="FFFFFF"/>
          <w:spacing w:val="-400"/>
          <w:w w:val="1"/>
          <w:sz w:val="22"/>
          <w:szCs w:val="22"/>
          <w:lang w:val="ro-RO"/>
        </w:rPr>
        <w:t>ܰ</w:t>
      </w:r>
      <w:r w:rsidRPr="00316A1D">
        <w:rPr>
          <w:rFonts w:eastAsia="SimSun"/>
          <w:noProof/>
          <w:sz w:val="22"/>
          <w:szCs w:val="22"/>
          <w:lang w:val="ro-RO"/>
        </w:rPr>
        <w:t>й.</w:t>
      </w:r>
    </w:p>
    <w:p w:rsidR="00630D85" w:rsidRPr="00316A1D" w:rsidRDefault="00630D85" w:rsidP="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SimSun"/>
          <w:noProof/>
          <w:sz w:val="22"/>
          <w:szCs w:val="22"/>
          <w:lang w:val="ro-RO"/>
        </w:rPr>
      </w:pPr>
      <w:r w:rsidRPr="00316A1D">
        <w:rPr>
          <w:rFonts w:eastAsia="SimSun"/>
          <w:noProof/>
          <w:sz w:val="22"/>
          <w:szCs w:val="22"/>
          <w:lang w:val="ro-RO"/>
        </w:rPr>
        <w:t>Поз</w:t>
      </w:r>
      <w:r w:rsidRPr="00316A1D">
        <w:rPr>
          <w:rFonts w:eastAsia="SimSun"/>
          <w:noProof/>
          <w:color w:val="FFFFFF"/>
          <w:spacing w:val="-400"/>
          <w:w w:val="1"/>
          <w:sz w:val="22"/>
          <w:szCs w:val="22"/>
          <w:lang w:val="ro-RO"/>
        </w:rPr>
        <w:t>ܰ</w:t>
      </w:r>
      <w:r w:rsidRPr="00316A1D">
        <w:rPr>
          <w:rFonts w:eastAsia="SimSun"/>
          <w:noProof/>
          <w:sz w:val="22"/>
          <w:szCs w:val="22"/>
          <w:lang w:val="ro-RO"/>
        </w:rPr>
        <w:t>ы, по</w:t>
      </w:r>
      <w:r w:rsidRPr="00316A1D">
        <w:rPr>
          <w:rFonts w:eastAsia="SimSun"/>
          <w:noProof/>
          <w:color w:val="FFFFFF"/>
          <w:spacing w:val="-400"/>
          <w:w w:val="1"/>
          <w:sz w:val="22"/>
          <w:szCs w:val="22"/>
          <w:lang w:val="ro-RO"/>
        </w:rPr>
        <w:t>ܰ</w:t>
      </w:r>
      <w:r w:rsidRPr="00316A1D">
        <w:rPr>
          <w:rFonts w:eastAsia="SimSun"/>
          <w:noProof/>
          <w:sz w:val="22"/>
          <w:szCs w:val="22"/>
          <w:lang w:val="ro-RO"/>
        </w:rPr>
        <w:t>ло</w:t>
      </w:r>
      <w:r w:rsidRPr="00316A1D">
        <w:rPr>
          <w:rFonts w:eastAsia="SimSun"/>
          <w:noProof/>
          <w:color w:val="FFFFFF"/>
          <w:spacing w:val="-400"/>
          <w:w w:val="1"/>
          <w:sz w:val="22"/>
          <w:szCs w:val="22"/>
          <w:lang w:val="ro-RO"/>
        </w:rPr>
        <w:t>ܰ</w:t>
      </w:r>
      <w:r w:rsidRPr="00316A1D">
        <w:rPr>
          <w:rFonts w:eastAsia="SimSun"/>
          <w:noProof/>
          <w:sz w:val="22"/>
          <w:szCs w:val="22"/>
          <w:lang w:val="ro-RO"/>
        </w:rPr>
        <w:t>же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же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и их ко</w:t>
      </w:r>
      <w:r w:rsidRPr="00316A1D">
        <w:rPr>
          <w:rFonts w:eastAsia="SimSun"/>
          <w:noProof/>
          <w:color w:val="FFFFFF"/>
          <w:spacing w:val="-400"/>
          <w:w w:val="1"/>
          <w:sz w:val="22"/>
          <w:szCs w:val="22"/>
          <w:lang w:val="ro-RO"/>
        </w:rPr>
        <w:t>ܰ</w:t>
      </w:r>
      <w:r w:rsidRPr="00316A1D">
        <w:rPr>
          <w:rFonts w:eastAsia="SimSun"/>
          <w:noProof/>
          <w:sz w:val="22"/>
          <w:szCs w:val="22"/>
          <w:lang w:val="ro-RO"/>
        </w:rPr>
        <w:t>мб</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и в р</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ич</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в</w:t>
      </w:r>
      <w:r w:rsidRPr="00316A1D">
        <w:rPr>
          <w:rFonts w:eastAsia="SimSun"/>
          <w:noProof/>
          <w:color w:val="FFFFFF"/>
          <w:spacing w:val="-400"/>
          <w:w w:val="1"/>
          <w:sz w:val="22"/>
          <w:szCs w:val="22"/>
          <w:lang w:val="ro-RO"/>
        </w:rPr>
        <w:t>ܰ</w:t>
      </w:r>
      <w:r w:rsidRPr="00316A1D">
        <w:rPr>
          <w:rFonts w:eastAsia="SimSun"/>
          <w:noProof/>
          <w:sz w:val="22"/>
          <w:szCs w:val="22"/>
          <w:lang w:val="ro-RO"/>
        </w:rPr>
        <w:t>ар</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нт</w:t>
      </w:r>
      <w:r w:rsidRPr="00316A1D">
        <w:rPr>
          <w:rFonts w:eastAsia="SimSun"/>
          <w:noProof/>
          <w:color w:val="FFFFFF"/>
          <w:spacing w:val="-400"/>
          <w:w w:val="1"/>
          <w:sz w:val="22"/>
          <w:szCs w:val="22"/>
          <w:lang w:val="ro-RO"/>
        </w:rPr>
        <w:t>ܰ</w:t>
      </w:r>
      <w:r w:rsidRPr="00316A1D">
        <w:rPr>
          <w:rFonts w:eastAsia="SimSun"/>
          <w:noProof/>
          <w:sz w:val="22"/>
          <w:szCs w:val="22"/>
          <w:lang w:val="ro-RO"/>
        </w:rPr>
        <w:t>ах — это но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ые д</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я ор</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из</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а 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ате</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ые 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 но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я пс</w:t>
      </w:r>
      <w:r w:rsidRPr="00316A1D">
        <w:rPr>
          <w:rFonts w:eastAsia="SimSun"/>
          <w:noProof/>
          <w:color w:val="FFFFFF"/>
          <w:spacing w:val="-400"/>
          <w:w w:val="1"/>
          <w:sz w:val="22"/>
          <w:szCs w:val="22"/>
          <w:lang w:val="ro-RO"/>
        </w:rPr>
        <w:t>ܰ</w:t>
      </w:r>
      <w:r w:rsidRPr="00316A1D">
        <w:rPr>
          <w:rFonts w:eastAsia="SimSun"/>
          <w:noProof/>
          <w:sz w:val="22"/>
          <w:szCs w:val="22"/>
          <w:lang w:val="ro-RO"/>
        </w:rPr>
        <w:t>ихо</w:t>
      </w:r>
      <w:r w:rsidRPr="00316A1D">
        <w:rPr>
          <w:rFonts w:eastAsia="SimSun"/>
          <w:noProof/>
          <w:color w:val="FFFFFF"/>
          <w:spacing w:val="-400"/>
          <w:w w:val="1"/>
          <w:sz w:val="22"/>
          <w:szCs w:val="22"/>
          <w:lang w:val="ro-RO"/>
        </w:rPr>
        <w:t>ܰ</w:t>
      </w:r>
      <w:r w:rsidRPr="00316A1D">
        <w:rPr>
          <w:rFonts w:eastAsia="SimSun"/>
          <w:noProof/>
          <w:sz w:val="22"/>
          <w:szCs w:val="22"/>
          <w:lang w:val="ro-RO"/>
        </w:rPr>
        <w:t>ло</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я и ф</w:t>
      </w:r>
      <w:r w:rsidRPr="00316A1D">
        <w:rPr>
          <w:rFonts w:eastAsia="SimSun"/>
          <w:noProof/>
          <w:color w:val="FFFFFF"/>
          <w:spacing w:val="-400"/>
          <w:w w:val="1"/>
          <w:sz w:val="22"/>
          <w:szCs w:val="22"/>
          <w:lang w:val="ro-RO"/>
        </w:rPr>
        <w:t>ܰ</w:t>
      </w:r>
      <w:r w:rsidRPr="00316A1D">
        <w:rPr>
          <w:rFonts w:eastAsia="SimSun"/>
          <w:noProof/>
          <w:sz w:val="22"/>
          <w:szCs w:val="22"/>
          <w:lang w:val="ro-RO"/>
        </w:rPr>
        <w:t>из</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я 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груз</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 Пр</w:t>
      </w:r>
      <w:r w:rsidRPr="00316A1D">
        <w:rPr>
          <w:rFonts w:eastAsia="SimSun"/>
          <w:noProof/>
          <w:color w:val="FFFFFF"/>
          <w:spacing w:val="-400"/>
          <w:w w:val="1"/>
          <w:sz w:val="22"/>
          <w:szCs w:val="22"/>
          <w:lang w:val="ro-RO"/>
        </w:rPr>
        <w:t>ܰ</w:t>
      </w:r>
      <w:r w:rsidRPr="00316A1D">
        <w:rPr>
          <w:rFonts w:eastAsia="SimSun"/>
          <w:noProof/>
          <w:sz w:val="22"/>
          <w:szCs w:val="22"/>
          <w:lang w:val="ro-RO"/>
        </w:rPr>
        <w:t>и это</w:t>
      </w:r>
      <w:r w:rsidRPr="00316A1D">
        <w:rPr>
          <w:rFonts w:eastAsia="SimSun"/>
          <w:noProof/>
          <w:color w:val="FFFFFF"/>
          <w:spacing w:val="-400"/>
          <w:w w:val="1"/>
          <w:sz w:val="22"/>
          <w:szCs w:val="22"/>
          <w:lang w:val="ro-RO"/>
        </w:rPr>
        <w:t>ܰ</w:t>
      </w:r>
      <w:r w:rsidRPr="00316A1D">
        <w:rPr>
          <w:rFonts w:eastAsia="SimSun"/>
          <w:noProof/>
          <w:sz w:val="22"/>
          <w:szCs w:val="22"/>
          <w:lang w:val="ro-RO"/>
        </w:rPr>
        <w:t>м пе</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го</w:t>
      </w:r>
      <w:r w:rsidRPr="00316A1D">
        <w:rPr>
          <w:rFonts w:eastAsia="SimSun"/>
          <w:noProof/>
          <w:color w:val="FFFFFF"/>
          <w:spacing w:val="-400"/>
          <w:w w:val="1"/>
          <w:sz w:val="22"/>
          <w:szCs w:val="22"/>
          <w:lang w:val="ro-RO"/>
        </w:rPr>
        <w:t>ܰ</w:t>
      </w:r>
      <w:r w:rsidRPr="00316A1D">
        <w:rPr>
          <w:rFonts w:eastAsia="SimSun"/>
          <w:noProof/>
          <w:sz w:val="22"/>
          <w:szCs w:val="22"/>
          <w:lang w:val="ro-RO"/>
        </w:rPr>
        <w:t>гу с</w:t>
      </w:r>
      <w:r w:rsidRPr="00316A1D">
        <w:rPr>
          <w:rFonts w:eastAsia="SimSun"/>
          <w:noProof/>
          <w:color w:val="FFFFFF"/>
          <w:spacing w:val="-400"/>
          <w:w w:val="1"/>
          <w:sz w:val="22"/>
          <w:szCs w:val="22"/>
          <w:lang w:val="ro-RO"/>
        </w:rPr>
        <w:t>ܰ</w:t>
      </w:r>
      <w:r w:rsidRPr="00316A1D">
        <w:rPr>
          <w:rFonts w:eastAsia="SimSun"/>
          <w:noProof/>
          <w:sz w:val="22"/>
          <w:szCs w:val="22"/>
          <w:lang w:val="ro-RO"/>
        </w:rPr>
        <w:t>ле</w:t>
      </w:r>
      <w:r w:rsidRPr="00316A1D">
        <w:rPr>
          <w:rFonts w:eastAsia="SimSun"/>
          <w:noProof/>
          <w:color w:val="FFFFFF"/>
          <w:spacing w:val="-400"/>
          <w:w w:val="1"/>
          <w:sz w:val="22"/>
          <w:szCs w:val="22"/>
          <w:lang w:val="ro-RO"/>
        </w:rPr>
        <w:t>ܰ</w:t>
      </w:r>
      <w:r w:rsidRPr="00316A1D">
        <w:rPr>
          <w:rFonts w:eastAsia="SimSun"/>
          <w:noProof/>
          <w:sz w:val="22"/>
          <w:szCs w:val="22"/>
          <w:lang w:val="ro-RO"/>
        </w:rPr>
        <w:t>дует все вре</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я по</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ь, что 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де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ие 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ате</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и 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и все</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 до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но сопро</w:t>
      </w:r>
      <w:r w:rsidRPr="00316A1D">
        <w:rPr>
          <w:rFonts w:eastAsia="SimSun"/>
          <w:noProof/>
          <w:color w:val="FFFFFF"/>
          <w:spacing w:val="-400"/>
          <w:w w:val="1"/>
          <w:sz w:val="22"/>
          <w:szCs w:val="22"/>
          <w:lang w:val="ro-RO"/>
        </w:rPr>
        <w:t>ܰ</w:t>
      </w:r>
      <w:r w:rsidRPr="00316A1D">
        <w:rPr>
          <w:rFonts w:eastAsia="SimSun"/>
          <w:noProof/>
          <w:sz w:val="22"/>
          <w:szCs w:val="22"/>
          <w:lang w:val="ro-RO"/>
        </w:rPr>
        <w:t>во</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ат</w:t>
      </w:r>
      <w:r w:rsidRPr="00316A1D">
        <w:rPr>
          <w:rFonts w:eastAsia="SimSun"/>
          <w:noProof/>
          <w:color w:val="FFFFFF"/>
          <w:spacing w:val="-400"/>
          <w:w w:val="1"/>
          <w:sz w:val="22"/>
          <w:szCs w:val="22"/>
          <w:lang w:val="ro-RO"/>
        </w:rPr>
        <w:t>ܰ</w:t>
      </w:r>
      <w:r w:rsidRPr="00316A1D">
        <w:rPr>
          <w:rFonts w:eastAsia="SimSun"/>
          <w:noProof/>
          <w:sz w:val="22"/>
          <w:szCs w:val="22"/>
          <w:lang w:val="ro-RO"/>
        </w:rPr>
        <w:t>ьс</w:t>
      </w:r>
      <w:r w:rsidRPr="00316A1D">
        <w:rPr>
          <w:rFonts w:eastAsia="SimSun"/>
          <w:noProof/>
          <w:color w:val="FFFFFF"/>
          <w:spacing w:val="-400"/>
          <w:w w:val="1"/>
          <w:sz w:val="22"/>
          <w:szCs w:val="22"/>
          <w:lang w:val="ro-RO"/>
        </w:rPr>
        <w:t>ܰ</w:t>
      </w:r>
      <w:r w:rsidRPr="00316A1D">
        <w:rPr>
          <w:rFonts w:eastAsia="SimSun"/>
          <w:noProof/>
          <w:sz w:val="22"/>
          <w:szCs w:val="22"/>
          <w:lang w:val="ro-RO"/>
        </w:rPr>
        <w:t>я опре</w:t>
      </w:r>
      <w:r w:rsidRPr="00316A1D">
        <w:rPr>
          <w:rFonts w:eastAsia="SimSun"/>
          <w:noProof/>
          <w:color w:val="FFFFFF"/>
          <w:spacing w:val="-400"/>
          <w:w w:val="1"/>
          <w:sz w:val="22"/>
          <w:szCs w:val="22"/>
          <w:lang w:val="ro-RO"/>
        </w:rPr>
        <w:t>ܰ</w:t>
      </w:r>
      <w:r w:rsidRPr="00316A1D">
        <w:rPr>
          <w:rFonts w:eastAsia="SimSun"/>
          <w:noProof/>
          <w:sz w:val="22"/>
          <w:szCs w:val="22"/>
          <w:lang w:val="ro-RO"/>
        </w:rPr>
        <w:t>де</w:t>
      </w:r>
      <w:r w:rsidRPr="00316A1D">
        <w:rPr>
          <w:rFonts w:eastAsia="SimSun"/>
          <w:noProof/>
          <w:color w:val="FFFFFF"/>
          <w:spacing w:val="-400"/>
          <w:w w:val="1"/>
          <w:sz w:val="22"/>
          <w:szCs w:val="22"/>
          <w:lang w:val="ro-RO"/>
        </w:rPr>
        <w:t>ܰ</w:t>
      </w:r>
      <w:r w:rsidRPr="00316A1D">
        <w:rPr>
          <w:rFonts w:eastAsia="SimSun"/>
          <w:noProof/>
          <w:sz w:val="22"/>
          <w:szCs w:val="22"/>
          <w:lang w:val="ro-RO"/>
        </w:rPr>
        <w:t>ле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м э</w:t>
      </w:r>
      <w:r w:rsidRPr="00316A1D">
        <w:rPr>
          <w:rFonts w:eastAsia="SimSun"/>
          <w:noProof/>
          <w:color w:val="FFFFFF"/>
          <w:spacing w:val="-400"/>
          <w:w w:val="1"/>
          <w:sz w:val="22"/>
          <w:szCs w:val="22"/>
          <w:lang w:val="ro-RO"/>
        </w:rPr>
        <w:t>ܰ</w:t>
      </w:r>
      <w:r w:rsidRPr="00316A1D">
        <w:rPr>
          <w:rFonts w:eastAsia="SimSun"/>
          <w:noProof/>
          <w:sz w:val="22"/>
          <w:szCs w:val="22"/>
          <w:lang w:val="ro-RO"/>
        </w:rPr>
        <w:t>мо</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ио</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м н</w:t>
      </w:r>
      <w:r w:rsidRPr="00316A1D">
        <w:rPr>
          <w:rFonts w:eastAsia="SimSun"/>
          <w:noProof/>
          <w:color w:val="FFFFFF"/>
          <w:spacing w:val="-400"/>
          <w:w w:val="1"/>
          <w:sz w:val="22"/>
          <w:szCs w:val="22"/>
          <w:lang w:val="ro-RO"/>
        </w:rPr>
        <w:t>ܰ</w:t>
      </w:r>
      <w:r w:rsidRPr="00316A1D">
        <w:rPr>
          <w:rFonts w:eastAsia="SimSun"/>
          <w:noProof/>
          <w:sz w:val="22"/>
          <w:szCs w:val="22"/>
          <w:lang w:val="ro-RO"/>
        </w:rPr>
        <w:t>астрое</w:t>
      </w:r>
      <w:r w:rsidRPr="00316A1D">
        <w:rPr>
          <w:rFonts w:eastAsia="SimSun"/>
          <w:noProof/>
          <w:color w:val="FFFFFF"/>
          <w:spacing w:val="-400"/>
          <w:w w:val="1"/>
          <w:sz w:val="22"/>
          <w:szCs w:val="22"/>
          <w:lang w:val="ro-RO"/>
        </w:rPr>
        <w:t>ܰ</w:t>
      </w:r>
      <w:r w:rsidRPr="00316A1D">
        <w:rPr>
          <w:rFonts w:eastAsia="SimSun"/>
          <w:noProof/>
          <w:sz w:val="22"/>
          <w:szCs w:val="22"/>
          <w:lang w:val="ro-RO"/>
        </w:rPr>
        <w:t>м, что не</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ьз</w:t>
      </w:r>
      <w:r w:rsidRPr="00316A1D">
        <w:rPr>
          <w:rFonts w:eastAsia="SimSun"/>
          <w:noProof/>
          <w:color w:val="FFFFFF"/>
          <w:spacing w:val="-400"/>
          <w:w w:val="1"/>
          <w:sz w:val="22"/>
          <w:szCs w:val="22"/>
          <w:lang w:val="ro-RO"/>
        </w:rPr>
        <w:t>ܰ</w:t>
      </w:r>
      <w:r w:rsidRPr="00316A1D">
        <w:rPr>
          <w:rFonts w:eastAsia="SimSun"/>
          <w:noProof/>
          <w:sz w:val="22"/>
          <w:szCs w:val="22"/>
          <w:lang w:val="ro-RO"/>
        </w:rPr>
        <w:t>я уч</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ь то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ко 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же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w:t>
      </w:r>
      <w:r w:rsidRPr="00316A1D">
        <w:rPr>
          <w:rFonts w:eastAsia="SimSun"/>
          <w:noProof/>
          <w:color w:val="FFFFFF"/>
          <w:spacing w:val="-400"/>
          <w:w w:val="1"/>
          <w:sz w:val="22"/>
          <w:szCs w:val="22"/>
          <w:lang w:val="ro-RO"/>
        </w:rPr>
        <w:t>ܰ</w:t>
      </w:r>
      <w:r w:rsidRPr="00316A1D">
        <w:rPr>
          <w:rFonts w:eastAsia="SimSun"/>
          <w:noProof/>
          <w:sz w:val="22"/>
          <w:szCs w:val="22"/>
          <w:lang w:val="ro-RO"/>
        </w:rPr>
        <w:t>м, а э</w:t>
      </w:r>
      <w:r w:rsidRPr="00316A1D">
        <w:rPr>
          <w:rFonts w:eastAsia="SimSun"/>
          <w:noProof/>
          <w:color w:val="FFFFFF"/>
          <w:spacing w:val="-400"/>
          <w:w w:val="1"/>
          <w:sz w:val="22"/>
          <w:szCs w:val="22"/>
          <w:lang w:val="ro-RO"/>
        </w:rPr>
        <w:t>ܰ</w:t>
      </w:r>
      <w:r w:rsidRPr="00316A1D">
        <w:rPr>
          <w:rFonts w:eastAsia="SimSun"/>
          <w:noProof/>
          <w:sz w:val="22"/>
          <w:szCs w:val="22"/>
          <w:lang w:val="ro-RO"/>
        </w:rPr>
        <w:t>мо</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ио</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ну</w:t>
      </w:r>
      <w:r w:rsidRPr="00316A1D">
        <w:rPr>
          <w:rFonts w:eastAsia="SimSun"/>
          <w:noProof/>
          <w:color w:val="FFFFFF"/>
          <w:spacing w:val="-400"/>
          <w:w w:val="1"/>
          <w:sz w:val="22"/>
          <w:szCs w:val="22"/>
          <w:lang w:val="ro-RO"/>
        </w:rPr>
        <w:t>ܰ</w:t>
      </w:r>
      <w:r w:rsidRPr="00316A1D">
        <w:rPr>
          <w:rFonts w:eastAsia="SimSun"/>
          <w:noProof/>
          <w:sz w:val="22"/>
          <w:szCs w:val="22"/>
          <w:lang w:val="ro-RO"/>
        </w:rPr>
        <w:t>ю в</w:t>
      </w:r>
      <w:r w:rsidRPr="00316A1D">
        <w:rPr>
          <w:rFonts w:eastAsia="SimSun"/>
          <w:noProof/>
          <w:color w:val="FFFFFF"/>
          <w:spacing w:val="-400"/>
          <w:w w:val="1"/>
          <w:sz w:val="22"/>
          <w:szCs w:val="22"/>
          <w:lang w:val="ro-RO"/>
        </w:rPr>
        <w:t>ܰ</w:t>
      </w:r>
      <w:r w:rsidRPr="00316A1D">
        <w:rPr>
          <w:rFonts w:eastAsia="SimSun"/>
          <w:noProof/>
          <w:sz w:val="22"/>
          <w:szCs w:val="22"/>
          <w:lang w:val="ro-RO"/>
        </w:rPr>
        <w:t>ыр</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ите</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ност</w:t>
      </w:r>
      <w:r w:rsidRPr="00316A1D">
        <w:rPr>
          <w:rFonts w:eastAsia="SimSun"/>
          <w:noProof/>
          <w:color w:val="FFFFFF"/>
          <w:spacing w:val="-400"/>
          <w:w w:val="1"/>
          <w:sz w:val="22"/>
          <w:szCs w:val="22"/>
          <w:lang w:val="ro-RO"/>
        </w:rPr>
        <w:t>ܰ</w:t>
      </w:r>
      <w:r w:rsidRPr="00316A1D">
        <w:rPr>
          <w:rFonts w:eastAsia="SimSun"/>
          <w:noProof/>
          <w:sz w:val="22"/>
          <w:szCs w:val="22"/>
          <w:lang w:val="ro-RO"/>
        </w:rPr>
        <w:t>ь от</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ат</w:t>
      </w:r>
      <w:r w:rsidRPr="00316A1D">
        <w:rPr>
          <w:rFonts w:eastAsia="SimSun"/>
          <w:noProof/>
          <w:color w:val="FFFFFF"/>
          <w:spacing w:val="-400"/>
          <w:w w:val="1"/>
          <w:sz w:val="22"/>
          <w:szCs w:val="22"/>
          <w:lang w:val="ro-RO"/>
        </w:rPr>
        <w:t>ܰ</w:t>
      </w:r>
      <w:r w:rsidRPr="00316A1D">
        <w:rPr>
          <w:rFonts w:eastAsia="SimSun"/>
          <w:noProof/>
          <w:sz w:val="22"/>
          <w:szCs w:val="22"/>
          <w:lang w:val="ro-RO"/>
        </w:rPr>
        <w:t>ь н</w:t>
      </w:r>
      <w:r w:rsidRPr="00316A1D">
        <w:rPr>
          <w:rFonts w:eastAsia="SimSun"/>
          <w:noProof/>
          <w:color w:val="FFFFFF"/>
          <w:spacing w:val="-400"/>
          <w:w w:val="1"/>
          <w:sz w:val="22"/>
          <w:szCs w:val="22"/>
          <w:lang w:val="ro-RO"/>
        </w:rPr>
        <w:t>ܰ</w:t>
      </w:r>
      <w:r w:rsidRPr="00316A1D">
        <w:rPr>
          <w:rFonts w:eastAsia="SimSun"/>
          <w:noProof/>
          <w:sz w:val="22"/>
          <w:szCs w:val="22"/>
          <w:lang w:val="ro-RO"/>
        </w:rPr>
        <w:t>а бо</w:t>
      </w:r>
      <w:r w:rsidRPr="00316A1D">
        <w:rPr>
          <w:rFonts w:eastAsia="SimSun"/>
          <w:noProof/>
          <w:color w:val="FFFFFF"/>
          <w:spacing w:val="-400"/>
          <w:w w:val="1"/>
          <w:sz w:val="22"/>
          <w:szCs w:val="22"/>
          <w:lang w:val="ro-RO"/>
        </w:rPr>
        <w:t>ܰ</w:t>
      </w:r>
      <w:r w:rsidRPr="00316A1D">
        <w:rPr>
          <w:rFonts w:eastAsia="SimSun"/>
          <w:noProof/>
          <w:sz w:val="22"/>
          <w:szCs w:val="22"/>
          <w:lang w:val="ro-RO"/>
        </w:rPr>
        <w:t>лее поз</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сро</w:t>
      </w:r>
      <w:r w:rsidRPr="00316A1D">
        <w:rPr>
          <w:rFonts w:eastAsia="SimSun"/>
          <w:noProof/>
          <w:color w:val="FFFFFF"/>
          <w:spacing w:val="-400"/>
          <w:w w:val="1"/>
          <w:sz w:val="22"/>
          <w:szCs w:val="22"/>
          <w:lang w:val="ro-RO"/>
        </w:rPr>
        <w:t>ܰ</w:t>
      </w:r>
      <w:r w:rsidRPr="00316A1D">
        <w:rPr>
          <w:rFonts w:eastAsia="SimSun"/>
          <w:noProof/>
          <w:sz w:val="22"/>
          <w:szCs w:val="22"/>
          <w:lang w:val="ro-RO"/>
        </w:rPr>
        <w:t>к.</w:t>
      </w:r>
    </w:p>
    <w:p w:rsidR="00630D85" w:rsidRPr="00316A1D" w:rsidRDefault="00630D85" w:rsidP="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SimSun"/>
          <w:noProof/>
          <w:sz w:val="22"/>
          <w:szCs w:val="22"/>
          <w:lang w:val="ro-RO"/>
        </w:rPr>
      </w:pPr>
      <w:r w:rsidRPr="00316A1D">
        <w:rPr>
          <w:rFonts w:eastAsia="SimSun"/>
          <w:noProof/>
          <w:sz w:val="22"/>
          <w:szCs w:val="22"/>
          <w:lang w:val="ro-RO"/>
        </w:rPr>
        <w:t>Р</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нообр</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ие сочет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же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соз</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ает впеч</w:t>
      </w:r>
      <w:r w:rsidRPr="00316A1D">
        <w:rPr>
          <w:rFonts w:eastAsia="SimSun"/>
          <w:noProof/>
          <w:color w:val="FFFFFF"/>
          <w:spacing w:val="-400"/>
          <w:w w:val="1"/>
          <w:sz w:val="22"/>
          <w:szCs w:val="22"/>
          <w:lang w:val="ro-RO"/>
        </w:rPr>
        <w:t>ܰ</w:t>
      </w:r>
      <w:r w:rsidRPr="00316A1D">
        <w:rPr>
          <w:rFonts w:eastAsia="SimSun"/>
          <w:noProof/>
          <w:sz w:val="22"/>
          <w:szCs w:val="22"/>
          <w:lang w:val="ro-RO"/>
        </w:rPr>
        <w:t>ат</w:t>
      </w:r>
      <w:r w:rsidRPr="00316A1D">
        <w:rPr>
          <w:rFonts w:eastAsia="SimSun"/>
          <w:noProof/>
          <w:color w:val="FFFFFF"/>
          <w:spacing w:val="-400"/>
          <w:w w:val="1"/>
          <w:sz w:val="22"/>
          <w:szCs w:val="22"/>
          <w:lang w:val="ro-RO"/>
        </w:rPr>
        <w:t>ܰ</w:t>
      </w:r>
      <w:r w:rsidRPr="00316A1D">
        <w:rPr>
          <w:rFonts w:eastAsia="SimSun"/>
          <w:noProof/>
          <w:sz w:val="22"/>
          <w:szCs w:val="22"/>
          <w:lang w:val="ro-RO"/>
        </w:rPr>
        <w:t>ле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ие но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из</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 и р</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ает т</w:t>
      </w:r>
      <w:r w:rsidRPr="00316A1D">
        <w:rPr>
          <w:rFonts w:eastAsia="SimSun"/>
          <w:noProof/>
          <w:color w:val="FFFFFF"/>
          <w:spacing w:val="-400"/>
          <w:w w:val="1"/>
          <w:sz w:val="22"/>
          <w:szCs w:val="22"/>
          <w:lang w:val="ro-RO"/>
        </w:rPr>
        <w:t>ܰ</w:t>
      </w:r>
      <w:r w:rsidRPr="00316A1D">
        <w:rPr>
          <w:rFonts w:eastAsia="SimSun"/>
          <w:noProof/>
          <w:sz w:val="22"/>
          <w:szCs w:val="22"/>
          <w:lang w:val="ro-RO"/>
        </w:rPr>
        <w:t>ворчес</w:t>
      </w:r>
      <w:r w:rsidRPr="00316A1D">
        <w:rPr>
          <w:rFonts w:eastAsia="SimSun"/>
          <w:noProof/>
          <w:color w:val="FFFFFF"/>
          <w:spacing w:val="-400"/>
          <w:w w:val="1"/>
          <w:sz w:val="22"/>
          <w:szCs w:val="22"/>
          <w:lang w:val="ro-RO"/>
        </w:rPr>
        <w:t>ܰ</w:t>
      </w:r>
      <w:r w:rsidRPr="00316A1D">
        <w:rPr>
          <w:rFonts w:eastAsia="SimSun"/>
          <w:noProof/>
          <w:sz w:val="22"/>
          <w:szCs w:val="22"/>
          <w:lang w:val="ro-RO"/>
        </w:rPr>
        <w:t>ку</w:t>
      </w:r>
      <w:r w:rsidRPr="00316A1D">
        <w:rPr>
          <w:rFonts w:eastAsia="SimSun"/>
          <w:noProof/>
          <w:color w:val="FFFFFF"/>
          <w:spacing w:val="-400"/>
          <w:w w:val="1"/>
          <w:sz w:val="22"/>
          <w:szCs w:val="22"/>
          <w:lang w:val="ro-RO"/>
        </w:rPr>
        <w:t>ܰ</w:t>
      </w:r>
      <w:r w:rsidRPr="00316A1D">
        <w:rPr>
          <w:rFonts w:eastAsia="SimSun"/>
          <w:noProof/>
          <w:sz w:val="22"/>
          <w:szCs w:val="22"/>
          <w:lang w:val="ro-RO"/>
        </w:rPr>
        <w:t>ю ф</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нт</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ю уч</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щ</w:t>
      </w:r>
      <w:r w:rsidRPr="00316A1D">
        <w:rPr>
          <w:rFonts w:eastAsia="SimSun"/>
          <w:noProof/>
          <w:color w:val="FFFFFF"/>
          <w:spacing w:val="-400"/>
          <w:w w:val="1"/>
          <w:sz w:val="22"/>
          <w:szCs w:val="22"/>
          <w:lang w:val="ro-RO"/>
        </w:rPr>
        <w:t>ܰ</w:t>
      </w:r>
      <w:r w:rsidRPr="00316A1D">
        <w:rPr>
          <w:rFonts w:eastAsia="SimSun"/>
          <w:noProof/>
          <w:sz w:val="22"/>
          <w:szCs w:val="22"/>
          <w:lang w:val="ro-RO"/>
        </w:rPr>
        <w:t>ихс</w:t>
      </w:r>
      <w:r w:rsidRPr="00316A1D">
        <w:rPr>
          <w:rFonts w:eastAsia="SimSun"/>
          <w:noProof/>
          <w:color w:val="FFFFFF"/>
          <w:spacing w:val="-400"/>
          <w:w w:val="1"/>
          <w:sz w:val="22"/>
          <w:szCs w:val="22"/>
          <w:lang w:val="ro-RO"/>
        </w:rPr>
        <w:t>ܰ</w:t>
      </w:r>
      <w:r w:rsidRPr="00316A1D">
        <w:rPr>
          <w:rFonts w:eastAsia="SimSun"/>
          <w:noProof/>
          <w:sz w:val="22"/>
          <w:szCs w:val="22"/>
          <w:lang w:val="ro-RO"/>
        </w:rPr>
        <w:t>я</w:t>
      </w:r>
    </w:p>
    <w:p w:rsidR="00630D85" w:rsidRPr="00316A1D" w:rsidRDefault="00630D85" w:rsidP="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SimSun"/>
          <w:noProof/>
          <w:sz w:val="22"/>
          <w:szCs w:val="22"/>
          <w:lang w:val="ro-RO"/>
        </w:rPr>
      </w:pPr>
      <w:r w:rsidRPr="00316A1D">
        <w:rPr>
          <w:rFonts w:eastAsia="SimSun"/>
          <w:noProof/>
          <w:sz w:val="22"/>
          <w:szCs w:val="22"/>
          <w:lang w:val="ro-RO"/>
        </w:rPr>
        <w:t>Ос</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ы обуче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н</w:t>
      </w:r>
      <w:r w:rsidRPr="00316A1D">
        <w:rPr>
          <w:rFonts w:eastAsia="SimSun"/>
          <w:noProof/>
          <w:color w:val="FFFFFF"/>
          <w:spacing w:val="-400"/>
          <w:w w:val="1"/>
          <w:sz w:val="22"/>
          <w:szCs w:val="22"/>
          <w:lang w:val="ro-RO"/>
        </w:rPr>
        <w:t>ܰ</w:t>
      </w:r>
      <w:r w:rsidRPr="00316A1D">
        <w:rPr>
          <w:rFonts w:eastAsia="SimSun"/>
          <w:noProof/>
          <w:sz w:val="22"/>
          <w:szCs w:val="22"/>
          <w:lang w:val="ro-RO"/>
        </w:rPr>
        <w:t>аро</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но-с</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му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цу з</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ло</w:t>
      </w:r>
      <w:r w:rsidRPr="00316A1D">
        <w:rPr>
          <w:rFonts w:eastAsia="SimSun"/>
          <w:noProof/>
          <w:color w:val="FFFFFF"/>
          <w:spacing w:val="-400"/>
          <w:w w:val="1"/>
          <w:sz w:val="22"/>
          <w:szCs w:val="22"/>
          <w:lang w:val="ro-RO"/>
        </w:rPr>
        <w:t>ܰ</w:t>
      </w:r>
      <w:r w:rsidRPr="00316A1D">
        <w:rPr>
          <w:rFonts w:eastAsia="SimSun"/>
          <w:noProof/>
          <w:sz w:val="22"/>
          <w:szCs w:val="22"/>
          <w:lang w:val="ro-RO"/>
        </w:rPr>
        <w:t>же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 в с</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мо</w:t>
      </w:r>
      <w:r w:rsidRPr="00316A1D">
        <w:rPr>
          <w:rFonts w:eastAsia="SimSun"/>
          <w:noProof/>
          <w:color w:val="FFFFFF"/>
          <w:spacing w:val="-400"/>
          <w:w w:val="1"/>
          <w:sz w:val="22"/>
          <w:szCs w:val="22"/>
          <w:lang w:val="ro-RO"/>
        </w:rPr>
        <w:t>ܰ</w:t>
      </w:r>
      <w:r w:rsidRPr="00316A1D">
        <w:rPr>
          <w:rFonts w:eastAsia="SimSun"/>
          <w:noProof/>
          <w:sz w:val="22"/>
          <w:szCs w:val="22"/>
          <w:lang w:val="ro-RO"/>
        </w:rPr>
        <w:t>й спе</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иф</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ке професс</w:t>
      </w:r>
      <w:r w:rsidRPr="00316A1D">
        <w:rPr>
          <w:rFonts w:eastAsia="SimSun"/>
          <w:noProof/>
          <w:color w:val="FFFFFF"/>
          <w:spacing w:val="-400"/>
          <w:w w:val="1"/>
          <w:sz w:val="22"/>
          <w:szCs w:val="22"/>
          <w:lang w:val="ro-RO"/>
        </w:rPr>
        <w:t>ܰ</w:t>
      </w:r>
      <w:r w:rsidRPr="00316A1D">
        <w:rPr>
          <w:rFonts w:eastAsia="SimSun"/>
          <w:noProof/>
          <w:sz w:val="22"/>
          <w:szCs w:val="22"/>
          <w:lang w:val="ro-RO"/>
        </w:rPr>
        <w:t>ио</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го хорео</w:t>
      </w:r>
      <w:r w:rsidRPr="00316A1D">
        <w:rPr>
          <w:rFonts w:eastAsia="SimSun"/>
          <w:noProof/>
          <w:color w:val="FFFFFF"/>
          <w:spacing w:val="-400"/>
          <w:w w:val="1"/>
          <w:sz w:val="22"/>
          <w:szCs w:val="22"/>
          <w:lang w:val="ro-RO"/>
        </w:rPr>
        <w:t>ܰ</w:t>
      </w:r>
      <w:r w:rsidRPr="00316A1D">
        <w:rPr>
          <w:rFonts w:eastAsia="SimSun"/>
          <w:noProof/>
          <w:sz w:val="22"/>
          <w:szCs w:val="22"/>
          <w:lang w:val="ro-RO"/>
        </w:rPr>
        <w:t>гр</w:t>
      </w:r>
      <w:r w:rsidRPr="00316A1D">
        <w:rPr>
          <w:rFonts w:eastAsia="SimSun"/>
          <w:noProof/>
          <w:color w:val="FFFFFF"/>
          <w:spacing w:val="-400"/>
          <w:w w:val="1"/>
          <w:sz w:val="22"/>
          <w:szCs w:val="22"/>
          <w:lang w:val="ro-RO"/>
        </w:rPr>
        <w:t>ܰ</w:t>
      </w:r>
      <w:r w:rsidRPr="00316A1D">
        <w:rPr>
          <w:rFonts w:eastAsia="SimSun"/>
          <w:noProof/>
          <w:sz w:val="22"/>
          <w:szCs w:val="22"/>
          <w:lang w:val="ro-RO"/>
        </w:rPr>
        <w:t>аф</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ис</w:t>
      </w:r>
      <w:r w:rsidRPr="00316A1D">
        <w:rPr>
          <w:rFonts w:eastAsia="SimSun"/>
          <w:noProof/>
          <w:color w:val="FFFFFF"/>
          <w:spacing w:val="-400"/>
          <w:w w:val="1"/>
          <w:sz w:val="22"/>
          <w:szCs w:val="22"/>
          <w:lang w:val="ro-RO"/>
        </w:rPr>
        <w:t>ܰ</w:t>
      </w:r>
      <w:r w:rsidRPr="00316A1D">
        <w:rPr>
          <w:rFonts w:eastAsia="SimSun"/>
          <w:noProof/>
          <w:sz w:val="22"/>
          <w:szCs w:val="22"/>
          <w:lang w:val="ro-RO"/>
        </w:rPr>
        <w:t>кусст</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 Росс</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и и позволяют р</w:t>
      </w:r>
      <w:r w:rsidRPr="00316A1D">
        <w:rPr>
          <w:rFonts w:eastAsia="SimSun"/>
          <w:noProof/>
          <w:color w:val="FFFFFF"/>
          <w:spacing w:val="-400"/>
          <w:w w:val="1"/>
          <w:sz w:val="22"/>
          <w:szCs w:val="22"/>
          <w:lang w:val="ro-RO"/>
        </w:rPr>
        <w:t>ܰ</w:t>
      </w:r>
      <w:r w:rsidRPr="00316A1D">
        <w:rPr>
          <w:rFonts w:eastAsia="SimSun"/>
          <w:noProof/>
          <w:sz w:val="22"/>
          <w:szCs w:val="22"/>
          <w:lang w:val="ro-RO"/>
        </w:rPr>
        <w:t>ас</w:t>
      </w:r>
      <w:r w:rsidRPr="00316A1D">
        <w:rPr>
          <w:rFonts w:eastAsia="SimSun"/>
          <w:noProof/>
          <w:color w:val="FFFFFF"/>
          <w:spacing w:val="-400"/>
          <w:w w:val="1"/>
          <w:sz w:val="22"/>
          <w:szCs w:val="22"/>
          <w:lang w:val="ro-RO"/>
        </w:rPr>
        <w:t>ܰ</w:t>
      </w:r>
      <w:r w:rsidRPr="00316A1D">
        <w:rPr>
          <w:rFonts w:eastAsia="SimSun"/>
          <w:noProof/>
          <w:sz w:val="22"/>
          <w:szCs w:val="22"/>
          <w:lang w:val="ro-RO"/>
        </w:rPr>
        <w:t>кр</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ать ш</w:t>
      </w:r>
      <w:r w:rsidRPr="00316A1D">
        <w:rPr>
          <w:rFonts w:eastAsia="SimSun"/>
          <w:noProof/>
          <w:color w:val="FFFFFF"/>
          <w:spacing w:val="-400"/>
          <w:w w:val="1"/>
          <w:sz w:val="22"/>
          <w:szCs w:val="22"/>
          <w:lang w:val="ro-RO"/>
        </w:rPr>
        <w:t>ܰ</w:t>
      </w:r>
      <w:r w:rsidRPr="00316A1D">
        <w:rPr>
          <w:rFonts w:eastAsia="SimSun"/>
          <w:noProof/>
          <w:sz w:val="22"/>
          <w:szCs w:val="22"/>
          <w:lang w:val="ro-RO"/>
        </w:rPr>
        <w:t>иро</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ие воз</w:t>
      </w:r>
      <w:r w:rsidRPr="00316A1D">
        <w:rPr>
          <w:rFonts w:eastAsia="SimSun"/>
          <w:noProof/>
          <w:color w:val="FFFFFF"/>
          <w:spacing w:val="-400"/>
          <w:w w:val="1"/>
          <w:sz w:val="22"/>
          <w:szCs w:val="22"/>
          <w:lang w:val="ro-RO"/>
        </w:rPr>
        <w:t>ܰ</w:t>
      </w:r>
      <w:r w:rsidRPr="00316A1D">
        <w:rPr>
          <w:rFonts w:eastAsia="SimSun"/>
          <w:noProof/>
          <w:sz w:val="22"/>
          <w:szCs w:val="22"/>
          <w:lang w:val="ro-RO"/>
        </w:rPr>
        <w:t>мо</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ност</w:t>
      </w:r>
      <w:r w:rsidRPr="00316A1D">
        <w:rPr>
          <w:rFonts w:eastAsia="SimSun"/>
          <w:noProof/>
          <w:color w:val="FFFFFF"/>
          <w:spacing w:val="-400"/>
          <w:w w:val="1"/>
          <w:sz w:val="22"/>
          <w:szCs w:val="22"/>
          <w:lang w:val="ro-RO"/>
        </w:rPr>
        <w:t>ܰ</w:t>
      </w:r>
      <w:r w:rsidRPr="00316A1D">
        <w:rPr>
          <w:rFonts w:eastAsia="SimSun"/>
          <w:noProof/>
          <w:sz w:val="22"/>
          <w:szCs w:val="22"/>
          <w:lang w:val="ro-RO"/>
        </w:rPr>
        <w:t>и и д</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я ос</w:t>
      </w:r>
      <w:r w:rsidRPr="00316A1D">
        <w:rPr>
          <w:rFonts w:eastAsia="SimSun"/>
          <w:noProof/>
          <w:color w:val="FFFFFF"/>
          <w:spacing w:val="-400"/>
          <w:w w:val="1"/>
          <w:sz w:val="22"/>
          <w:szCs w:val="22"/>
          <w:lang w:val="ro-RO"/>
        </w:rPr>
        <w:t>ܰ</w:t>
      </w:r>
      <w:r w:rsidRPr="00316A1D">
        <w:rPr>
          <w:rFonts w:eastAsia="SimSun"/>
          <w:noProof/>
          <w:sz w:val="22"/>
          <w:szCs w:val="22"/>
          <w:lang w:val="ro-RO"/>
        </w:rPr>
        <w:t>вое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тех</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 и д</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я э</w:t>
      </w:r>
      <w:r w:rsidRPr="00316A1D">
        <w:rPr>
          <w:rFonts w:eastAsia="SimSun"/>
          <w:noProof/>
          <w:color w:val="FFFFFF"/>
          <w:spacing w:val="-400"/>
          <w:w w:val="1"/>
          <w:sz w:val="22"/>
          <w:szCs w:val="22"/>
          <w:lang w:val="ro-RO"/>
        </w:rPr>
        <w:t>ܰ</w:t>
      </w:r>
      <w:r w:rsidRPr="00316A1D">
        <w:rPr>
          <w:rFonts w:eastAsia="SimSun"/>
          <w:noProof/>
          <w:sz w:val="22"/>
          <w:szCs w:val="22"/>
          <w:lang w:val="ro-RO"/>
        </w:rPr>
        <w:t>мо</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ио</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го р</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а</w:t>
      </w:r>
      <w:r w:rsidRPr="00316A1D">
        <w:rPr>
          <w:rFonts w:eastAsia="SimSun"/>
          <w:noProof/>
          <w:color w:val="FFFFFF"/>
          <w:spacing w:val="-400"/>
          <w:w w:val="1"/>
          <w:sz w:val="22"/>
          <w:szCs w:val="22"/>
          <w:lang w:val="ro-RO"/>
        </w:rPr>
        <w:t>ܰ</w:t>
      </w:r>
      <w:r w:rsidRPr="00316A1D">
        <w:rPr>
          <w:rFonts w:eastAsia="SimSun"/>
          <w:noProof/>
          <w:sz w:val="22"/>
          <w:szCs w:val="22"/>
          <w:lang w:val="ro-RO"/>
        </w:rPr>
        <w:t>ктерс</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их д</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и ш</w:t>
      </w:r>
      <w:r w:rsidRPr="00316A1D">
        <w:rPr>
          <w:rFonts w:eastAsia="SimSun"/>
          <w:noProof/>
          <w:color w:val="FFFFFF"/>
          <w:spacing w:val="-400"/>
          <w:w w:val="1"/>
          <w:sz w:val="22"/>
          <w:szCs w:val="22"/>
          <w:lang w:val="ro-RO"/>
        </w:rPr>
        <w:t>ܰ</w:t>
      </w:r>
      <w:r w:rsidRPr="00316A1D">
        <w:rPr>
          <w:rFonts w:eastAsia="SimSun"/>
          <w:noProof/>
          <w:sz w:val="22"/>
          <w:szCs w:val="22"/>
          <w:lang w:val="ro-RO"/>
        </w:rPr>
        <w:t>иро</w:t>
      </w:r>
      <w:r w:rsidRPr="00316A1D">
        <w:rPr>
          <w:rFonts w:eastAsia="SimSun"/>
          <w:noProof/>
          <w:color w:val="FFFFFF"/>
          <w:spacing w:val="-400"/>
          <w:w w:val="1"/>
          <w:sz w:val="22"/>
          <w:szCs w:val="22"/>
          <w:lang w:val="ro-RO"/>
        </w:rPr>
        <w:t>ܰ</w:t>
      </w:r>
      <w:r w:rsidRPr="00316A1D">
        <w:rPr>
          <w:rFonts w:eastAsia="SimSun"/>
          <w:noProof/>
          <w:sz w:val="22"/>
          <w:szCs w:val="22"/>
          <w:lang w:val="ro-RO"/>
        </w:rPr>
        <w:t>ко обр</w:t>
      </w:r>
      <w:r w:rsidRPr="00316A1D">
        <w:rPr>
          <w:rFonts w:eastAsia="SimSun"/>
          <w:noProof/>
          <w:color w:val="FFFFFF"/>
          <w:spacing w:val="-400"/>
          <w:w w:val="1"/>
          <w:sz w:val="22"/>
          <w:szCs w:val="22"/>
          <w:lang w:val="ro-RO"/>
        </w:rPr>
        <w:t>ܰ</w:t>
      </w:r>
      <w:r w:rsidRPr="00316A1D">
        <w:rPr>
          <w:rFonts w:eastAsia="SimSun"/>
          <w:noProof/>
          <w:sz w:val="22"/>
          <w:szCs w:val="22"/>
          <w:lang w:val="ro-RO"/>
        </w:rPr>
        <w:t>азо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ают, з</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я с 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ио</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й п</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аст</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й и муз</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й ку</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ьтуро</w:t>
      </w:r>
      <w:r w:rsidRPr="00316A1D">
        <w:rPr>
          <w:rFonts w:eastAsia="SimSun"/>
          <w:noProof/>
          <w:color w:val="FFFFFF"/>
          <w:spacing w:val="-400"/>
          <w:w w:val="1"/>
          <w:sz w:val="22"/>
          <w:szCs w:val="22"/>
          <w:lang w:val="ro-RO"/>
        </w:rPr>
        <w:t>ܰ</w:t>
      </w:r>
      <w:r w:rsidRPr="00316A1D">
        <w:rPr>
          <w:rFonts w:eastAsia="SimSun"/>
          <w:noProof/>
          <w:sz w:val="22"/>
          <w:szCs w:val="22"/>
          <w:lang w:val="ro-RO"/>
        </w:rPr>
        <w:t>й н</w:t>
      </w:r>
      <w:r w:rsidRPr="00316A1D">
        <w:rPr>
          <w:rFonts w:eastAsia="SimSun"/>
          <w:noProof/>
          <w:color w:val="FFFFFF"/>
          <w:spacing w:val="-400"/>
          <w:w w:val="1"/>
          <w:sz w:val="22"/>
          <w:szCs w:val="22"/>
          <w:lang w:val="ro-RO"/>
        </w:rPr>
        <w:t>ܰ</w:t>
      </w:r>
      <w:r w:rsidRPr="00316A1D">
        <w:rPr>
          <w:rFonts w:eastAsia="SimSun"/>
          <w:noProof/>
          <w:sz w:val="22"/>
          <w:szCs w:val="22"/>
          <w:lang w:val="ro-RO"/>
        </w:rPr>
        <w:t>аро</w:t>
      </w:r>
      <w:r w:rsidRPr="00316A1D">
        <w:rPr>
          <w:rFonts w:eastAsia="SimSun"/>
          <w:noProof/>
          <w:color w:val="FFFFFF"/>
          <w:spacing w:val="-400"/>
          <w:w w:val="1"/>
          <w:sz w:val="22"/>
          <w:szCs w:val="22"/>
          <w:lang w:val="ro-RO"/>
        </w:rPr>
        <w:t>ܰ</w:t>
      </w:r>
      <w:r w:rsidRPr="00316A1D">
        <w:rPr>
          <w:rFonts w:eastAsia="SimSun"/>
          <w:noProof/>
          <w:sz w:val="22"/>
          <w:szCs w:val="22"/>
          <w:lang w:val="ro-RO"/>
        </w:rPr>
        <w:t>до</w:t>
      </w:r>
      <w:r w:rsidRPr="00316A1D">
        <w:rPr>
          <w:rFonts w:eastAsia="SimSun"/>
          <w:noProof/>
          <w:color w:val="FFFFFF"/>
          <w:spacing w:val="-400"/>
          <w:w w:val="1"/>
          <w:sz w:val="22"/>
          <w:szCs w:val="22"/>
          <w:lang w:val="ro-RO"/>
        </w:rPr>
        <w:t>ܰ</w:t>
      </w:r>
      <w:r w:rsidRPr="00316A1D">
        <w:rPr>
          <w:rFonts w:eastAsia="SimSun"/>
          <w:noProof/>
          <w:sz w:val="22"/>
          <w:szCs w:val="22"/>
          <w:lang w:val="ro-RO"/>
        </w:rPr>
        <w:t>в м</w:t>
      </w:r>
      <w:r w:rsidRPr="00316A1D">
        <w:rPr>
          <w:rFonts w:eastAsia="SimSun"/>
          <w:noProof/>
          <w:color w:val="FFFFFF"/>
          <w:spacing w:val="-400"/>
          <w:w w:val="1"/>
          <w:sz w:val="22"/>
          <w:szCs w:val="22"/>
          <w:lang w:val="ro-RO"/>
        </w:rPr>
        <w:t>ܰ</w:t>
      </w:r>
      <w:r w:rsidRPr="00316A1D">
        <w:rPr>
          <w:rFonts w:eastAsia="SimSun"/>
          <w:noProof/>
          <w:sz w:val="22"/>
          <w:szCs w:val="22"/>
          <w:lang w:val="ro-RO"/>
        </w:rPr>
        <w:t>ир</w:t>
      </w:r>
      <w:r w:rsidRPr="00316A1D">
        <w:rPr>
          <w:rFonts w:eastAsia="SimSun"/>
          <w:noProof/>
          <w:color w:val="FFFFFF"/>
          <w:spacing w:val="-400"/>
          <w:w w:val="1"/>
          <w:sz w:val="22"/>
          <w:szCs w:val="22"/>
          <w:lang w:val="ro-RO"/>
        </w:rPr>
        <w:t>ܰ</w:t>
      </w:r>
      <w:r w:rsidRPr="00316A1D">
        <w:rPr>
          <w:rFonts w:eastAsia="SimSun"/>
          <w:noProof/>
          <w:sz w:val="22"/>
          <w:szCs w:val="22"/>
          <w:lang w:val="ro-RO"/>
        </w:rPr>
        <w:t xml:space="preserve">а. </w:t>
      </w:r>
    </w:p>
    <w:p w:rsidR="00630D85" w:rsidRPr="00316A1D" w:rsidRDefault="00630D85" w:rsidP="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SimSun"/>
          <w:noProof/>
          <w:sz w:val="22"/>
          <w:szCs w:val="22"/>
          <w:lang w:val="ro-RO"/>
        </w:rPr>
      </w:pPr>
      <w:r w:rsidRPr="00316A1D">
        <w:rPr>
          <w:rFonts w:eastAsia="SimSun"/>
          <w:noProof/>
          <w:sz w:val="22"/>
          <w:szCs w:val="22"/>
          <w:lang w:val="ro-RO"/>
        </w:rPr>
        <w:t>Пр</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кт</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 ос</w:t>
      </w:r>
      <w:r w:rsidRPr="00316A1D">
        <w:rPr>
          <w:rFonts w:eastAsia="SimSun"/>
          <w:noProof/>
          <w:color w:val="FFFFFF"/>
          <w:spacing w:val="-400"/>
          <w:w w:val="1"/>
          <w:sz w:val="22"/>
          <w:szCs w:val="22"/>
          <w:lang w:val="ro-RO"/>
        </w:rPr>
        <w:t>ܰ</w:t>
      </w:r>
      <w:r w:rsidRPr="00316A1D">
        <w:rPr>
          <w:rFonts w:eastAsia="SimSun"/>
          <w:noProof/>
          <w:sz w:val="22"/>
          <w:szCs w:val="22"/>
          <w:lang w:val="ro-RO"/>
        </w:rPr>
        <w:t>вое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ие и пере</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ач</w:t>
      </w:r>
      <w:r w:rsidRPr="00316A1D">
        <w:rPr>
          <w:rFonts w:eastAsia="SimSun"/>
          <w:noProof/>
          <w:color w:val="FFFFFF"/>
          <w:spacing w:val="-400"/>
          <w:w w:val="1"/>
          <w:sz w:val="22"/>
          <w:szCs w:val="22"/>
          <w:lang w:val="ro-RO"/>
        </w:rPr>
        <w:t>ܰ</w:t>
      </w:r>
      <w:r w:rsidRPr="00316A1D">
        <w:rPr>
          <w:rFonts w:eastAsia="SimSun"/>
          <w:noProof/>
          <w:sz w:val="22"/>
          <w:szCs w:val="22"/>
          <w:lang w:val="ro-RO"/>
        </w:rPr>
        <w:t>а тр</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ио</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й ш</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ы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а про</w:t>
      </w:r>
      <w:r w:rsidRPr="00316A1D">
        <w:rPr>
          <w:rFonts w:eastAsia="SimSun"/>
          <w:noProof/>
          <w:color w:val="FFFFFF"/>
          <w:spacing w:val="-400"/>
          <w:w w:val="1"/>
          <w:sz w:val="22"/>
          <w:szCs w:val="22"/>
          <w:lang w:val="ro-RO"/>
        </w:rPr>
        <w:t>ܰ</w:t>
      </w:r>
      <w:r w:rsidRPr="00316A1D">
        <w:rPr>
          <w:rFonts w:eastAsia="SimSun"/>
          <w:noProof/>
          <w:sz w:val="22"/>
          <w:szCs w:val="22"/>
          <w:lang w:val="ro-RO"/>
        </w:rPr>
        <w:t>исхо</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ит пр</w:t>
      </w:r>
      <w:r w:rsidRPr="00316A1D">
        <w:rPr>
          <w:rFonts w:eastAsia="SimSun"/>
          <w:noProof/>
          <w:color w:val="FFFFFF"/>
          <w:spacing w:val="-400"/>
          <w:w w:val="1"/>
          <w:sz w:val="22"/>
          <w:szCs w:val="22"/>
          <w:lang w:val="ro-RO"/>
        </w:rPr>
        <w:t>ܰ</w:t>
      </w:r>
      <w:r w:rsidRPr="00316A1D">
        <w:rPr>
          <w:rFonts w:eastAsia="SimSun"/>
          <w:noProof/>
          <w:sz w:val="22"/>
          <w:szCs w:val="22"/>
          <w:lang w:val="ro-RO"/>
        </w:rPr>
        <w:t>и обуче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и е</w:t>
      </w:r>
      <w:r w:rsidRPr="00316A1D">
        <w:rPr>
          <w:rFonts w:eastAsia="SimSun"/>
          <w:noProof/>
          <w:color w:val="FFFFFF"/>
          <w:spacing w:val="-400"/>
          <w:w w:val="1"/>
          <w:sz w:val="22"/>
          <w:szCs w:val="22"/>
          <w:lang w:val="ro-RO"/>
        </w:rPr>
        <w:t>ܰ</w:t>
      </w:r>
      <w:r w:rsidRPr="00316A1D">
        <w:rPr>
          <w:rFonts w:eastAsia="SimSun"/>
          <w:noProof/>
          <w:sz w:val="22"/>
          <w:szCs w:val="22"/>
          <w:lang w:val="ro-RO"/>
        </w:rPr>
        <w:t>го испо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ю. 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й 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ио</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й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ц – это в опре</w:t>
      </w:r>
      <w:r w:rsidRPr="00316A1D">
        <w:rPr>
          <w:rFonts w:eastAsia="SimSun"/>
          <w:noProof/>
          <w:color w:val="FFFFFF"/>
          <w:spacing w:val="-400"/>
          <w:w w:val="1"/>
          <w:sz w:val="22"/>
          <w:szCs w:val="22"/>
          <w:lang w:val="ro-RO"/>
        </w:rPr>
        <w:t>ܰ</w:t>
      </w:r>
      <w:r w:rsidRPr="00316A1D">
        <w:rPr>
          <w:rFonts w:eastAsia="SimSun"/>
          <w:noProof/>
          <w:sz w:val="22"/>
          <w:szCs w:val="22"/>
          <w:lang w:val="ro-RO"/>
        </w:rPr>
        <w:t>де</w:t>
      </w:r>
      <w:r w:rsidRPr="00316A1D">
        <w:rPr>
          <w:rFonts w:eastAsia="SimSun"/>
          <w:noProof/>
          <w:color w:val="FFFFFF"/>
          <w:spacing w:val="-400"/>
          <w:w w:val="1"/>
          <w:sz w:val="22"/>
          <w:szCs w:val="22"/>
          <w:lang w:val="ro-RO"/>
        </w:rPr>
        <w:t>ܰ</w:t>
      </w:r>
      <w:r w:rsidRPr="00316A1D">
        <w:rPr>
          <w:rFonts w:eastAsia="SimSun"/>
          <w:noProof/>
          <w:sz w:val="22"/>
          <w:szCs w:val="22"/>
          <w:lang w:val="ro-RO"/>
        </w:rPr>
        <w:t>ле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м с</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ыс</w:t>
      </w:r>
      <w:r w:rsidRPr="00316A1D">
        <w:rPr>
          <w:rFonts w:eastAsia="SimSun"/>
          <w:noProof/>
          <w:color w:val="FFFFFF"/>
          <w:spacing w:val="-400"/>
          <w:w w:val="1"/>
          <w:sz w:val="22"/>
          <w:szCs w:val="22"/>
          <w:lang w:val="ro-RO"/>
        </w:rPr>
        <w:t>ܰ</w:t>
      </w:r>
      <w:r w:rsidRPr="00316A1D">
        <w:rPr>
          <w:rFonts w:eastAsia="SimSun"/>
          <w:noProof/>
          <w:sz w:val="22"/>
          <w:szCs w:val="22"/>
          <w:lang w:val="ro-RO"/>
        </w:rPr>
        <w:t>ле ш</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 Н</w:t>
      </w:r>
      <w:r w:rsidRPr="00316A1D">
        <w:rPr>
          <w:rFonts w:eastAsia="SimSun"/>
          <w:noProof/>
          <w:color w:val="FFFFFF"/>
          <w:spacing w:val="-400"/>
          <w:w w:val="1"/>
          <w:sz w:val="22"/>
          <w:szCs w:val="22"/>
          <w:lang w:val="ro-RO"/>
        </w:rPr>
        <w:t>ܰ</w:t>
      </w:r>
      <w:r w:rsidRPr="00316A1D">
        <w:rPr>
          <w:rFonts w:eastAsia="SimSun"/>
          <w:noProof/>
          <w:sz w:val="22"/>
          <w:szCs w:val="22"/>
          <w:lang w:val="ro-RO"/>
        </w:rPr>
        <w:t>апр</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мер, ш</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 и</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а, исп</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русс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В ш</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ле русс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а и</w:t>
      </w:r>
      <w:r w:rsidRPr="00316A1D">
        <w:rPr>
          <w:rFonts w:eastAsia="SimSun"/>
          <w:noProof/>
          <w:color w:val="FFFFFF"/>
          <w:spacing w:val="-400"/>
          <w:w w:val="1"/>
          <w:sz w:val="22"/>
          <w:szCs w:val="22"/>
          <w:lang w:val="ro-RO"/>
        </w:rPr>
        <w:t>ܰ</w:t>
      </w:r>
      <w:r w:rsidRPr="00316A1D">
        <w:rPr>
          <w:rFonts w:eastAsia="SimSun"/>
          <w:noProof/>
          <w:sz w:val="22"/>
          <w:szCs w:val="22"/>
          <w:lang w:val="ro-RO"/>
        </w:rPr>
        <w:t>м. Т.А. Уст</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во</w:t>
      </w:r>
      <w:r w:rsidRPr="00316A1D">
        <w:rPr>
          <w:rFonts w:eastAsia="SimSun"/>
          <w:noProof/>
          <w:color w:val="FFFFFF"/>
          <w:spacing w:val="-400"/>
          <w:w w:val="1"/>
          <w:sz w:val="22"/>
          <w:szCs w:val="22"/>
          <w:lang w:val="ro-RO"/>
        </w:rPr>
        <w:t>ܰ</w:t>
      </w:r>
      <w:r w:rsidRPr="00316A1D">
        <w:rPr>
          <w:rFonts w:eastAsia="SimSun"/>
          <w:noProof/>
          <w:sz w:val="22"/>
          <w:szCs w:val="22"/>
          <w:lang w:val="ro-RO"/>
        </w:rPr>
        <w:t>й, г</w:t>
      </w:r>
      <w:r w:rsidRPr="00316A1D">
        <w:rPr>
          <w:rFonts w:eastAsia="SimSun"/>
          <w:noProof/>
          <w:color w:val="FFFFFF"/>
          <w:spacing w:val="-400"/>
          <w:w w:val="1"/>
          <w:sz w:val="22"/>
          <w:szCs w:val="22"/>
          <w:lang w:val="ro-RO"/>
        </w:rPr>
        <w:t>ܰ</w:t>
      </w:r>
      <w:r w:rsidRPr="00316A1D">
        <w:rPr>
          <w:rFonts w:eastAsia="SimSun"/>
          <w:noProof/>
          <w:sz w:val="22"/>
          <w:szCs w:val="22"/>
          <w:lang w:val="ro-RO"/>
        </w:rPr>
        <w:t>де ве</w:t>
      </w:r>
      <w:r w:rsidRPr="00316A1D">
        <w:rPr>
          <w:rFonts w:eastAsia="SimSun"/>
          <w:noProof/>
          <w:color w:val="FFFFFF"/>
          <w:spacing w:val="-400"/>
          <w:w w:val="1"/>
          <w:sz w:val="22"/>
          <w:szCs w:val="22"/>
          <w:lang w:val="ro-RO"/>
        </w:rPr>
        <w:t>ܰ</w:t>
      </w:r>
      <w:r w:rsidRPr="00316A1D">
        <w:rPr>
          <w:rFonts w:eastAsia="SimSun"/>
          <w:noProof/>
          <w:sz w:val="22"/>
          <w:szCs w:val="22"/>
          <w:lang w:val="ro-RO"/>
        </w:rPr>
        <w:t>ду</w:t>
      </w:r>
      <w:r w:rsidRPr="00316A1D">
        <w:rPr>
          <w:rFonts w:eastAsia="SimSun"/>
          <w:noProof/>
          <w:color w:val="FFFFFF"/>
          <w:spacing w:val="-400"/>
          <w:w w:val="1"/>
          <w:sz w:val="22"/>
          <w:szCs w:val="22"/>
          <w:lang w:val="ro-RO"/>
        </w:rPr>
        <w:t>ܰ</w:t>
      </w:r>
      <w:r w:rsidRPr="00316A1D">
        <w:rPr>
          <w:rFonts w:eastAsia="SimSun"/>
          <w:noProof/>
          <w:sz w:val="22"/>
          <w:szCs w:val="22"/>
          <w:lang w:val="ro-RO"/>
        </w:rPr>
        <w:t>щ</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пре</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мет «русс</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ц» су</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ирует в себе нес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ко курсо</w:t>
      </w:r>
      <w:r w:rsidRPr="00316A1D">
        <w:rPr>
          <w:rFonts w:eastAsia="SimSun"/>
          <w:noProof/>
          <w:color w:val="FFFFFF"/>
          <w:spacing w:val="-400"/>
          <w:w w:val="1"/>
          <w:sz w:val="22"/>
          <w:szCs w:val="22"/>
          <w:lang w:val="ro-RO"/>
        </w:rPr>
        <w:t>ܰ</w:t>
      </w:r>
      <w:r w:rsidRPr="00316A1D">
        <w:rPr>
          <w:rFonts w:eastAsia="SimSun"/>
          <w:noProof/>
          <w:sz w:val="22"/>
          <w:szCs w:val="22"/>
          <w:lang w:val="ro-RO"/>
        </w:rPr>
        <w:t>в: уро</w:t>
      </w:r>
      <w:r w:rsidRPr="00316A1D">
        <w:rPr>
          <w:rFonts w:eastAsia="SimSun"/>
          <w:noProof/>
          <w:color w:val="FFFFFF"/>
          <w:spacing w:val="-400"/>
          <w:w w:val="1"/>
          <w:sz w:val="22"/>
          <w:szCs w:val="22"/>
          <w:lang w:val="ro-RO"/>
        </w:rPr>
        <w:t>ܰ</w:t>
      </w:r>
      <w:r w:rsidRPr="00316A1D">
        <w:rPr>
          <w:rFonts w:eastAsia="SimSun"/>
          <w:noProof/>
          <w:sz w:val="22"/>
          <w:szCs w:val="22"/>
          <w:lang w:val="ro-RO"/>
        </w:rPr>
        <w:t>к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а (тех</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 и м</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нер</w:t>
      </w:r>
      <w:r w:rsidRPr="00316A1D">
        <w:rPr>
          <w:rFonts w:eastAsia="SimSun"/>
          <w:noProof/>
          <w:color w:val="FFFFFF"/>
          <w:spacing w:val="-400"/>
          <w:w w:val="1"/>
          <w:sz w:val="22"/>
          <w:szCs w:val="22"/>
          <w:lang w:val="ro-RO"/>
        </w:rPr>
        <w:t>ܰ</w:t>
      </w:r>
      <w:r w:rsidRPr="00316A1D">
        <w:rPr>
          <w:rFonts w:eastAsia="SimSun"/>
          <w:noProof/>
          <w:sz w:val="22"/>
          <w:szCs w:val="22"/>
          <w:lang w:val="ro-RO"/>
        </w:rPr>
        <w:t>а испо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изуче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ие фо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лор</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в</w:t>
      </w:r>
      <w:r w:rsidRPr="00316A1D">
        <w:rPr>
          <w:rFonts w:eastAsia="SimSun"/>
          <w:noProof/>
          <w:color w:val="FFFFFF"/>
          <w:spacing w:val="-400"/>
          <w:w w:val="1"/>
          <w:sz w:val="22"/>
          <w:szCs w:val="22"/>
          <w:lang w:val="ro-RO"/>
        </w:rPr>
        <w:t>ܰ</w:t>
      </w:r>
      <w:r w:rsidRPr="00316A1D">
        <w:rPr>
          <w:rFonts w:eastAsia="SimSun"/>
          <w:noProof/>
          <w:sz w:val="22"/>
          <w:szCs w:val="22"/>
          <w:lang w:val="ro-RO"/>
        </w:rPr>
        <w:t>ар</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нто</w:t>
      </w:r>
      <w:r w:rsidRPr="00316A1D">
        <w:rPr>
          <w:rFonts w:eastAsia="SimSun"/>
          <w:noProof/>
          <w:color w:val="FFFFFF"/>
          <w:spacing w:val="-400"/>
          <w:w w:val="1"/>
          <w:sz w:val="22"/>
          <w:szCs w:val="22"/>
          <w:lang w:val="ro-RO"/>
        </w:rPr>
        <w:t>ܰ</w:t>
      </w:r>
      <w:r w:rsidRPr="00316A1D">
        <w:rPr>
          <w:rFonts w:eastAsia="SimSun"/>
          <w:noProof/>
          <w:sz w:val="22"/>
          <w:szCs w:val="22"/>
          <w:lang w:val="ro-RO"/>
        </w:rPr>
        <w:t>в, и</w:t>
      </w:r>
      <w:r w:rsidRPr="00316A1D">
        <w:rPr>
          <w:rFonts w:eastAsia="SimSun"/>
          <w:noProof/>
          <w:color w:val="FFFFFF"/>
          <w:spacing w:val="-400"/>
          <w:w w:val="1"/>
          <w:sz w:val="22"/>
          <w:szCs w:val="22"/>
          <w:lang w:val="ro-RO"/>
        </w:rPr>
        <w:t>ܰ</w:t>
      </w:r>
      <w:r w:rsidRPr="00316A1D">
        <w:rPr>
          <w:rFonts w:eastAsia="SimSun"/>
          <w:noProof/>
          <w:sz w:val="22"/>
          <w:szCs w:val="22"/>
          <w:lang w:val="ro-RO"/>
        </w:rPr>
        <w:t>мпро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из</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и ос</w:t>
      </w:r>
      <w:r w:rsidRPr="00316A1D">
        <w:rPr>
          <w:rFonts w:eastAsia="SimSun"/>
          <w:noProof/>
          <w:color w:val="FFFFFF"/>
          <w:spacing w:val="-400"/>
          <w:w w:val="1"/>
          <w:sz w:val="22"/>
          <w:szCs w:val="22"/>
          <w:lang w:val="ro-RO"/>
        </w:rPr>
        <w:t>ܰ</w:t>
      </w:r>
      <w:r w:rsidRPr="00316A1D">
        <w:rPr>
          <w:rFonts w:eastAsia="SimSun"/>
          <w:noProof/>
          <w:sz w:val="22"/>
          <w:szCs w:val="22"/>
          <w:lang w:val="ro-RO"/>
        </w:rPr>
        <w:t>вое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ие реперту</w:t>
      </w:r>
      <w:r w:rsidRPr="00316A1D">
        <w:rPr>
          <w:rFonts w:eastAsia="SimSun"/>
          <w:noProof/>
          <w:color w:val="FFFFFF"/>
          <w:spacing w:val="-400"/>
          <w:w w:val="1"/>
          <w:sz w:val="22"/>
          <w:szCs w:val="22"/>
          <w:lang w:val="ro-RO"/>
        </w:rPr>
        <w:t>ܰ</w:t>
      </w:r>
      <w:r w:rsidRPr="00316A1D">
        <w:rPr>
          <w:rFonts w:eastAsia="SimSun"/>
          <w:noProof/>
          <w:sz w:val="22"/>
          <w:szCs w:val="22"/>
          <w:lang w:val="ro-RO"/>
        </w:rPr>
        <w:t>ар</w:t>
      </w:r>
      <w:r w:rsidRPr="00316A1D">
        <w:rPr>
          <w:rFonts w:eastAsia="SimSun"/>
          <w:noProof/>
          <w:color w:val="FFFFFF"/>
          <w:spacing w:val="-400"/>
          <w:w w:val="1"/>
          <w:sz w:val="22"/>
          <w:szCs w:val="22"/>
          <w:lang w:val="ro-RO"/>
        </w:rPr>
        <w:t>ܰ</w:t>
      </w:r>
      <w:r w:rsidRPr="00316A1D">
        <w:rPr>
          <w:rFonts w:eastAsia="SimSun"/>
          <w:noProof/>
          <w:sz w:val="22"/>
          <w:szCs w:val="22"/>
          <w:lang w:val="ro-RO"/>
        </w:rPr>
        <w:t>а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й групп</w:t>
      </w:r>
      <w:r w:rsidRPr="00316A1D">
        <w:rPr>
          <w:rFonts w:eastAsia="SimSun"/>
          <w:noProof/>
          <w:color w:val="FFFFFF"/>
          <w:spacing w:val="-400"/>
          <w:w w:val="1"/>
          <w:sz w:val="22"/>
          <w:szCs w:val="22"/>
          <w:lang w:val="ro-RO"/>
        </w:rPr>
        <w:t>ܰ</w:t>
      </w:r>
      <w:r w:rsidRPr="00316A1D">
        <w:rPr>
          <w:rFonts w:eastAsia="SimSun"/>
          <w:noProof/>
          <w:sz w:val="22"/>
          <w:szCs w:val="22"/>
          <w:lang w:val="ro-RO"/>
        </w:rPr>
        <w:t>ы Госу</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арст</w:t>
      </w:r>
      <w:r w:rsidRPr="00316A1D">
        <w:rPr>
          <w:rFonts w:eastAsia="SimSun"/>
          <w:noProof/>
          <w:color w:val="FFFFFF"/>
          <w:spacing w:val="-400"/>
          <w:w w:val="1"/>
          <w:sz w:val="22"/>
          <w:szCs w:val="22"/>
          <w:lang w:val="ro-RO"/>
        </w:rPr>
        <w:t>ܰ</w:t>
      </w:r>
      <w:r w:rsidRPr="00316A1D">
        <w:rPr>
          <w:rFonts w:eastAsia="SimSun"/>
          <w:noProof/>
          <w:sz w:val="22"/>
          <w:szCs w:val="22"/>
          <w:lang w:val="ro-RO"/>
        </w:rPr>
        <w:t>ве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го а</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де</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хор</w:t>
      </w:r>
      <w:r w:rsidRPr="00316A1D">
        <w:rPr>
          <w:rFonts w:eastAsia="SimSun"/>
          <w:noProof/>
          <w:color w:val="FFFFFF"/>
          <w:spacing w:val="-400"/>
          <w:w w:val="1"/>
          <w:sz w:val="22"/>
          <w:szCs w:val="22"/>
          <w:lang w:val="ro-RO"/>
        </w:rPr>
        <w:t>ܰ</w:t>
      </w:r>
      <w:r w:rsidRPr="00316A1D">
        <w:rPr>
          <w:rFonts w:eastAsia="SimSun"/>
          <w:noProof/>
          <w:sz w:val="22"/>
          <w:szCs w:val="22"/>
          <w:lang w:val="ro-RO"/>
        </w:rPr>
        <w:t>а и</w:t>
      </w:r>
      <w:r w:rsidRPr="00316A1D">
        <w:rPr>
          <w:rFonts w:eastAsia="SimSun"/>
          <w:noProof/>
          <w:color w:val="FFFFFF"/>
          <w:spacing w:val="-400"/>
          <w:w w:val="1"/>
          <w:sz w:val="22"/>
          <w:szCs w:val="22"/>
          <w:lang w:val="ro-RO"/>
        </w:rPr>
        <w:t>ܰ</w:t>
      </w:r>
      <w:r w:rsidRPr="00316A1D">
        <w:rPr>
          <w:rFonts w:eastAsia="SimSun"/>
          <w:noProof/>
          <w:sz w:val="22"/>
          <w:szCs w:val="22"/>
          <w:lang w:val="ro-RO"/>
        </w:rPr>
        <w:t>м. П</w:t>
      </w:r>
      <w:r w:rsidRPr="00316A1D">
        <w:rPr>
          <w:rFonts w:eastAsia="SimSun"/>
          <w:noProof/>
          <w:color w:val="FFFFFF"/>
          <w:spacing w:val="-400"/>
          <w:w w:val="1"/>
          <w:sz w:val="22"/>
          <w:szCs w:val="22"/>
          <w:lang w:val="ro-RO"/>
        </w:rPr>
        <w:t>ܰ</w:t>
      </w:r>
      <w:r w:rsidRPr="00316A1D">
        <w:rPr>
          <w:rFonts w:eastAsia="SimSun"/>
          <w:noProof/>
          <w:sz w:val="22"/>
          <w:szCs w:val="22"/>
          <w:lang w:val="ro-RO"/>
        </w:rPr>
        <w:t>ят</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я из сост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пре</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мет</w:t>
      </w:r>
      <w:r w:rsidRPr="00316A1D">
        <w:rPr>
          <w:rFonts w:eastAsia="SimSun"/>
          <w:noProof/>
          <w:color w:val="FFFFFF"/>
          <w:spacing w:val="-400"/>
          <w:w w:val="1"/>
          <w:sz w:val="22"/>
          <w:szCs w:val="22"/>
          <w:lang w:val="ro-RO"/>
        </w:rPr>
        <w:t>ܰ</w:t>
      </w:r>
      <w:r w:rsidRPr="00316A1D">
        <w:rPr>
          <w:rFonts w:eastAsia="SimSun"/>
          <w:noProof/>
          <w:sz w:val="22"/>
          <w:szCs w:val="22"/>
          <w:lang w:val="ro-RO"/>
        </w:rPr>
        <w:t>а русс</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ц и</w:t>
      </w:r>
      <w:r w:rsidRPr="00316A1D">
        <w:rPr>
          <w:rFonts w:eastAsia="SimSun"/>
          <w:noProof/>
          <w:color w:val="FFFFFF"/>
          <w:spacing w:val="-400"/>
          <w:w w:val="1"/>
          <w:sz w:val="22"/>
          <w:szCs w:val="22"/>
          <w:lang w:val="ro-RO"/>
        </w:rPr>
        <w:t>ܰ</w:t>
      </w:r>
      <w:r w:rsidRPr="00316A1D">
        <w:rPr>
          <w:rFonts w:eastAsia="SimSun"/>
          <w:noProof/>
          <w:sz w:val="22"/>
          <w:szCs w:val="22"/>
          <w:lang w:val="ro-RO"/>
        </w:rPr>
        <w:t>меет с</w:t>
      </w:r>
      <w:r w:rsidRPr="00316A1D">
        <w:rPr>
          <w:rFonts w:eastAsia="SimSun"/>
          <w:noProof/>
          <w:color w:val="FFFFFF"/>
          <w:spacing w:val="-400"/>
          <w:w w:val="1"/>
          <w:sz w:val="22"/>
          <w:szCs w:val="22"/>
          <w:lang w:val="ro-RO"/>
        </w:rPr>
        <w:t>ܰ</w:t>
      </w:r>
      <w:r w:rsidRPr="00316A1D">
        <w:rPr>
          <w:rFonts w:eastAsia="SimSun"/>
          <w:noProof/>
          <w:sz w:val="22"/>
          <w:szCs w:val="22"/>
          <w:lang w:val="ro-RO"/>
        </w:rPr>
        <w:t>во</w:t>
      </w:r>
      <w:r w:rsidRPr="00316A1D">
        <w:rPr>
          <w:rFonts w:eastAsia="SimSun"/>
          <w:noProof/>
          <w:color w:val="FFFFFF"/>
          <w:spacing w:val="-400"/>
          <w:w w:val="1"/>
          <w:sz w:val="22"/>
          <w:szCs w:val="22"/>
          <w:lang w:val="ro-RO"/>
        </w:rPr>
        <w:t>ܰ</w:t>
      </w:r>
      <w:r w:rsidRPr="00316A1D">
        <w:rPr>
          <w:rFonts w:eastAsia="SimSun"/>
          <w:noProof/>
          <w:sz w:val="22"/>
          <w:szCs w:val="22"/>
          <w:lang w:val="ro-RO"/>
        </w:rPr>
        <w:t>и з</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ач</w:t>
      </w:r>
      <w:r w:rsidRPr="00316A1D">
        <w:rPr>
          <w:rFonts w:eastAsia="SimSun"/>
          <w:noProof/>
          <w:color w:val="FFFFFF"/>
          <w:spacing w:val="-400"/>
          <w:w w:val="1"/>
          <w:sz w:val="22"/>
          <w:szCs w:val="22"/>
          <w:lang w:val="ro-RO"/>
        </w:rPr>
        <w:t>ܰ</w:t>
      </w:r>
      <w:r w:rsidRPr="00316A1D">
        <w:rPr>
          <w:rFonts w:eastAsia="SimSun"/>
          <w:noProof/>
          <w:sz w:val="22"/>
          <w:szCs w:val="22"/>
          <w:lang w:val="ro-RO"/>
        </w:rPr>
        <w:t>и, но г</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я из н</w:t>
      </w:r>
      <w:r w:rsidRPr="00316A1D">
        <w:rPr>
          <w:rFonts w:eastAsia="SimSun"/>
          <w:noProof/>
          <w:color w:val="FFFFFF"/>
          <w:spacing w:val="-400"/>
          <w:w w:val="1"/>
          <w:sz w:val="22"/>
          <w:szCs w:val="22"/>
          <w:lang w:val="ro-RO"/>
        </w:rPr>
        <w:t>ܰ</w:t>
      </w:r>
      <w:r w:rsidRPr="00316A1D">
        <w:rPr>
          <w:rFonts w:eastAsia="SimSun"/>
          <w:noProof/>
          <w:sz w:val="22"/>
          <w:szCs w:val="22"/>
          <w:lang w:val="ro-RO"/>
        </w:rPr>
        <w:t>их - пр</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ь л</w:t>
      </w:r>
      <w:r w:rsidRPr="00316A1D">
        <w:rPr>
          <w:rFonts w:eastAsia="SimSun"/>
          <w:noProof/>
          <w:color w:val="FFFFFF"/>
          <w:spacing w:val="-400"/>
          <w:w w:val="1"/>
          <w:sz w:val="22"/>
          <w:szCs w:val="22"/>
          <w:lang w:val="ro-RO"/>
        </w:rPr>
        <w:t>ܰ</w:t>
      </w:r>
      <w:r w:rsidRPr="00316A1D">
        <w:rPr>
          <w:rFonts w:eastAsia="SimSun"/>
          <w:noProof/>
          <w:sz w:val="22"/>
          <w:szCs w:val="22"/>
          <w:lang w:val="ro-RO"/>
        </w:rPr>
        <w:t>юбо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ь и по</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й и</w:t>
      </w:r>
      <w:r w:rsidRPr="00316A1D">
        <w:rPr>
          <w:rFonts w:eastAsia="SimSun"/>
          <w:noProof/>
          <w:color w:val="FFFFFF"/>
          <w:spacing w:val="-400"/>
          <w:w w:val="1"/>
          <w:sz w:val="22"/>
          <w:szCs w:val="22"/>
          <w:lang w:val="ro-RO"/>
        </w:rPr>
        <w:t>ܰ</w:t>
      </w:r>
      <w:r w:rsidRPr="00316A1D">
        <w:rPr>
          <w:rFonts w:eastAsia="SimSun"/>
          <w:noProof/>
          <w:sz w:val="22"/>
          <w:szCs w:val="22"/>
          <w:lang w:val="ro-RO"/>
        </w:rPr>
        <w:t>нтерес к русс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й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й ку</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 xml:space="preserve">ьтуре </w:t>
      </w:r>
    </w:p>
    <w:p w:rsidR="00630D85" w:rsidRPr="00316A1D" w:rsidRDefault="00630D85" w:rsidP="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SimSun"/>
          <w:noProof/>
          <w:sz w:val="22"/>
          <w:szCs w:val="22"/>
          <w:lang w:val="ro-RO"/>
        </w:rPr>
      </w:pPr>
      <w:r w:rsidRPr="00316A1D">
        <w:rPr>
          <w:rFonts w:eastAsia="SimSun"/>
          <w:noProof/>
          <w:sz w:val="22"/>
          <w:szCs w:val="22"/>
          <w:lang w:val="ro-RO"/>
        </w:rPr>
        <w:t>Изуче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ие н</w:t>
      </w:r>
      <w:r w:rsidRPr="00316A1D">
        <w:rPr>
          <w:rFonts w:eastAsia="SimSun"/>
          <w:noProof/>
          <w:color w:val="FFFFFF"/>
          <w:spacing w:val="-400"/>
          <w:w w:val="1"/>
          <w:sz w:val="22"/>
          <w:szCs w:val="22"/>
          <w:lang w:val="ro-RO"/>
        </w:rPr>
        <w:t>ܰ</w:t>
      </w:r>
      <w:r w:rsidRPr="00316A1D">
        <w:rPr>
          <w:rFonts w:eastAsia="SimSun"/>
          <w:noProof/>
          <w:sz w:val="22"/>
          <w:szCs w:val="22"/>
          <w:lang w:val="ro-RO"/>
        </w:rPr>
        <w:t>аро</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но-с</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их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в, с р</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ич</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и по х</w:t>
      </w:r>
      <w:r w:rsidRPr="00316A1D">
        <w:rPr>
          <w:rFonts w:eastAsia="SimSun"/>
          <w:noProof/>
          <w:color w:val="FFFFFF"/>
          <w:spacing w:val="-400"/>
          <w:w w:val="1"/>
          <w:sz w:val="22"/>
          <w:szCs w:val="22"/>
          <w:lang w:val="ro-RO"/>
        </w:rPr>
        <w:t>ܰ</w:t>
      </w:r>
      <w:r w:rsidRPr="00316A1D">
        <w:rPr>
          <w:rFonts w:eastAsia="SimSun"/>
          <w:noProof/>
          <w:sz w:val="22"/>
          <w:szCs w:val="22"/>
          <w:lang w:val="ro-RO"/>
        </w:rPr>
        <w:t>ар</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ктеру р</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и и м</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неро</w:t>
      </w:r>
      <w:r w:rsidRPr="00316A1D">
        <w:rPr>
          <w:rFonts w:eastAsia="SimSun"/>
          <w:noProof/>
          <w:color w:val="FFFFFF"/>
          <w:spacing w:val="-400"/>
          <w:w w:val="1"/>
          <w:sz w:val="22"/>
          <w:szCs w:val="22"/>
          <w:lang w:val="ro-RO"/>
        </w:rPr>
        <w:t>ܰ</w:t>
      </w:r>
      <w:r w:rsidRPr="00316A1D">
        <w:rPr>
          <w:rFonts w:eastAsia="SimSun"/>
          <w:noProof/>
          <w:sz w:val="22"/>
          <w:szCs w:val="22"/>
          <w:lang w:val="ro-RO"/>
        </w:rPr>
        <w:t>й испо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н</w:t>
      </w:r>
      <w:r w:rsidRPr="00316A1D">
        <w:rPr>
          <w:rFonts w:eastAsia="SimSun"/>
          <w:noProof/>
          <w:color w:val="FFFFFF"/>
          <w:spacing w:val="-400"/>
          <w:w w:val="1"/>
          <w:sz w:val="22"/>
          <w:szCs w:val="22"/>
          <w:lang w:val="ro-RO"/>
        </w:rPr>
        <w:t>ܰ</w:t>
      </w:r>
      <w:r w:rsidRPr="00316A1D">
        <w:rPr>
          <w:rFonts w:eastAsia="SimSun"/>
          <w:noProof/>
          <w:sz w:val="22"/>
          <w:szCs w:val="22"/>
          <w:lang w:val="ro-RO"/>
        </w:rPr>
        <w:t>аро</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ых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в д</w:t>
      </w:r>
      <w:r w:rsidRPr="00316A1D">
        <w:rPr>
          <w:rFonts w:eastAsia="SimSun"/>
          <w:noProof/>
          <w:color w:val="FFFFFF"/>
          <w:spacing w:val="-400"/>
          <w:w w:val="1"/>
          <w:sz w:val="22"/>
          <w:szCs w:val="22"/>
          <w:lang w:val="ro-RO"/>
        </w:rPr>
        <w:t>ܰ</w:t>
      </w:r>
      <w:r w:rsidRPr="00316A1D">
        <w:rPr>
          <w:rFonts w:eastAsia="SimSun"/>
          <w:noProof/>
          <w:sz w:val="22"/>
          <w:szCs w:val="22"/>
          <w:lang w:val="ro-RO"/>
        </w:rPr>
        <w:t>ает учащимся воз</w:t>
      </w:r>
      <w:r w:rsidRPr="00316A1D">
        <w:rPr>
          <w:rFonts w:eastAsia="SimSun"/>
          <w:noProof/>
          <w:color w:val="FFFFFF"/>
          <w:spacing w:val="-400"/>
          <w:w w:val="1"/>
          <w:sz w:val="22"/>
          <w:szCs w:val="22"/>
          <w:lang w:val="ro-RO"/>
        </w:rPr>
        <w:t>ܰ</w:t>
      </w:r>
      <w:r w:rsidRPr="00316A1D">
        <w:rPr>
          <w:rFonts w:eastAsia="SimSun"/>
          <w:noProof/>
          <w:sz w:val="22"/>
          <w:szCs w:val="22"/>
          <w:lang w:val="ro-RO"/>
        </w:rPr>
        <w:t>мо</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ност</w:t>
      </w:r>
      <w:r w:rsidRPr="00316A1D">
        <w:rPr>
          <w:rFonts w:eastAsia="SimSun"/>
          <w:noProof/>
          <w:color w:val="FFFFFF"/>
          <w:spacing w:val="-400"/>
          <w:w w:val="1"/>
          <w:sz w:val="22"/>
          <w:szCs w:val="22"/>
          <w:lang w:val="ro-RO"/>
        </w:rPr>
        <w:t>ܰ</w:t>
      </w:r>
      <w:r w:rsidRPr="00316A1D">
        <w:rPr>
          <w:rFonts w:eastAsia="SimSun"/>
          <w:noProof/>
          <w:sz w:val="22"/>
          <w:szCs w:val="22"/>
          <w:lang w:val="ro-RO"/>
        </w:rPr>
        <w:t>ь пр</w:t>
      </w:r>
      <w:r w:rsidRPr="00316A1D">
        <w:rPr>
          <w:rFonts w:eastAsia="SimSun"/>
          <w:noProof/>
          <w:color w:val="FFFFFF"/>
          <w:spacing w:val="-400"/>
          <w:w w:val="1"/>
          <w:sz w:val="22"/>
          <w:szCs w:val="22"/>
          <w:lang w:val="ro-RO"/>
        </w:rPr>
        <w:t>ܰ</w:t>
      </w:r>
      <w:r w:rsidRPr="00316A1D">
        <w:rPr>
          <w:rFonts w:eastAsia="SimSun"/>
          <w:noProof/>
          <w:sz w:val="22"/>
          <w:szCs w:val="22"/>
          <w:lang w:val="ro-RO"/>
        </w:rPr>
        <w:t>иобрест</w:t>
      </w:r>
      <w:r w:rsidRPr="00316A1D">
        <w:rPr>
          <w:rFonts w:eastAsia="SimSun"/>
          <w:noProof/>
          <w:color w:val="FFFFFF"/>
          <w:spacing w:val="-400"/>
          <w:w w:val="1"/>
          <w:sz w:val="22"/>
          <w:szCs w:val="22"/>
          <w:lang w:val="ro-RO"/>
        </w:rPr>
        <w:t>ܰ</w:t>
      </w:r>
      <w:r w:rsidRPr="00316A1D">
        <w:rPr>
          <w:rFonts w:eastAsia="SimSun"/>
          <w:noProof/>
          <w:sz w:val="22"/>
          <w:szCs w:val="22"/>
          <w:lang w:val="ro-RO"/>
        </w:rPr>
        <w:t>и ну</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ну</w:t>
      </w:r>
      <w:r w:rsidRPr="00316A1D">
        <w:rPr>
          <w:rFonts w:eastAsia="SimSun"/>
          <w:noProof/>
          <w:color w:val="FFFFFF"/>
          <w:spacing w:val="-400"/>
          <w:w w:val="1"/>
          <w:sz w:val="22"/>
          <w:szCs w:val="22"/>
          <w:lang w:val="ro-RO"/>
        </w:rPr>
        <w:t>ܰ</w:t>
      </w:r>
      <w:r w:rsidRPr="00316A1D">
        <w:rPr>
          <w:rFonts w:eastAsia="SimSun"/>
          <w:noProof/>
          <w:sz w:val="22"/>
          <w:szCs w:val="22"/>
          <w:lang w:val="ro-RO"/>
        </w:rPr>
        <w:t>ю тех</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ку испо</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я, обо</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ат</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ь т</w:t>
      </w:r>
      <w:r w:rsidRPr="00316A1D">
        <w:rPr>
          <w:rFonts w:eastAsia="SimSun"/>
          <w:noProof/>
          <w:color w:val="FFFFFF"/>
          <w:spacing w:val="-400"/>
          <w:w w:val="1"/>
          <w:sz w:val="22"/>
          <w:szCs w:val="22"/>
          <w:lang w:val="ro-RO"/>
        </w:rPr>
        <w:t>ܰ</w:t>
      </w:r>
      <w:r w:rsidRPr="00316A1D">
        <w:rPr>
          <w:rFonts w:eastAsia="SimSun"/>
          <w:noProof/>
          <w:sz w:val="22"/>
          <w:szCs w:val="22"/>
          <w:lang w:val="ro-RO"/>
        </w:rPr>
        <w:t>ворчес</w:t>
      </w:r>
      <w:r w:rsidRPr="00316A1D">
        <w:rPr>
          <w:rFonts w:eastAsia="SimSun"/>
          <w:noProof/>
          <w:color w:val="FFFFFF"/>
          <w:spacing w:val="-400"/>
          <w:w w:val="1"/>
          <w:sz w:val="22"/>
          <w:szCs w:val="22"/>
          <w:lang w:val="ro-RO"/>
        </w:rPr>
        <w:t>ܰ</w:t>
      </w:r>
      <w:r w:rsidRPr="00316A1D">
        <w:rPr>
          <w:rFonts w:eastAsia="SimSun"/>
          <w:noProof/>
          <w:sz w:val="22"/>
          <w:szCs w:val="22"/>
          <w:lang w:val="ro-RO"/>
        </w:rPr>
        <w:t>ку</w:t>
      </w:r>
      <w:r w:rsidRPr="00316A1D">
        <w:rPr>
          <w:rFonts w:eastAsia="SimSun"/>
          <w:noProof/>
          <w:color w:val="FFFFFF"/>
          <w:spacing w:val="-400"/>
          <w:w w:val="1"/>
          <w:sz w:val="22"/>
          <w:szCs w:val="22"/>
          <w:lang w:val="ro-RO"/>
        </w:rPr>
        <w:t>ܰ</w:t>
      </w:r>
      <w:r w:rsidRPr="00316A1D">
        <w:rPr>
          <w:rFonts w:eastAsia="SimSun"/>
          <w:noProof/>
          <w:sz w:val="22"/>
          <w:szCs w:val="22"/>
          <w:lang w:val="ro-RO"/>
        </w:rPr>
        <w:t>ю ф</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нт</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ю, р</w:t>
      </w:r>
      <w:r w:rsidRPr="00316A1D">
        <w:rPr>
          <w:rFonts w:eastAsia="SimSun"/>
          <w:noProof/>
          <w:color w:val="FFFFFF"/>
          <w:spacing w:val="-400"/>
          <w:w w:val="1"/>
          <w:sz w:val="22"/>
          <w:szCs w:val="22"/>
          <w:lang w:val="ro-RO"/>
        </w:rPr>
        <w:t>ܰ</w:t>
      </w:r>
      <w:r w:rsidRPr="00316A1D">
        <w:rPr>
          <w:rFonts w:eastAsia="SimSun"/>
          <w:noProof/>
          <w:sz w:val="22"/>
          <w:szCs w:val="22"/>
          <w:lang w:val="ro-RO"/>
        </w:rPr>
        <w:t>аз</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ь коор</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ю 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же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муз</w:t>
      </w:r>
      <w:r w:rsidRPr="00316A1D">
        <w:rPr>
          <w:rFonts w:eastAsia="SimSun"/>
          <w:noProof/>
          <w:color w:val="FFFFFF"/>
          <w:spacing w:val="-400"/>
          <w:w w:val="1"/>
          <w:sz w:val="22"/>
          <w:szCs w:val="22"/>
          <w:lang w:val="ro-RO"/>
        </w:rPr>
        <w:t>ܰ</w:t>
      </w:r>
      <w:r w:rsidRPr="00316A1D">
        <w:rPr>
          <w:rFonts w:eastAsia="SimSun"/>
          <w:noProof/>
          <w:sz w:val="22"/>
          <w:szCs w:val="22"/>
          <w:lang w:val="ro-RO"/>
        </w:rPr>
        <w:t>ы</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ь</w:t>
      </w:r>
      <w:r w:rsidRPr="00316A1D">
        <w:rPr>
          <w:rFonts w:eastAsia="SimSun"/>
          <w:noProof/>
          <w:color w:val="FFFFFF"/>
          <w:spacing w:val="-400"/>
          <w:w w:val="1"/>
          <w:sz w:val="22"/>
          <w:szCs w:val="22"/>
          <w:lang w:val="ro-RO"/>
        </w:rPr>
        <w:t>ܰ</w:t>
      </w:r>
      <w:r w:rsidRPr="00316A1D">
        <w:rPr>
          <w:rFonts w:eastAsia="SimSun"/>
          <w:noProof/>
          <w:sz w:val="22"/>
          <w:szCs w:val="22"/>
          <w:lang w:val="ro-RO"/>
        </w:rPr>
        <w:t>ност</w:t>
      </w:r>
      <w:r w:rsidRPr="00316A1D">
        <w:rPr>
          <w:rFonts w:eastAsia="SimSun"/>
          <w:noProof/>
          <w:color w:val="FFFFFF"/>
          <w:spacing w:val="-400"/>
          <w:w w:val="1"/>
          <w:sz w:val="22"/>
          <w:szCs w:val="22"/>
          <w:lang w:val="ro-RO"/>
        </w:rPr>
        <w:t>ܰ</w:t>
      </w:r>
      <w:r w:rsidRPr="00316A1D">
        <w:rPr>
          <w:rFonts w:eastAsia="SimSun"/>
          <w:noProof/>
          <w:sz w:val="22"/>
          <w:szCs w:val="22"/>
          <w:lang w:val="ro-RO"/>
        </w:rPr>
        <w:t>ь и чу</w:t>
      </w:r>
      <w:r w:rsidRPr="00316A1D">
        <w:rPr>
          <w:rFonts w:eastAsia="SimSun"/>
          <w:noProof/>
          <w:color w:val="FFFFFF"/>
          <w:spacing w:val="-400"/>
          <w:w w:val="1"/>
          <w:sz w:val="22"/>
          <w:szCs w:val="22"/>
          <w:lang w:val="ro-RO"/>
        </w:rPr>
        <w:t>ܰ</w:t>
      </w:r>
      <w:r w:rsidRPr="00316A1D">
        <w:rPr>
          <w:rFonts w:eastAsia="SimSun"/>
          <w:noProof/>
          <w:sz w:val="22"/>
          <w:szCs w:val="22"/>
          <w:lang w:val="ro-RO"/>
        </w:rPr>
        <w:t>вст</w:t>
      </w:r>
      <w:r w:rsidRPr="00316A1D">
        <w:rPr>
          <w:rFonts w:eastAsia="SimSun"/>
          <w:noProof/>
          <w:color w:val="FFFFFF"/>
          <w:spacing w:val="-400"/>
          <w:w w:val="1"/>
          <w:sz w:val="22"/>
          <w:szCs w:val="22"/>
          <w:lang w:val="ro-RO"/>
        </w:rPr>
        <w:t>ܰ</w:t>
      </w:r>
      <w:r w:rsidRPr="00316A1D">
        <w:rPr>
          <w:rFonts w:eastAsia="SimSun"/>
          <w:noProof/>
          <w:sz w:val="22"/>
          <w:szCs w:val="22"/>
          <w:lang w:val="ro-RO"/>
        </w:rPr>
        <w:t>во р</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а, про</w:t>
      </w:r>
      <w:r w:rsidRPr="00316A1D">
        <w:rPr>
          <w:rFonts w:eastAsia="SimSun"/>
          <w:noProof/>
          <w:color w:val="FFFFFF"/>
          <w:spacing w:val="-400"/>
          <w:w w:val="1"/>
          <w:sz w:val="22"/>
          <w:szCs w:val="22"/>
          <w:lang w:val="ro-RO"/>
        </w:rPr>
        <w:t>ܰ</w:t>
      </w:r>
      <w:r w:rsidRPr="00316A1D">
        <w:rPr>
          <w:rFonts w:eastAsia="SimSun"/>
          <w:noProof/>
          <w:sz w:val="22"/>
          <w:szCs w:val="22"/>
          <w:lang w:val="ro-RO"/>
        </w:rPr>
        <w:t>я</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ит</w:t>
      </w:r>
      <w:r w:rsidRPr="00316A1D">
        <w:rPr>
          <w:rFonts w:eastAsia="SimSun"/>
          <w:noProof/>
          <w:color w:val="FFFFFF"/>
          <w:spacing w:val="-400"/>
          <w:w w:val="1"/>
          <w:sz w:val="22"/>
          <w:szCs w:val="22"/>
          <w:lang w:val="ro-RO"/>
        </w:rPr>
        <w:t>ܰ</w:t>
      </w:r>
      <w:r w:rsidRPr="00316A1D">
        <w:rPr>
          <w:rFonts w:eastAsia="SimSun"/>
          <w:noProof/>
          <w:sz w:val="22"/>
          <w:szCs w:val="22"/>
          <w:lang w:val="ro-RO"/>
        </w:rPr>
        <w:t>ь с</w:t>
      </w:r>
      <w:r w:rsidRPr="00316A1D">
        <w:rPr>
          <w:rFonts w:eastAsia="SimSun"/>
          <w:noProof/>
          <w:color w:val="FFFFFF"/>
          <w:spacing w:val="-400"/>
          <w:w w:val="1"/>
          <w:sz w:val="22"/>
          <w:szCs w:val="22"/>
          <w:lang w:val="ro-RO"/>
        </w:rPr>
        <w:t>ܰ</w:t>
      </w:r>
      <w:r w:rsidRPr="00316A1D">
        <w:rPr>
          <w:rFonts w:eastAsia="SimSun"/>
          <w:noProof/>
          <w:sz w:val="22"/>
          <w:szCs w:val="22"/>
          <w:lang w:val="ro-RO"/>
        </w:rPr>
        <w:t>во</w:t>
      </w:r>
      <w:r w:rsidRPr="00316A1D">
        <w:rPr>
          <w:rFonts w:eastAsia="SimSun"/>
          <w:noProof/>
          <w:color w:val="FFFFFF"/>
          <w:spacing w:val="-400"/>
          <w:w w:val="1"/>
          <w:sz w:val="22"/>
          <w:szCs w:val="22"/>
          <w:lang w:val="ro-RO"/>
        </w:rPr>
        <w:t>ܰ</w:t>
      </w:r>
      <w:r w:rsidRPr="00316A1D">
        <w:rPr>
          <w:rFonts w:eastAsia="SimSun"/>
          <w:noProof/>
          <w:sz w:val="22"/>
          <w:szCs w:val="22"/>
          <w:lang w:val="ro-RO"/>
        </w:rPr>
        <w:t>й а</w:t>
      </w:r>
      <w:r w:rsidRPr="00316A1D">
        <w:rPr>
          <w:rFonts w:eastAsia="SimSun"/>
          <w:noProof/>
          <w:color w:val="FFFFFF"/>
          <w:spacing w:val="-400"/>
          <w:w w:val="1"/>
          <w:sz w:val="22"/>
          <w:szCs w:val="22"/>
          <w:lang w:val="ro-RO"/>
        </w:rPr>
        <w:t>ܰ</w:t>
      </w:r>
      <w:r w:rsidRPr="00316A1D">
        <w:rPr>
          <w:rFonts w:eastAsia="SimSun"/>
          <w:noProof/>
          <w:sz w:val="22"/>
          <w:szCs w:val="22"/>
          <w:lang w:val="ro-RO"/>
        </w:rPr>
        <w:t>ктерс</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те</w:t>
      </w:r>
      <w:r w:rsidRPr="00316A1D">
        <w:rPr>
          <w:rFonts w:eastAsia="SimSun"/>
          <w:noProof/>
          <w:color w:val="FFFFFF"/>
          <w:spacing w:val="-400"/>
          <w:w w:val="1"/>
          <w:sz w:val="22"/>
          <w:szCs w:val="22"/>
          <w:lang w:val="ro-RO"/>
        </w:rPr>
        <w:t>ܰ</w:t>
      </w:r>
      <w:r w:rsidRPr="00316A1D">
        <w:rPr>
          <w:rFonts w:eastAsia="SimSun"/>
          <w:noProof/>
          <w:sz w:val="22"/>
          <w:szCs w:val="22"/>
          <w:lang w:val="ro-RO"/>
        </w:rPr>
        <w:t>мпер</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ме</w:t>
      </w:r>
      <w:r w:rsidRPr="00316A1D">
        <w:rPr>
          <w:rFonts w:eastAsia="SimSun"/>
          <w:noProof/>
          <w:color w:val="FFFFFF"/>
          <w:spacing w:val="-400"/>
          <w:w w:val="1"/>
          <w:sz w:val="22"/>
          <w:szCs w:val="22"/>
          <w:lang w:val="ro-RO"/>
        </w:rPr>
        <w:t>ܰ</w:t>
      </w:r>
      <w:r w:rsidRPr="00316A1D">
        <w:rPr>
          <w:rFonts w:eastAsia="SimSun"/>
          <w:noProof/>
          <w:sz w:val="22"/>
          <w:szCs w:val="22"/>
          <w:lang w:val="ro-RO"/>
        </w:rPr>
        <w:t>нт, ор</w:t>
      </w:r>
      <w:r w:rsidRPr="00316A1D">
        <w:rPr>
          <w:rFonts w:eastAsia="SimSun"/>
          <w:noProof/>
          <w:color w:val="FFFFFF"/>
          <w:spacing w:val="-400"/>
          <w:w w:val="1"/>
          <w:sz w:val="22"/>
          <w:szCs w:val="22"/>
          <w:lang w:val="ro-RO"/>
        </w:rPr>
        <w:t>ܰ</w:t>
      </w:r>
      <w:r w:rsidRPr="00316A1D">
        <w:rPr>
          <w:rFonts w:eastAsia="SimSun"/>
          <w:noProof/>
          <w:sz w:val="22"/>
          <w:szCs w:val="22"/>
          <w:lang w:val="ro-RO"/>
        </w:rPr>
        <w:t>г</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ич</w:t>
      </w:r>
      <w:r w:rsidRPr="00316A1D">
        <w:rPr>
          <w:rFonts w:eastAsia="SimSun"/>
          <w:noProof/>
          <w:color w:val="FFFFFF"/>
          <w:spacing w:val="-400"/>
          <w:w w:val="1"/>
          <w:sz w:val="22"/>
          <w:szCs w:val="22"/>
          <w:lang w:val="ro-RO"/>
        </w:rPr>
        <w:t>ܰ</w:t>
      </w:r>
      <w:r w:rsidRPr="00316A1D">
        <w:rPr>
          <w:rFonts w:eastAsia="SimSun"/>
          <w:noProof/>
          <w:sz w:val="22"/>
          <w:szCs w:val="22"/>
          <w:lang w:val="ro-RO"/>
        </w:rPr>
        <w:t>но чу</w:t>
      </w:r>
      <w:r w:rsidRPr="00316A1D">
        <w:rPr>
          <w:rFonts w:eastAsia="SimSun"/>
          <w:noProof/>
          <w:color w:val="FFFFFF"/>
          <w:spacing w:val="-400"/>
          <w:w w:val="1"/>
          <w:sz w:val="22"/>
          <w:szCs w:val="22"/>
          <w:lang w:val="ro-RO"/>
        </w:rPr>
        <w:t>ܰ</w:t>
      </w:r>
      <w:r w:rsidRPr="00316A1D">
        <w:rPr>
          <w:rFonts w:eastAsia="SimSun"/>
          <w:noProof/>
          <w:sz w:val="22"/>
          <w:szCs w:val="22"/>
          <w:lang w:val="ro-RO"/>
        </w:rPr>
        <w:t>вст</w:t>
      </w:r>
      <w:r w:rsidRPr="00316A1D">
        <w:rPr>
          <w:rFonts w:eastAsia="SimSun"/>
          <w:noProof/>
          <w:color w:val="FFFFFF"/>
          <w:spacing w:val="-400"/>
          <w:w w:val="1"/>
          <w:sz w:val="22"/>
          <w:szCs w:val="22"/>
          <w:lang w:val="ro-RO"/>
        </w:rPr>
        <w:t>ܰ</w:t>
      </w:r>
      <w:r w:rsidRPr="00316A1D">
        <w:rPr>
          <w:rFonts w:eastAsia="SimSun"/>
          <w:noProof/>
          <w:sz w:val="22"/>
          <w:szCs w:val="22"/>
          <w:lang w:val="ro-RO"/>
        </w:rPr>
        <w:t>во</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ат</w:t>
      </w:r>
      <w:r w:rsidRPr="00316A1D">
        <w:rPr>
          <w:rFonts w:eastAsia="SimSun"/>
          <w:noProof/>
          <w:color w:val="FFFFFF"/>
          <w:spacing w:val="-400"/>
          <w:w w:val="1"/>
          <w:sz w:val="22"/>
          <w:szCs w:val="22"/>
          <w:lang w:val="ro-RO"/>
        </w:rPr>
        <w:t>ܰ</w:t>
      </w:r>
      <w:r w:rsidRPr="00316A1D">
        <w:rPr>
          <w:rFonts w:eastAsia="SimSun"/>
          <w:noProof/>
          <w:sz w:val="22"/>
          <w:szCs w:val="22"/>
          <w:lang w:val="ro-RO"/>
        </w:rPr>
        <w:t>ь себ</w:t>
      </w:r>
      <w:r w:rsidRPr="00316A1D">
        <w:rPr>
          <w:rFonts w:eastAsia="SimSun"/>
          <w:noProof/>
          <w:color w:val="FFFFFF"/>
          <w:spacing w:val="-400"/>
          <w:w w:val="1"/>
          <w:sz w:val="22"/>
          <w:szCs w:val="22"/>
          <w:lang w:val="ro-RO"/>
        </w:rPr>
        <w:t>ܰ</w:t>
      </w:r>
      <w:r w:rsidRPr="00316A1D">
        <w:rPr>
          <w:rFonts w:eastAsia="SimSun"/>
          <w:noProof/>
          <w:sz w:val="22"/>
          <w:szCs w:val="22"/>
          <w:lang w:val="ro-RO"/>
        </w:rPr>
        <w:t>я н</w:t>
      </w:r>
      <w:r w:rsidRPr="00316A1D">
        <w:rPr>
          <w:rFonts w:eastAsia="SimSun"/>
          <w:noProof/>
          <w:color w:val="FFFFFF"/>
          <w:spacing w:val="-400"/>
          <w:w w:val="1"/>
          <w:sz w:val="22"/>
          <w:szCs w:val="22"/>
          <w:lang w:val="ro-RO"/>
        </w:rPr>
        <w:t>ܰ</w:t>
      </w:r>
      <w:r w:rsidRPr="00316A1D">
        <w:rPr>
          <w:rFonts w:eastAsia="SimSun"/>
          <w:noProof/>
          <w:sz w:val="22"/>
          <w:szCs w:val="22"/>
          <w:lang w:val="ro-RO"/>
        </w:rPr>
        <w:t>а с</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не.</w:t>
      </w:r>
    </w:p>
    <w:p w:rsidR="00630D85" w:rsidRPr="00316A1D" w:rsidRDefault="00630D85" w:rsidP="00630D85">
      <w:pPr>
        <w:ind w:firstLine="737"/>
        <w:jc w:val="both"/>
        <w:rPr>
          <w:rFonts w:eastAsia="SimSun"/>
          <w:sz w:val="22"/>
          <w:szCs w:val="22"/>
          <w:lang w:val="ro-RO"/>
        </w:rPr>
      </w:pPr>
      <w:r w:rsidRPr="00316A1D">
        <w:rPr>
          <w:rFonts w:eastAsia="SimSun"/>
          <w:noProof/>
          <w:sz w:val="22"/>
          <w:szCs w:val="22"/>
          <w:lang w:val="ro-RO"/>
        </w:rPr>
        <w:t>Э</w:t>
      </w:r>
      <w:r w:rsidRPr="00316A1D">
        <w:rPr>
          <w:rFonts w:eastAsia="SimSun"/>
          <w:noProof/>
          <w:color w:val="FFFFFF"/>
          <w:spacing w:val="-400"/>
          <w:w w:val="1"/>
          <w:sz w:val="22"/>
          <w:szCs w:val="22"/>
          <w:lang w:val="ro-RO"/>
        </w:rPr>
        <w:t>ܰ</w:t>
      </w:r>
      <w:r w:rsidRPr="00316A1D">
        <w:rPr>
          <w:rFonts w:eastAsia="SimSun"/>
          <w:noProof/>
          <w:sz w:val="22"/>
          <w:szCs w:val="22"/>
          <w:lang w:val="ro-RO"/>
        </w:rPr>
        <w:t>кзерс</w:t>
      </w:r>
      <w:r w:rsidRPr="00316A1D">
        <w:rPr>
          <w:rFonts w:eastAsia="SimSun"/>
          <w:noProof/>
          <w:color w:val="FFFFFF"/>
          <w:spacing w:val="-400"/>
          <w:w w:val="1"/>
          <w:sz w:val="22"/>
          <w:szCs w:val="22"/>
          <w:lang w:val="ro-RO"/>
        </w:rPr>
        <w:t>ܰ</w:t>
      </w:r>
      <w:r w:rsidRPr="00316A1D">
        <w:rPr>
          <w:rFonts w:eastAsia="SimSun"/>
          <w:noProof/>
          <w:sz w:val="22"/>
          <w:szCs w:val="22"/>
          <w:lang w:val="ro-RO"/>
        </w:rPr>
        <w:t>ис н</w:t>
      </w:r>
      <w:r w:rsidRPr="00316A1D">
        <w:rPr>
          <w:rFonts w:eastAsia="SimSun"/>
          <w:noProof/>
          <w:color w:val="FFFFFF"/>
          <w:spacing w:val="-400"/>
          <w:w w:val="1"/>
          <w:sz w:val="22"/>
          <w:szCs w:val="22"/>
          <w:lang w:val="ro-RO"/>
        </w:rPr>
        <w:t>ܰ</w:t>
      </w:r>
      <w:r w:rsidRPr="00316A1D">
        <w:rPr>
          <w:rFonts w:eastAsia="SimSun"/>
          <w:noProof/>
          <w:sz w:val="22"/>
          <w:szCs w:val="22"/>
          <w:lang w:val="ro-RO"/>
        </w:rPr>
        <w:t>аро</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но-с</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а – с</w:t>
      </w:r>
      <w:r w:rsidRPr="00316A1D">
        <w:rPr>
          <w:rFonts w:eastAsia="SimSun"/>
          <w:noProof/>
          <w:color w:val="FFFFFF"/>
          <w:spacing w:val="-400"/>
          <w:w w:val="1"/>
          <w:sz w:val="22"/>
          <w:szCs w:val="22"/>
          <w:lang w:val="ro-RO"/>
        </w:rPr>
        <w:t>ܰ</w:t>
      </w:r>
      <w:r w:rsidRPr="00316A1D">
        <w:rPr>
          <w:rFonts w:eastAsia="SimSun"/>
          <w:noProof/>
          <w:sz w:val="22"/>
          <w:szCs w:val="22"/>
          <w:lang w:val="ro-RO"/>
        </w:rPr>
        <w:t>исте</w:t>
      </w:r>
      <w:r w:rsidRPr="00316A1D">
        <w:rPr>
          <w:rFonts w:eastAsia="SimSun"/>
          <w:noProof/>
          <w:color w:val="FFFFFF"/>
          <w:spacing w:val="-400"/>
          <w:w w:val="1"/>
          <w:sz w:val="22"/>
          <w:szCs w:val="22"/>
          <w:lang w:val="ro-RO"/>
        </w:rPr>
        <w:t>ܰ</w:t>
      </w:r>
      <w:r w:rsidRPr="00316A1D">
        <w:rPr>
          <w:rFonts w:eastAsia="SimSun"/>
          <w:noProof/>
          <w:sz w:val="22"/>
          <w:szCs w:val="22"/>
          <w:lang w:val="ro-RO"/>
        </w:rPr>
        <w:t>м</w:t>
      </w:r>
      <w:r w:rsidRPr="00316A1D">
        <w:rPr>
          <w:rFonts w:eastAsia="SimSun"/>
          <w:noProof/>
          <w:color w:val="FFFFFF"/>
          <w:spacing w:val="-400"/>
          <w:w w:val="1"/>
          <w:sz w:val="22"/>
          <w:szCs w:val="22"/>
          <w:lang w:val="ro-RO"/>
        </w:rPr>
        <w:t>ܰ</w:t>
      </w:r>
      <w:r w:rsidRPr="00316A1D">
        <w:rPr>
          <w:rFonts w:eastAsia="SimSun"/>
          <w:noProof/>
          <w:sz w:val="22"/>
          <w:szCs w:val="22"/>
          <w:lang w:val="ro-RO"/>
        </w:rPr>
        <w:t>а упр</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ж</w:t>
      </w:r>
      <w:r w:rsidRPr="00316A1D">
        <w:rPr>
          <w:rFonts w:eastAsia="SimSun"/>
          <w:noProof/>
          <w:color w:val="FFFFFF"/>
          <w:spacing w:val="-400"/>
          <w:w w:val="1"/>
          <w:sz w:val="22"/>
          <w:szCs w:val="22"/>
          <w:lang w:val="ro-RO"/>
        </w:rPr>
        <w:t>ܰ</w:t>
      </w:r>
      <w:r w:rsidRPr="00316A1D">
        <w:rPr>
          <w:rFonts w:eastAsia="SimSun"/>
          <w:noProof/>
          <w:sz w:val="22"/>
          <w:szCs w:val="22"/>
          <w:lang w:val="ro-RO"/>
        </w:rPr>
        <w:t>не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и д</w:t>
      </w:r>
      <w:r w:rsidRPr="00316A1D">
        <w:rPr>
          <w:rFonts w:eastAsia="SimSun"/>
          <w:noProof/>
          <w:color w:val="FFFFFF"/>
          <w:spacing w:val="-400"/>
          <w:w w:val="1"/>
          <w:sz w:val="22"/>
          <w:szCs w:val="22"/>
          <w:lang w:val="ro-RO"/>
        </w:rPr>
        <w:t>ܰ</w:t>
      </w:r>
      <w:r w:rsidRPr="00316A1D">
        <w:rPr>
          <w:rFonts w:eastAsia="SimSun"/>
          <w:noProof/>
          <w:sz w:val="22"/>
          <w:szCs w:val="22"/>
          <w:lang w:val="ro-RO"/>
        </w:rPr>
        <w:t>в</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же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й н</w:t>
      </w:r>
      <w:r w:rsidRPr="00316A1D">
        <w:rPr>
          <w:rFonts w:eastAsia="SimSun"/>
          <w:noProof/>
          <w:color w:val="FFFFFF"/>
          <w:spacing w:val="-400"/>
          <w:w w:val="1"/>
          <w:sz w:val="22"/>
          <w:szCs w:val="22"/>
          <w:lang w:val="ro-RO"/>
        </w:rPr>
        <w:t>ܰ</w:t>
      </w:r>
      <w:r w:rsidRPr="00316A1D">
        <w:rPr>
          <w:rFonts w:eastAsia="SimSun"/>
          <w:noProof/>
          <w:sz w:val="22"/>
          <w:szCs w:val="22"/>
          <w:lang w:val="ro-RO"/>
        </w:rPr>
        <w:t>аро</w:t>
      </w:r>
      <w:r w:rsidRPr="00316A1D">
        <w:rPr>
          <w:rFonts w:eastAsia="SimSun"/>
          <w:noProof/>
          <w:color w:val="FFFFFF"/>
          <w:spacing w:val="-400"/>
          <w:w w:val="1"/>
          <w:sz w:val="22"/>
          <w:szCs w:val="22"/>
          <w:lang w:val="ro-RO"/>
        </w:rPr>
        <w:t>ܰ</w:t>
      </w:r>
      <w:r w:rsidRPr="00316A1D">
        <w:rPr>
          <w:rFonts w:eastAsia="SimSun"/>
          <w:noProof/>
          <w:sz w:val="22"/>
          <w:szCs w:val="22"/>
          <w:lang w:val="ro-RO"/>
        </w:rPr>
        <w:t>д</w:t>
      </w:r>
      <w:r w:rsidRPr="00316A1D">
        <w:rPr>
          <w:rFonts w:eastAsia="SimSun"/>
          <w:noProof/>
          <w:color w:val="FFFFFF"/>
          <w:spacing w:val="-400"/>
          <w:w w:val="1"/>
          <w:sz w:val="22"/>
          <w:szCs w:val="22"/>
          <w:lang w:val="ro-RO"/>
        </w:rPr>
        <w:t>ܰ</w:t>
      </w:r>
      <w:r w:rsidRPr="00316A1D">
        <w:rPr>
          <w:rFonts w:eastAsia="SimSun"/>
          <w:noProof/>
          <w:sz w:val="22"/>
          <w:szCs w:val="22"/>
          <w:lang w:val="ro-RO"/>
        </w:rPr>
        <w:t>но-с</w:t>
      </w:r>
      <w:r w:rsidRPr="00316A1D">
        <w:rPr>
          <w:rFonts w:eastAsia="SimSun"/>
          <w:noProof/>
          <w:color w:val="FFFFFF"/>
          <w:spacing w:val="-400"/>
          <w:w w:val="1"/>
          <w:sz w:val="22"/>
          <w:szCs w:val="22"/>
          <w:lang w:val="ro-RO"/>
        </w:rPr>
        <w:t>ܰ</w:t>
      </w:r>
      <w:r w:rsidRPr="00316A1D">
        <w:rPr>
          <w:rFonts w:eastAsia="SimSun"/>
          <w:noProof/>
          <w:sz w:val="22"/>
          <w:szCs w:val="22"/>
          <w:lang w:val="ro-RO"/>
        </w:rPr>
        <w:t>це</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а, воз</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и</w:t>
      </w:r>
      <w:r w:rsidRPr="00316A1D">
        <w:rPr>
          <w:rFonts w:eastAsia="SimSun"/>
          <w:noProof/>
          <w:color w:val="FFFFFF"/>
          <w:spacing w:val="-400"/>
          <w:w w:val="1"/>
          <w:sz w:val="22"/>
          <w:szCs w:val="22"/>
          <w:lang w:val="ro-RO"/>
        </w:rPr>
        <w:t>ܰ</w:t>
      </w:r>
      <w:r w:rsidRPr="00316A1D">
        <w:rPr>
          <w:rFonts w:eastAsia="SimSun"/>
          <w:noProof/>
          <w:sz w:val="22"/>
          <w:szCs w:val="22"/>
          <w:lang w:val="ro-RO"/>
        </w:rPr>
        <w:t>к</w:t>
      </w:r>
      <w:r w:rsidRPr="00316A1D">
        <w:rPr>
          <w:rFonts w:eastAsia="SimSun"/>
          <w:noProof/>
          <w:color w:val="FFFFFF"/>
          <w:spacing w:val="-400"/>
          <w:w w:val="1"/>
          <w:sz w:val="22"/>
          <w:szCs w:val="22"/>
          <w:lang w:val="ro-RO"/>
        </w:rPr>
        <w:t>ܰ</w:t>
      </w:r>
      <w:r w:rsidRPr="00316A1D">
        <w:rPr>
          <w:rFonts w:eastAsia="SimSun"/>
          <w:noProof/>
          <w:sz w:val="22"/>
          <w:szCs w:val="22"/>
          <w:lang w:val="ro-RO"/>
        </w:rPr>
        <w:t>ш</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я н</w:t>
      </w:r>
      <w:r w:rsidRPr="00316A1D">
        <w:rPr>
          <w:rFonts w:eastAsia="SimSun"/>
          <w:noProof/>
          <w:color w:val="FFFFFF"/>
          <w:spacing w:val="-400"/>
          <w:w w:val="1"/>
          <w:sz w:val="22"/>
          <w:szCs w:val="22"/>
          <w:lang w:val="ro-RO"/>
        </w:rPr>
        <w:t>ܰ</w:t>
      </w:r>
      <w:r w:rsidRPr="00316A1D">
        <w:rPr>
          <w:rFonts w:eastAsia="SimSun"/>
          <w:noProof/>
          <w:sz w:val="22"/>
          <w:szCs w:val="22"/>
          <w:lang w:val="ro-RO"/>
        </w:rPr>
        <w:t>а ос</w:t>
      </w:r>
      <w:r w:rsidRPr="00316A1D">
        <w:rPr>
          <w:rFonts w:eastAsia="SimSun"/>
          <w:noProof/>
          <w:color w:val="FFFFFF"/>
          <w:spacing w:val="-400"/>
          <w:w w:val="1"/>
          <w:sz w:val="22"/>
          <w:szCs w:val="22"/>
          <w:lang w:val="ro-RO"/>
        </w:rPr>
        <w:t>ܰ</w:t>
      </w:r>
      <w:r w:rsidRPr="00316A1D">
        <w:rPr>
          <w:rFonts w:eastAsia="SimSun"/>
          <w:noProof/>
          <w:sz w:val="22"/>
          <w:szCs w:val="22"/>
          <w:lang w:val="ro-RO"/>
        </w:rPr>
        <w:t>но</w:t>
      </w:r>
      <w:r w:rsidRPr="00316A1D">
        <w:rPr>
          <w:rFonts w:eastAsia="SimSun"/>
          <w:noProof/>
          <w:color w:val="FFFFFF"/>
          <w:spacing w:val="-400"/>
          <w:w w:val="1"/>
          <w:sz w:val="22"/>
          <w:szCs w:val="22"/>
          <w:lang w:val="ro-RO"/>
        </w:rPr>
        <w:t>ܰ</w:t>
      </w:r>
      <w:r w:rsidRPr="00316A1D">
        <w:rPr>
          <w:rFonts w:eastAsia="SimSun"/>
          <w:noProof/>
          <w:sz w:val="22"/>
          <w:szCs w:val="22"/>
          <w:lang w:val="ro-RO"/>
        </w:rPr>
        <w:t>ве к</w:t>
      </w:r>
      <w:r w:rsidRPr="00316A1D">
        <w:rPr>
          <w:rFonts w:eastAsia="SimSun"/>
          <w:noProof/>
          <w:color w:val="FFFFFF"/>
          <w:spacing w:val="-400"/>
          <w:w w:val="1"/>
          <w:sz w:val="22"/>
          <w:szCs w:val="22"/>
          <w:lang w:val="ro-RO"/>
        </w:rPr>
        <w:t>ܰ</w:t>
      </w:r>
      <w:r w:rsidRPr="00316A1D">
        <w:rPr>
          <w:rFonts w:eastAsia="SimSun"/>
          <w:noProof/>
          <w:sz w:val="22"/>
          <w:szCs w:val="22"/>
          <w:lang w:val="ro-RO"/>
        </w:rPr>
        <w:t>л</w:t>
      </w:r>
      <w:r w:rsidRPr="00316A1D">
        <w:rPr>
          <w:rFonts w:eastAsia="SimSun"/>
          <w:noProof/>
          <w:color w:val="FFFFFF"/>
          <w:spacing w:val="-400"/>
          <w:w w:val="1"/>
          <w:sz w:val="22"/>
          <w:szCs w:val="22"/>
          <w:lang w:val="ro-RO"/>
        </w:rPr>
        <w:t>ܰ</w:t>
      </w:r>
      <w:r w:rsidRPr="00316A1D">
        <w:rPr>
          <w:rFonts w:eastAsia="SimSun"/>
          <w:noProof/>
          <w:sz w:val="22"/>
          <w:szCs w:val="22"/>
          <w:lang w:val="ro-RO"/>
        </w:rPr>
        <w:t>асс</w:t>
      </w:r>
      <w:r w:rsidRPr="00316A1D">
        <w:rPr>
          <w:rFonts w:eastAsia="SimSun"/>
          <w:noProof/>
          <w:color w:val="FFFFFF"/>
          <w:spacing w:val="-400"/>
          <w:w w:val="1"/>
          <w:sz w:val="22"/>
          <w:szCs w:val="22"/>
          <w:lang w:val="ro-RO"/>
        </w:rPr>
        <w:t>ܰ</w:t>
      </w:r>
      <w:r w:rsidRPr="00316A1D">
        <w:rPr>
          <w:rFonts w:eastAsia="SimSun"/>
          <w:noProof/>
          <w:sz w:val="22"/>
          <w:szCs w:val="22"/>
          <w:lang w:val="ro-RO"/>
        </w:rPr>
        <w:t>ичес</w:t>
      </w:r>
      <w:r w:rsidRPr="00316A1D">
        <w:rPr>
          <w:rFonts w:eastAsia="SimSun"/>
          <w:noProof/>
          <w:color w:val="FFFFFF"/>
          <w:spacing w:val="-400"/>
          <w:w w:val="1"/>
          <w:sz w:val="22"/>
          <w:szCs w:val="22"/>
          <w:lang w:val="ro-RO"/>
        </w:rPr>
        <w:t>ܰ</w:t>
      </w:r>
      <w:r w:rsidRPr="00316A1D">
        <w:rPr>
          <w:rFonts w:eastAsia="SimSun"/>
          <w:noProof/>
          <w:sz w:val="22"/>
          <w:szCs w:val="22"/>
          <w:lang w:val="ro-RO"/>
        </w:rPr>
        <w:t>ко</w:t>
      </w:r>
      <w:r w:rsidRPr="00316A1D">
        <w:rPr>
          <w:rFonts w:eastAsia="SimSun"/>
          <w:noProof/>
          <w:color w:val="FFFFFF"/>
          <w:spacing w:val="-400"/>
          <w:w w:val="1"/>
          <w:sz w:val="22"/>
          <w:szCs w:val="22"/>
          <w:lang w:val="ro-RO"/>
        </w:rPr>
        <w:t>ܰ</w:t>
      </w:r>
      <w:r w:rsidRPr="00316A1D">
        <w:rPr>
          <w:rFonts w:eastAsia="SimSun"/>
          <w:noProof/>
          <w:sz w:val="22"/>
          <w:szCs w:val="22"/>
          <w:lang w:val="ro-RO"/>
        </w:rPr>
        <w:t>го т</w:t>
      </w:r>
      <w:r w:rsidRPr="00316A1D">
        <w:rPr>
          <w:rFonts w:eastAsia="SimSun"/>
          <w:noProof/>
          <w:color w:val="FFFFFF"/>
          <w:spacing w:val="-400"/>
          <w:w w:val="1"/>
          <w:sz w:val="22"/>
          <w:szCs w:val="22"/>
          <w:lang w:val="ro-RO"/>
        </w:rPr>
        <w:t>ܰ</w:t>
      </w:r>
      <w:r w:rsidRPr="00316A1D">
        <w:rPr>
          <w:rFonts w:eastAsia="SimSun"/>
          <w:noProof/>
          <w:sz w:val="22"/>
          <w:szCs w:val="22"/>
          <w:lang w:val="ro-RO"/>
        </w:rPr>
        <w:t>а</w:t>
      </w:r>
      <w:r w:rsidRPr="00316A1D">
        <w:rPr>
          <w:rFonts w:eastAsia="SimSun"/>
          <w:noProof/>
          <w:color w:val="FFFFFF"/>
          <w:spacing w:val="-400"/>
          <w:w w:val="1"/>
          <w:sz w:val="22"/>
          <w:szCs w:val="22"/>
          <w:lang w:val="ro-RO"/>
        </w:rPr>
        <w:t>ܰ</w:t>
      </w:r>
      <w:r w:rsidRPr="00316A1D">
        <w:rPr>
          <w:rFonts w:eastAsia="SimSun"/>
          <w:noProof/>
          <w:sz w:val="22"/>
          <w:szCs w:val="22"/>
          <w:lang w:val="ro-RO"/>
        </w:rPr>
        <w:t>н</w:t>
      </w:r>
      <w:r w:rsidRPr="00316A1D">
        <w:rPr>
          <w:rFonts w:eastAsia="SimSun"/>
          <w:noProof/>
          <w:color w:val="FFFFFF"/>
          <w:spacing w:val="-400"/>
          <w:w w:val="1"/>
          <w:sz w:val="22"/>
          <w:szCs w:val="22"/>
          <w:lang w:val="ro-RO"/>
        </w:rPr>
        <w:t>ܰ</w:t>
      </w:r>
      <w:r w:rsidRPr="00316A1D">
        <w:rPr>
          <w:rFonts w:eastAsia="SimSun"/>
          <w:noProof/>
          <w:sz w:val="22"/>
          <w:szCs w:val="22"/>
          <w:lang w:val="ro-RO"/>
        </w:rPr>
        <w:t>ц</w:t>
      </w:r>
      <w:r w:rsidRPr="00316A1D">
        <w:rPr>
          <w:rFonts w:eastAsia="SimSun"/>
          <w:noProof/>
          <w:color w:val="FFFFFF"/>
          <w:spacing w:val="-400"/>
          <w:w w:val="1"/>
          <w:sz w:val="22"/>
          <w:szCs w:val="22"/>
          <w:lang w:val="ro-RO"/>
        </w:rPr>
        <w:t>ܰ</w:t>
      </w:r>
      <w:r w:rsidRPr="00316A1D">
        <w:rPr>
          <w:rFonts w:eastAsia="SimSun"/>
          <w:noProof/>
          <w:sz w:val="22"/>
          <w:szCs w:val="22"/>
          <w:lang w:val="ro-RO"/>
        </w:rPr>
        <w:t xml:space="preserve">а. </w:t>
      </w:r>
      <w:r w:rsidRPr="00316A1D">
        <w:rPr>
          <w:rFonts w:eastAsia="SimSun"/>
          <w:sz w:val="22"/>
          <w:szCs w:val="22"/>
          <w:lang w:val="ro-RO"/>
        </w:rPr>
        <w:t>Разучивать и исполнять элементы народного танца, а также танцевальные комбинации, сочиненные из различных элементов, нужно только на середине зала. Упражнения на середине зала развивают технику ног, гибкость корпуса, пластичность рук.</w:t>
      </w:r>
    </w:p>
    <w:p w:rsidR="00630D85" w:rsidRPr="00316A1D" w:rsidRDefault="00630D85" w:rsidP="00630D85">
      <w:pPr>
        <w:ind w:firstLine="737"/>
        <w:jc w:val="both"/>
        <w:rPr>
          <w:rFonts w:eastAsia="SimSun"/>
          <w:sz w:val="22"/>
          <w:szCs w:val="22"/>
        </w:rPr>
      </w:pPr>
      <w:r w:rsidRPr="00316A1D">
        <w:rPr>
          <w:rFonts w:eastAsia="SimSun"/>
          <w:sz w:val="22"/>
          <w:szCs w:val="22"/>
        </w:rPr>
        <w:t>Нецелесообразно проходить на одном уроке большое количество элементов различных танцев, так же как и изучать движения лишь одного танца. Рекомендуется первоначально отдельно разучить 3- 5 элементов, из которых в дальнейшем составить небольшие комбинации, а по мере проработки их, дополнить другими движениями и создать более развернутый этюд или танец.</w:t>
      </w:r>
    </w:p>
    <w:p w:rsidR="00630D85" w:rsidRPr="00316A1D" w:rsidRDefault="00630D85" w:rsidP="00630D85">
      <w:pPr>
        <w:ind w:firstLine="737"/>
        <w:jc w:val="both"/>
        <w:rPr>
          <w:rFonts w:eastAsia="SimSun"/>
          <w:sz w:val="22"/>
          <w:szCs w:val="22"/>
        </w:rPr>
      </w:pPr>
      <w:r w:rsidRPr="00316A1D">
        <w:rPr>
          <w:rFonts w:eastAsia="SimSun"/>
          <w:sz w:val="22"/>
          <w:szCs w:val="22"/>
        </w:rPr>
        <w:t xml:space="preserve">При изучении нового и повторении старого материала на середине зала, необходимо обращать внимание на перестроения учащихся в зале, то есть смену в последовательном порядке линий, по которым они выстроены. К примеру, через каждые 3-4 движения учащиеся, стоящие в первой линии, переходят в последнюю, соответственно вторая становится первой и т. д. В противном случае учащиеся, постоянно находящиеся в последних линиях, привыкнут смотреть на ноги впереди </w:t>
      </w:r>
      <w:r w:rsidRPr="00316A1D">
        <w:rPr>
          <w:rFonts w:eastAsia="SimSun"/>
          <w:sz w:val="22"/>
          <w:szCs w:val="22"/>
        </w:rPr>
        <w:lastRenderedPageBreak/>
        <w:t>стоящих, никогда не научаться мыслить и работать самостоятельно. Кроме того, при перестроении создается оживленная, игровая атмосфера, происходит эмоциональная разрядка.</w:t>
      </w:r>
    </w:p>
    <w:p w:rsidR="00630D85" w:rsidRPr="00316A1D" w:rsidRDefault="00630D85" w:rsidP="00630D85">
      <w:pPr>
        <w:ind w:firstLine="737"/>
        <w:jc w:val="both"/>
        <w:rPr>
          <w:rFonts w:eastAsia="SimSun"/>
          <w:sz w:val="22"/>
          <w:szCs w:val="22"/>
        </w:rPr>
      </w:pPr>
      <w:r w:rsidRPr="00316A1D">
        <w:rPr>
          <w:rFonts w:eastAsia="SimSun"/>
          <w:sz w:val="22"/>
          <w:szCs w:val="22"/>
        </w:rPr>
        <w:t>Следует также иметь ввиду, что в один урок не следует включать и слишком много танцевального материала. Важно от занятия к занятию логично переходить от одного движения к другому, усложняя и развивая технику исполнения, танцевальность. Лишь путем постепенного и последовательного обучения вырабатывается сила, выносливость учащихся, а также приобретаются навыки и умения, позволяющие передавать характерные особенности того или иного народного танца.</w:t>
      </w:r>
    </w:p>
    <w:p w:rsidR="00630D85" w:rsidRPr="00316A1D" w:rsidRDefault="00630D85" w:rsidP="00630D85">
      <w:pPr>
        <w:ind w:firstLine="737"/>
        <w:jc w:val="both"/>
        <w:rPr>
          <w:rFonts w:eastAsia="SimSun"/>
          <w:sz w:val="22"/>
          <w:szCs w:val="22"/>
        </w:rPr>
      </w:pPr>
      <w:r w:rsidRPr="00316A1D">
        <w:rPr>
          <w:rFonts w:eastAsia="SimSun"/>
          <w:sz w:val="22"/>
          <w:szCs w:val="22"/>
        </w:rPr>
        <w:t>Работая, над этюдами народно — сценического танца, учащиеся изучают особенности стиля, манеры и характера различных танцев гораздо глубже, чем, изучая их у станка. Состоит из различных сценических действий, импровизированных или заранее разработанных преподавателем. При сочинении этюдов нужно учитывать традиции в композиционном построении танца. Для одних народных танцев характерно движение по кругу, другие имеют линейное построение, одни исполняются только женщинами, другие только мужчинами, есть танцы, исполняемые парами и имеющие определенную композиционную форму, а есть и такие, где импровизация исполнителей является самым важным элементом танца. При этом учащиеся должны четко знать, на основе какой национальности они составляют комбинацию, и не допустить смешения танцевальной лексики.</w:t>
      </w:r>
    </w:p>
    <w:p w:rsidR="00630D85" w:rsidRPr="00316A1D" w:rsidRDefault="00630D85" w:rsidP="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SimSun"/>
          <w:noProof/>
          <w:sz w:val="22"/>
          <w:szCs w:val="22"/>
          <w:lang w:val="ro-RO"/>
        </w:rPr>
      </w:pPr>
      <w:r w:rsidRPr="00316A1D">
        <w:rPr>
          <w:rFonts w:eastAsia="SimSun"/>
          <w:sz w:val="22"/>
          <w:szCs w:val="22"/>
        </w:rPr>
        <w:t>Изучение народных танцев помогает педагогу расширить кругозор учащихся,   узнать им больше о культуре и быте разных народов, о народных танцах и различных особенностях их исполнения, с</w:t>
      </w:r>
      <w:r w:rsidRPr="00316A1D">
        <w:rPr>
          <w:rFonts w:eastAsia="SimSun"/>
          <w:noProof/>
          <w:sz w:val="22"/>
          <w:szCs w:val="22"/>
          <w:lang w:val="ro-RO"/>
        </w:rPr>
        <w:t>фор</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м</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иро</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rPr>
        <w:t>ть</w:t>
      </w:r>
      <w:r w:rsidRPr="00316A1D">
        <w:rPr>
          <w:rFonts w:eastAsia="SimSun"/>
          <w:noProof/>
          <w:sz w:val="22"/>
          <w:szCs w:val="22"/>
          <w:lang w:val="ro-RO"/>
        </w:rPr>
        <w:t xml:space="preserve"> </w:t>
      </w:r>
      <w:r w:rsidRPr="00316A1D">
        <w:rPr>
          <w:rFonts w:eastAsia="SimSun"/>
          <w:noProof/>
          <w:sz w:val="22"/>
          <w:szCs w:val="22"/>
        </w:rPr>
        <w:t>у учащихся</w:t>
      </w:r>
      <w:r w:rsidRPr="00316A1D">
        <w:rPr>
          <w:rFonts w:eastAsia="SimSun"/>
          <w:noProof/>
          <w:sz w:val="22"/>
          <w:szCs w:val="22"/>
          <w:lang w:val="ro-RO"/>
        </w:rPr>
        <w:t xml:space="preserve"> д</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г</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ате</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ь</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w:t>
      </w:r>
      <w:r w:rsidRPr="00316A1D">
        <w:rPr>
          <w:rFonts w:eastAsia="SimSun"/>
          <w:noProof/>
          <w:sz w:val="22"/>
          <w:szCs w:val="22"/>
        </w:rPr>
        <w:t>ый</w:t>
      </w:r>
      <w:r w:rsidRPr="00316A1D">
        <w:rPr>
          <w:rFonts w:eastAsia="SimSun"/>
          <w:noProof/>
          <w:sz w:val="22"/>
          <w:szCs w:val="22"/>
          <w:lang w:val="ro-RO"/>
        </w:rPr>
        <w:t xml:space="preserve"> апп</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ар</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 р</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аз</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ит</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eastAsia="SimSun"/>
          <w:noProof/>
          <w:sz w:val="22"/>
          <w:szCs w:val="22"/>
        </w:rPr>
        <w:t>ть</w:t>
      </w:r>
      <w:r w:rsidRPr="00316A1D">
        <w:rPr>
          <w:rFonts w:eastAsia="SimSun"/>
          <w:noProof/>
          <w:sz w:val="22"/>
          <w:szCs w:val="22"/>
          <w:lang w:val="ro-RO"/>
        </w:rPr>
        <w:t xml:space="preserve"> 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ктерс</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и</w:t>
      </w:r>
      <w:r w:rsidRPr="00316A1D">
        <w:rPr>
          <w:rFonts w:eastAsia="SimSun"/>
          <w:noProof/>
          <w:sz w:val="22"/>
          <w:szCs w:val="22"/>
        </w:rPr>
        <w:t>е</w:t>
      </w:r>
      <w:r w:rsidRPr="00316A1D">
        <w:rPr>
          <w:rFonts w:eastAsia="SimSun"/>
          <w:noProof/>
          <w:sz w:val="22"/>
          <w:szCs w:val="22"/>
          <w:lang w:val="ro-RO"/>
        </w:rPr>
        <w:t xml:space="preserve"> способ</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ност</w:t>
      </w:r>
      <w:r w:rsidRPr="00316A1D">
        <w:rPr>
          <w:rFonts w:eastAsia="SimSun"/>
          <w:noProof/>
          <w:sz w:val="22"/>
          <w:szCs w:val="22"/>
        </w:rPr>
        <w:t>и</w:t>
      </w:r>
      <w:r w:rsidRPr="00316A1D">
        <w:rPr>
          <w:rFonts w:eastAsia="SimSun"/>
          <w:noProof/>
          <w:sz w:val="22"/>
          <w:szCs w:val="22"/>
          <w:lang w:val="ro-RO"/>
        </w:rPr>
        <w:t>, ос</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во</w:t>
      </w:r>
      <w:r w:rsidRPr="00316A1D">
        <w:rPr>
          <w:rFonts w:eastAsia="SimSun"/>
          <w:noProof/>
          <w:sz w:val="22"/>
          <w:szCs w:val="22"/>
        </w:rPr>
        <w:t>ить</w:t>
      </w:r>
      <w:r w:rsidRPr="00316A1D">
        <w:rPr>
          <w:rFonts w:eastAsia="SimSun"/>
          <w:noProof/>
          <w:sz w:val="22"/>
          <w:szCs w:val="22"/>
          <w:lang w:val="ro-RO"/>
        </w:rPr>
        <w:t xml:space="preserve"> х</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ар</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ктер</w:t>
      </w:r>
      <w:r w:rsidRPr="00316A1D">
        <w:rPr>
          <w:rFonts w:eastAsia="SimSun"/>
          <w:noProof/>
          <w:color w:val="FFFFFF"/>
          <w:spacing w:val="-400"/>
          <w:w w:val="1"/>
          <w:sz w:val="22"/>
          <w:szCs w:val="22"/>
        </w:rPr>
        <w:t xml:space="preserve"> </w:t>
      </w:r>
      <w:r w:rsidRPr="00316A1D">
        <w:rPr>
          <w:rFonts w:eastAsia="SimSun"/>
          <w:noProof/>
          <w:sz w:val="22"/>
          <w:szCs w:val="22"/>
          <w:lang w:val="ro-RO"/>
        </w:rPr>
        <w:t xml:space="preserve"> и м</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hAnsi="Estrangelo Edessa"/>
          <w:noProof/>
          <w:color w:val="FFFFFF"/>
          <w:spacing w:val="-400"/>
          <w:w w:val="1"/>
          <w:sz w:val="22"/>
          <w:szCs w:val="22"/>
          <w:lang w:val="ro-RO"/>
        </w:rPr>
        <w:t>ܰ</w:t>
      </w:r>
      <w:r w:rsidRPr="00316A1D">
        <w:rPr>
          <w:rFonts w:eastAsia="SimSun"/>
          <w:noProof/>
          <w:sz w:val="22"/>
          <w:szCs w:val="22"/>
          <w:lang w:val="ro-RO"/>
        </w:rPr>
        <w:t>нер</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ы испо</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не</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я д</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же</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й, чтоб</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ы в д</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ь</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не</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й</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ше</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м ле</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г</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ко, без н</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апр</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я</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же</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и</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я пере</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в</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ат</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ь н</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 с</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це</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не яр</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ку</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ю п</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итру то</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го и</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л</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и и</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но</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го н</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аро</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д</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но</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го т</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н</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ц</w:t>
      </w:r>
      <w:r w:rsidRPr="00316A1D">
        <w:rPr>
          <w:rFonts w:ascii="Estrangelo Edessa" w:eastAsia="SimSun"/>
          <w:noProof/>
          <w:color w:val="FFFFFF"/>
          <w:spacing w:val="-400"/>
          <w:w w:val="1"/>
          <w:sz w:val="22"/>
          <w:szCs w:val="22"/>
          <w:lang w:val="ro-RO"/>
        </w:rPr>
        <w:t>ܰ</w:t>
      </w:r>
      <w:r w:rsidRPr="00316A1D">
        <w:rPr>
          <w:rFonts w:eastAsia="SimSun"/>
          <w:noProof/>
          <w:sz w:val="22"/>
          <w:szCs w:val="22"/>
          <w:lang w:val="ro-RO"/>
        </w:rPr>
        <w:t>а.</w:t>
      </w:r>
    </w:p>
    <w:p w:rsidR="00630D85" w:rsidRPr="00316A1D" w:rsidRDefault="00630D85" w:rsidP="00630D85">
      <w:pPr>
        <w:ind w:firstLine="737"/>
        <w:jc w:val="both"/>
        <w:rPr>
          <w:rFonts w:eastAsia="SimSun"/>
          <w:sz w:val="22"/>
          <w:szCs w:val="22"/>
        </w:rPr>
      </w:pPr>
      <w:r w:rsidRPr="00316A1D">
        <w:rPr>
          <w:rFonts w:eastAsia="SimSun"/>
          <w:sz w:val="22"/>
          <w:szCs w:val="22"/>
        </w:rPr>
        <w:t>Список литературы</w:t>
      </w:r>
    </w:p>
    <w:p w:rsidR="00630D85" w:rsidRPr="00316A1D" w:rsidRDefault="00630D85" w:rsidP="00630D85">
      <w:pPr>
        <w:numPr>
          <w:ilvl w:val="0"/>
          <w:numId w:val="2"/>
        </w:numPr>
        <w:tabs>
          <w:tab w:val="left" w:pos="0"/>
        </w:tabs>
        <w:ind w:left="180" w:firstLine="0"/>
        <w:rPr>
          <w:rFonts w:eastAsia="SimSun"/>
          <w:sz w:val="22"/>
          <w:szCs w:val="22"/>
        </w:rPr>
      </w:pPr>
      <w:r w:rsidRPr="00316A1D">
        <w:rPr>
          <w:rFonts w:eastAsia="SimSun"/>
          <w:sz w:val="22"/>
          <w:szCs w:val="22"/>
        </w:rPr>
        <w:t xml:space="preserve">Асабин А.М. Методика педагогического руководства художественно-творческим коллективом : учеб. пособие / А.М. Асабин. - Челябинск : [Челяб. гос. акад. культуры и искусств], 2014. - 151 с. </w:t>
      </w:r>
    </w:p>
    <w:p w:rsidR="00630D85" w:rsidRPr="00316A1D" w:rsidRDefault="00630D85" w:rsidP="00630D85">
      <w:pPr>
        <w:numPr>
          <w:ilvl w:val="0"/>
          <w:numId w:val="2"/>
        </w:numPr>
        <w:tabs>
          <w:tab w:val="left" w:pos="0"/>
        </w:tabs>
        <w:ind w:left="180" w:firstLine="0"/>
        <w:rPr>
          <w:rFonts w:eastAsia="SimSun"/>
          <w:sz w:val="22"/>
          <w:szCs w:val="22"/>
        </w:rPr>
      </w:pPr>
      <w:r w:rsidRPr="00316A1D">
        <w:rPr>
          <w:rFonts w:eastAsia="SimSun"/>
          <w:sz w:val="22"/>
          <w:szCs w:val="22"/>
        </w:rPr>
        <w:t>Баранов А.Б. Развитие артистизма у детей в детских хореографических коллективах (метод. рекомендации) // Дополнит. образование.  2013. -  № 11. — С. 12-15.</w:t>
      </w:r>
    </w:p>
    <w:p w:rsidR="00630D85" w:rsidRPr="00316A1D" w:rsidRDefault="00630D85" w:rsidP="00630D85">
      <w:pPr>
        <w:numPr>
          <w:ilvl w:val="0"/>
          <w:numId w:val="2"/>
        </w:numPr>
        <w:tabs>
          <w:tab w:val="left" w:pos="0"/>
        </w:tabs>
        <w:ind w:left="180" w:firstLine="0"/>
        <w:rPr>
          <w:rFonts w:eastAsia="SimSun"/>
          <w:sz w:val="22"/>
          <w:szCs w:val="22"/>
        </w:rPr>
      </w:pPr>
      <w:r w:rsidRPr="00316A1D">
        <w:rPr>
          <w:rFonts w:eastAsia="SimSun"/>
          <w:sz w:val="22"/>
          <w:szCs w:val="22"/>
        </w:rPr>
        <w:t>Богданов Г.Ф. Педагогическое руководство любительским танцевальным коллективом // Я вхожу в мир искусства. - 2011. - № 12. - 160с.</w:t>
      </w:r>
    </w:p>
    <w:p w:rsidR="00630D85" w:rsidRPr="00316A1D" w:rsidRDefault="00630D85" w:rsidP="00630D85">
      <w:pPr>
        <w:numPr>
          <w:ilvl w:val="0"/>
          <w:numId w:val="2"/>
        </w:numPr>
        <w:tabs>
          <w:tab w:val="left" w:pos="0"/>
        </w:tabs>
        <w:ind w:left="180" w:firstLine="0"/>
        <w:rPr>
          <w:rFonts w:eastAsia="SimSun"/>
          <w:sz w:val="22"/>
          <w:szCs w:val="22"/>
        </w:rPr>
      </w:pPr>
      <w:r w:rsidRPr="00316A1D">
        <w:rPr>
          <w:rFonts w:eastAsia="SimSun"/>
          <w:sz w:val="22"/>
          <w:szCs w:val="22"/>
        </w:rPr>
        <w:t>Бочкарева Н. И. Русский народный танец: теория и методика : учеб. пособие – Кемерово : Кемеровский гос. ун-т культуры и искусств, 2012. – 179с.</w:t>
      </w:r>
    </w:p>
    <w:p w:rsidR="00630D85" w:rsidRPr="00316A1D" w:rsidRDefault="00630D85" w:rsidP="00630D85">
      <w:pPr>
        <w:numPr>
          <w:ilvl w:val="0"/>
          <w:numId w:val="2"/>
        </w:numPr>
        <w:tabs>
          <w:tab w:val="left" w:pos="0"/>
        </w:tabs>
        <w:ind w:left="180" w:firstLine="0"/>
        <w:rPr>
          <w:sz w:val="22"/>
          <w:szCs w:val="22"/>
        </w:rPr>
      </w:pPr>
      <w:r w:rsidRPr="00316A1D">
        <w:rPr>
          <w:rFonts w:eastAsia="SimSun"/>
          <w:sz w:val="22"/>
          <w:szCs w:val="22"/>
        </w:rPr>
        <w:t xml:space="preserve">Брусницына А.Н. Воспитание танцевальной культуры школьников в хореографических коллективах учреждений дополнительного образования детей: личностно-деятельностный подход : автореф. дис. канд. пед. наук / Брусницына А.Н. ; [Моск. гос. ун-т культуры и искусств]. – М., 2013. - 25 с. </w:t>
      </w:r>
    </w:p>
    <w:p w:rsidR="00630D85" w:rsidRDefault="00630D85" w:rsidP="00630D85">
      <w:pPr>
        <w:ind w:firstLine="737"/>
        <w:jc w:val="both"/>
        <w:rPr>
          <w:rFonts w:eastAsia="SimSun"/>
          <w:sz w:val="22"/>
          <w:szCs w:val="22"/>
        </w:rPr>
      </w:pPr>
    </w:p>
    <w:p w:rsidR="000B306A" w:rsidRPr="00D76AC6" w:rsidRDefault="000B306A" w:rsidP="000B306A">
      <w:pPr>
        <w:ind w:left="4536"/>
        <w:jc w:val="both"/>
        <w:rPr>
          <w:rFonts w:eastAsia="SimSun"/>
          <w:i/>
          <w:sz w:val="22"/>
          <w:szCs w:val="22"/>
        </w:rPr>
      </w:pPr>
      <w:r w:rsidRPr="00D76AC6">
        <w:rPr>
          <w:rFonts w:eastAsia="SimSun"/>
          <w:i/>
          <w:sz w:val="22"/>
          <w:szCs w:val="22"/>
        </w:rPr>
        <w:t xml:space="preserve">Елохина В.С., методист МАУДО </w:t>
      </w:r>
    </w:p>
    <w:p w:rsidR="000B306A" w:rsidRDefault="000B306A" w:rsidP="000B306A">
      <w:pPr>
        <w:ind w:left="4536"/>
        <w:jc w:val="both"/>
        <w:rPr>
          <w:rFonts w:eastAsia="SimSun"/>
          <w:i/>
          <w:sz w:val="22"/>
          <w:szCs w:val="22"/>
        </w:rPr>
      </w:pPr>
      <w:r w:rsidRPr="00D76AC6">
        <w:rPr>
          <w:rFonts w:eastAsia="SimSun"/>
          <w:i/>
          <w:sz w:val="22"/>
          <w:szCs w:val="22"/>
        </w:rPr>
        <w:t>«Детская школа</w:t>
      </w:r>
      <w:r w:rsidRPr="000B306A">
        <w:rPr>
          <w:rFonts w:eastAsia="SimSun"/>
          <w:i/>
          <w:sz w:val="22"/>
          <w:szCs w:val="22"/>
        </w:rPr>
        <w:t xml:space="preserve">  хореографии №3»</w:t>
      </w:r>
    </w:p>
    <w:p w:rsidR="000B306A" w:rsidRPr="000B306A" w:rsidRDefault="000B306A" w:rsidP="000B306A">
      <w:pPr>
        <w:ind w:left="4536"/>
        <w:jc w:val="both"/>
        <w:rPr>
          <w:rFonts w:eastAsia="SimSun"/>
          <w:i/>
          <w:sz w:val="22"/>
          <w:szCs w:val="22"/>
        </w:rPr>
      </w:pPr>
      <w:r w:rsidRPr="000B306A">
        <w:rPr>
          <w:rFonts w:eastAsia="SimSun"/>
          <w:i/>
          <w:sz w:val="22"/>
          <w:szCs w:val="22"/>
        </w:rPr>
        <w:t>г.Набережные Челны</w:t>
      </w:r>
    </w:p>
    <w:p w:rsidR="000B306A" w:rsidRPr="000B306A" w:rsidRDefault="000B306A" w:rsidP="000B306A">
      <w:pPr>
        <w:ind w:firstLine="737"/>
        <w:jc w:val="center"/>
        <w:rPr>
          <w:rFonts w:eastAsia="SimSun"/>
          <w:sz w:val="22"/>
          <w:szCs w:val="22"/>
        </w:rPr>
      </w:pPr>
      <w:r w:rsidRPr="000B306A">
        <w:rPr>
          <w:rFonts w:eastAsia="SimSun"/>
          <w:sz w:val="22"/>
          <w:szCs w:val="22"/>
        </w:rPr>
        <w:t>ИННОВАЦИОННАЯ ДЕЯТЕЛЬНОСТЬ В УСЛОВИЯХ ХОРЕОГРАФИЧЕСКОЙ ШКОЛЫ</w:t>
      </w:r>
    </w:p>
    <w:p w:rsidR="000B306A" w:rsidRPr="000B306A" w:rsidRDefault="000B306A" w:rsidP="000B306A">
      <w:pPr>
        <w:ind w:firstLine="737"/>
        <w:jc w:val="center"/>
        <w:rPr>
          <w:rFonts w:eastAsia="SimSun"/>
          <w:sz w:val="22"/>
          <w:szCs w:val="22"/>
        </w:rPr>
      </w:pPr>
      <w:r w:rsidRPr="000B306A">
        <w:rPr>
          <w:rFonts w:eastAsia="SimSun"/>
          <w:sz w:val="22"/>
          <w:szCs w:val="22"/>
        </w:rPr>
        <w:t>(ИЗ ОПЫТА РАБОТЫ)</w:t>
      </w:r>
    </w:p>
    <w:p w:rsidR="000B306A" w:rsidRPr="000B306A" w:rsidRDefault="000B306A" w:rsidP="000B306A">
      <w:pPr>
        <w:ind w:firstLine="737"/>
        <w:jc w:val="both"/>
        <w:rPr>
          <w:rFonts w:eastAsia="SimSun"/>
          <w:sz w:val="22"/>
          <w:szCs w:val="22"/>
        </w:rPr>
      </w:pPr>
    </w:p>
    <w:p w:rsidR="000B306A" w:rsidRPr="000B306A" w:rsidRDefault="000B306A" w:rsidP="000B306A">
      <w:pPr>
        <w:ind w:firstLine="737"/>
        <w:jc w:val="both"/>
        <w:rPr>
          <w:rFonts w:eastAsia="SimSun"/>
          <w:sz w:val="22"/>
          <w:szCs w:val="22"/>
        </w:rPr>
      </w:pPr>
      <w:r w:rsidRPr="000B306A">
        <w:rPr>
          <w:rFonts w:eastAsia="SimSun"/>
          <w:sz w:val="22"/>
          <w:szCs w:val="22"/>
        </w:rPr>
        <w:t>Детская школа хореографии №3 сегодня представляет опыт инновационной деятельности, которую проводит в рамках региональной инновационной площадки ФГБОУ ВО «Набережночелнинский государственный педагогический университет» по отработке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w:t>
      </w:r>
    </w:p>
    <w:p w:rsidR="000B306A" w:rsidRPr="000B306A" w:rsidRDefault="000B306A" w:rsidP="000B306A">
      <w:pPr>
        <w:ind w:firstLine="737"/>
        <w:jc w:val="both"/>
        <w:rPr>
          <w:rFonts w:eastAsia="SimSun"/>
          <w:sz w:val="22"/>
          <w:szCs w:val="22"/>
        </w:rPr>
      </w:pPr>
      <w:r w:rsidRPr="000B306A">
        <w:rPr>
          <w:rFonts w:eastAsia="SimSun"/>
          <w:sz w:val="22"/>
          <w:szCs w:val="22"/>
        </w:rPr>
        <w:t>Инновационная деятельность педагогов хореографической школы направлена на освоение и внедрение новых образовательных и воспитательных теорий, концепций и технологий, разработку и внедрение собственных новых технологий дополнительного образования.</w:t>
      </w:r>
    </w:p>
    <w:p w:rsidR="000B306A" w:rsidRPr="000B306A" w:rsidRDefault="000B306A" w:rsidP="000B306A">
      <w:pPr>
        <w:ind w:firstLine="737"/>
        <w:jc w:val="both"/>
        <w:rPr>
          <w:rFonts w:eastAsia="SimSun"/>
          <w:sz w:val="22"/>
          <w:szCs w:val="22"/>
        </w:rPr>
      </w:pPr>
      <w:r w:rsidRPr="000B306A">
        <w:rPr>
          <w:rFonts w:eastAsia="SimSun"/>
          <w:sz w:val="22"/>
          <w:szCs w:val="22"/>
        </w:rPr>
        <w:t xml:space="preserve">Что заставило коллектив заниматься инновационной деятельностью и чем она определена? Необходимостью дальнейшего развития коллектива. </w:t>
      </w:r>
    </w:p>
    <w:p w:rsidR="000B306A" w:rsidRPr="000B306A" w:rsidRDefault="000B306A" w:rsidP="000B306A">
      <w:pPr>
        <w:ind w:firstLine="737"/>
        <w:jc w:val="both"/>
        <w:rPr>
          <w:rFonts w:eastAsia="SimSun"/>
          <w:sz w:val="22"/>
          <w:szCs w:val="22"/>
        </w:rPr>
      </w:pPr>
      <w:r w:rsidRPr="000B306A">
        <w:rPr>
          <w:rFonts w:eastAsia="SimSun"/>
          <w:sz w:val="22"/>
          <w:szCs w:val="22"/>
        </w:rPr>
        <w:t xml:space="preserve"> На первый взгляд, в коллективе созданы условия для личностного, профессионального, творческого развития детей в области хореографического искусства, имеется опыт постановок хореографических спектаклей, которые являются уникальным событием в творческой жизни </w:t>
      </w:r>
      <w:r w:rsidRPr="000B306A">
        <w:rPr>
          <w:rFonts w:eastAsia="SimSun"/>
          <w:sz w:val="22"/>
          <w:szCs w:val="22"/>
        </w:rPr>
        <w:lastRenderedPageBreak/>
        <w:t xml:space="preserve">коллектива и не имеют аналогов в городе, и применяются другие инновационные и перспективные направления образовательной практики школ хореографии. Имеются высокие результаты коллектива. Что дальше? Вместе с тем необходимо продолжить развитие коллектива в новых условиях в соответствие с ФГОС </w:t>
      </w:r>
    </w:p>
    <w:p w:rsidR="000B306A" w:rsidRPr="000B306A" w:rsidRDefault="000B306A" w:rsidP="000B306A">
      <w:pPr>
        <w:ind w:firstLine="737"/>
        <w:jc w:val="both"/>
        <w:rPr>
          <w:rFonts w:eastAsia="SimSun"/>
          <w:sz w:val="22"/>
          <w:szCs w:val="22"/>
        </w:rPr>
      </w:pPr>
      <w:r w:rsidRPr="000B306A">
        <w:rPr>
          <w:rFonts w:eastAsia="SimSun"/>
          <w:sz w:val="22"/>
          <w:szCs w:val="22"/>
        </w:rPr>
        <w:t xml:space="preserve"> Инновационная деятельность определяется и современными требованиями общества, государства в формировании неординарной творческой личности и повышении качества, в нашем случае, предоставляемых образовательных услуг в области хореографического искусства, </w:t>
      </w:r>
    </w:p>
    <w:p w:rsidR="000B306A" w:rsidRPr="000B306A" w:rsidRDefault="000B306A" w:rsidP="000B306A">
      <w:pPr>
        <w:ind w:firstLine="737"/>
        <w:jc w:val="both"/>
        <w:rPr>
          <w:rFonts w:eastAsia="SimSun"/>
          <w:sz w:val="22"/>
          <w:szCs w:val="22"/>
        </w:rPr>
      </w:pPr>
      <w:r w:rsidRPr="000B306A">
        <w:rPr>
          <w:rFonts w:eastAsia="SimSun"/>
          <w:sz w:val="22"/>
          <w:szCs w:val="22"/>
        </w:rPr>
        <w:t xml:space="preserve"> Доказано, что в любом детском возрасте культура и искусство выступает как фактор развития, что является актуальным и сегодня: обществу необходимы физически и нравственно здоровые, образованные, творчески мыслящие, способные не растеряться в жизненных условиях, личности. </w:t>
      </w:r>
    </w:p>
    <w:p w:rsidR="000B306A" w:rsidRPr="000B306A" w:rsidRDefault="000B306A" w:rsidP="000B306A">
      <w:pPr>
        <w:ind w:firstLine="737"/>
        <w:jc w:val="both"/>
        <w:rPr>
          <w:rFonts w:eastAsia="SimSun"/>
          <w:sz w:val="22"/>
          <w:szCs w:val="22"/>
        </w:rPr>
      </w:pPr>
      <w:r w:rsidRPr="000B306A">
        <w:rPr>
          <w:rFonts w:eastAsia="SimSun"/>
          <w:sz w:val="22"/>
          <w:szCs w:val="22"/>
        </w:rPr>
        <w:t xml:space="preserve">В современных условиях мало быть просто педагогом-хореографом, который учит владеть «образцовым языком выразительности тела, передающий энергию мысли на расстояние», хранитель танцевальной культуры, традиции. С изменением общества меняется и танцевальное искусство. XX век принёс с собой новую, более сложную технику, новые специальности, и новое отношение к хореографическому искусству. </w:t>
      </w:r>
    </w:p>
    <w:p w:rsidR="000B306A" w:rsidRPr="000B306A" w:rsidRDefault="000B306A" w:rsidP="000B306A">
      <w:pPr>
        <w:ind w:firstLine="737"/>
        <w:jc w:val="both"/>
        <w:rPr>
          <w:rFonts w:eastAsia="SimSun"/>
          <w:sz w:val="22"/>
          <w:szCs w:val="22"/>
        </w:rPr>
      </w:pPr>
      <w:r w:rsidRPr="000B306A">
        <w:rPr>
          <w:rFonts w:eastAsia="SimSun"/>
          <w:sz w:val="22"/>
          <w:szCs w:val="22"/>
        </w:rPr>
        <w:t>Надо идти в ногу со временем, учитывать интересы и приоритеты современных подростков. Все это и заставило нас заниматься инновационной деятельностью, искать новые пути, механизмы и средства выхода коллектива на новый уровень.</w:t>
      </w:r>
    </w:p>
    <w:p w:rsidR="000B306A" w:rsidRPr="000B306A" w:rsidRDefault="000B306A" w:rsidP="000B306A">
      <w:pPr>
        <w:ind w:firstLine="737"/>
        <w:jc w:val="both"/>
        <w:rPr>
          <w:rFonts w:eastAsia="SimSun"/>
          <w:sz w:val="22"/>
          <w:szCs w:val="22"/>
        </w:rPr>
      </w:pPr>
      <w:r w:rsidRPr="000B306A">
        <w:rPr>
          <w:rFonts w:eastAsia="SimSun"/>
          <w:sz w:val="22"/>
          <w:szCs w:val="22"/>
        </w:rPr>
        <w:t>В образовательную практику педагогам необходимо вносить:</w:t>
      </w:r>
    </w:p>
    <w:p w:rsidR="000B306A" w:rsidRPr="000B306A" w:rsidRDefault="000B306A" w:rsidP="000B306A">
      <w:pPr>
        <w:ind w:firstLine="737"/>
        <w:jc w:val="both"/>
        <w:rPr>
          <w:rFonts w:eastAsia="SimSun"/>
          <w:sz w:val="22"/>
          <w:szCs w:val="22"/>
        </w:rPr>
      </w:pPr>
      <w:r w:rsidRPr="000B306A">
        <w:rPr>
          <w:rFonts w:eastAsia="SimSun"/>
          <w:sz w:val="22"/>
          <w:szCs w:val="22"/>
        </w:rPr>
        <w:t xml:space="preserve">- перспективные направления в области хореографического искусства: жанровое и стилевое разнообразие, использовать новые техники танца, допускать соединения классического наследия с современными направлениями в хореографии, </w:t>
      </w:r>
    </w:p>
    <w:p w:rsidR="000B306A" w:rsidRPr="000B306A" w:rsidRDefault="000B306A" w:rsidP="000B306A">
      <w:pPr>
        <w:ind w:firstLine="737"/>
        <w:jc w:val="both"/>
        <w:rPr>
          <w:rFonts w:eastAsia="SimSun"/>
          <w:sz w:val="22"/>
          <w:szCs w:val="22"/>
        </w:rPr>
      </w:pPr>
      <w:r w:rsidRPr="000B306A">
        <w:rPr>
          <w:rFonts w:eastAsia="SimSun"/>
          <w:sz w:val="22"/>
          <w:szCs w:val="22"/>
        </w:rPr>
        <w:t>- эффективные образовательные технологии, например, деятельностный подход, нетрадиционные методы и формы обучения, например, метод проектной деятельности, игры, образовательные квесты, которые сочетаются с информационно - коммуникативными технологиями.</w:t>
      </w:r>
    </w:p>
    <w:p w:rsidR="000B306A" w:rsidRPr="000B306A" w:rsidRDefault="000B306A" w:rsidP="000B306A">
      <w:pPr>
        <w:ind w:firstLine="737"/>
        <w:jc w:val="both"/>
        <w:rPr>
          <w:rFonts w:eastAsia="SimSun"/>
          <w:sz w:val="22"/>
          <w:szCs w:val="22"/>
        </w:rPr>
      </w:pPr>
      <w:r w:rsidRPr="000B306A">
        <w:rPr>
          <w:rFonts w:eastAsia="SimSun"/>
          <w:sz w:val="22"/>
          <w:szCs w:val="22"/>
        </w:rPr>
        <w:t>Мы считаем, что в этом нам помогает сетевое взаимодействие с коллегами других огранизаций хореографической направленности, которое будет способствовать переосмыслению существующих образовательных практик в системе учреждений дополнительного образования детей, в том числе и хореографических школ, в соответствии с требованиями ФГОС, расширению и углублению интересов и запросов учащихся и педагогов на уровне актуализации и общественной значимости социально-культурных требований, теоретического и практического поиска современных вариантов решения возникшей проблемы.</w:t>
      </w:r>
    </w:p>
    <w:p w:rsidR="000B306A" w:rsidRPr="000B306A" w:rsidRDefault="000B306A" w:rsidP="000B306A">
      <w:pPr>
        <w:ind w:firstLine="737"/>
        <w:jc w:val="both"/>
        <w:rPr>
          <w:rFonts w:eastAsia="SimSun"/>
          <w:sz w:val="22"/>
          <w:szCs w:val="22"/>
        </w:rPr>
      </w:pPr>
      <w:r w:rsidRPr="000B306A">
        <w:rPr>
          <w:rFonts w:eastAsia="SimSun"/>
          <w:sz w:val="22"/>
          <w:szCs w:val="22"/>
        </w:rPr>
        <w:t>Создание единого образовательно-творческого пространства посредством сетевого взаимодействия предполагаетдля учащихся совместные творческие встречи, организация совместных конкурсов, показов спектаклей не только в реалии, но и с помощью ИКТ; для педагогов - обмен опытом, познания ими новых форм и методов работы, рождение новых проектов. Для  нас- это новый уровень применения ИКТ в работе с детьми, личностное и профессиональное развитие, формирование актуальных профессиональных компетенций, необходимых педагогу в современных условиях</w:t>
      </w:r>
    </w:p>
    <w:p w:rsidR="000B306A" w:rsidRPr="000B306A" w:rsidRDefault="000B306A" w:rsidP="000B306A">
      <w:pPr>
        <w:ind w:firstLine="737"/>
        <w:jc w:val="both"/>
        <w:rPr>
          <w:rFonts w:eastAsia="SimSun"/>
          <w:sz w:val="22"/>
          <w:szCs w:val="22"/>
        </w:rPr>
      </w:pPr>
      <w:r w:rsidRPr="000B306A">
        <w:rPr>
          <w:rFonts w:eastAsia="SimSun"/>
          <w:sz w:val="22"/>
          <w:szCs w:val="22"/>
        </w:rPr>
        <w:t xml:space="preserve">  Школа работает над 2 инновационными темами: «Создание единого образовательно-творческого пространства в социально–культурной деятельности средствами постановочной работы в условиях хореографической школы» и   «Доступная среда в дополнительном образовании»</w:t>
      </w:r>
    </w:p>
    <w:p w:rsidR="000B306A" w:rsidRPr="000B306A" w:rsidRDefault="000B306A" w:rsidP="000B306A">
      <w:pPr>
        <w:ind w:firstLine="737"/>
        <w:jc w:val="both"/>
        <w:rPr>
          <w:rFonts w:eastAsia="SimSun"/>
          <w:sz w:val="22"/>
          <w:szCs w:val="22"/>
        </w:rPr>
      </w:pPr>
      <w:r w:rsidRPr="000B306A">
        <w:rPr>
          <w:rFonts w:eastAsia="SimSun"/>
          <w:sz w:val="22"/>
          <w:szCs w:val="22"/>
        </w:rPr>
        <w:t xml:space="preserve">Работа над первой темой продолжалась 3 года: началась в 2015/2016 учебном году и закончилась в этом учебном году. В основном, работал по ней педагогический коллектив хореографической студии «Терпсихора» (Руководитель Ахметшина А.А.). </w:t>
      </w:r>
    </w:p>
    <w:p w:rsidR="000B306A" w:rsidRPr="000B306A" w:rsidRDefault="000B306A" w:rsidP="000B306A">
      <w:pPr>
        <w:ind w:firstLine="737"/>
        <w:jc w:val="both"/>
        <w:rPr>
          <w:rFonts w:eastAsia="SimSun"/>
          <w:sz w:val="22"/>
          <w:szCs w:val="22"/>
        </w:rPr>
      </w:pPr>
      <w:r w:rsidRPr="000B306A">
        <w:rPr>
          <w:rFonts w:eastAsia="SimSun"/>
          <w:sz w:val="22"/>
          <w:szCs w:val="22"/>
        </w:rPr>
        <w:t>2017/2018 учебный год – завершающий год реализации темы «Создание единого образовательно-творческого пространства в социально – культурной деятельности средствами постановочной работы в условиях хореографической школы». Поэтому он был насыщен мероприятиями по обобщению и распространению опыта, имеющегося как лично у каждого участника региональной площадки, так и коллектива «Терпсихоры» и, в целом, всей школы. Только за последний год было проведено 4 конкурса, 3 семинара, выпущено 5 видов наименований методической продукции, восстановлен хореографический спектакль «Подводное царство», проведено 40 концертов. Участники площадки лично организовывали конкурсы, семинары и активно участвовали в таких мероприятиях, проводимых партнерами сетевого взаимодействия.</w:t>
      </w:r>
    </w:p>
    <w:p w:rsidR="000B306A" w:rsidRPr="000B306A" w:rsidRDefault="000B306A" w:rsidP="000B306A">
      <w:pPr>
        <w:ind w:firstLine="737"/>
        <w:jc w:val="both"/>
        <w:rPr>
          <w:rFonts w:eastAsia="SimSun"/>
          <w:bCs/>
          <w:sz w:val="22"/>
          <w:szCs w:val="22"/>
        </w:rPr>
      </w:pPr>
      <w:r w:rsidRPr="000B306A">
        <w:rPr>
          <w:rFonts w:eastAsia="SimSun"/>
          <w:sz w:val="22"/>
          <w:szCs w:val="22"/>
        </w:rPr>
        <w:lastRenderedPageBreak/>
        <w:t xml:space="preserve">На региональном семинаре «Инновационная деятельность педагогов хореографической направленности» участники РИП подвели итоги </w:t>
      </w:r>
      <w:r w:rsidRPr="000B306A">
        <w:rPr>
          <w:rFonts w:eastAsia="SimSun"/>
          <w:sz w:val="22"/>
          <w:szCs w:val="22"/>
          <w:lang w:val="tt-RU"/>
        </w:rPr>
        <w:t>деятел</w:t>
      </w:r>
      <w:r w:rsidRPr="000B306A">
        <w:rPr>
          <w:rFonts w:eastAsia="SimSun"/>
          <w:sz w:val="22"/>
          <w:szCs w:val="22"/>
        </w:rPr>
        <w:t>ь</w:t>
      </w:r>
      <w:r w:rsidRPr="000B306A">
        <w:rPr>
          <w:rFonts w:eastAsia="SimSun"/>
          <w:sz w:val="22"/>
          <w:szCs w:val="22"/>
          <w:lang w:val="tt-RU"/>
        </w:rPr>
        <w:t xml:space="preserve">ности </w:t>
      </w:r>
      <w:r w:rsidRPr="000B306A">
        <w:rPr>
          <w:rFonts w:eastAsia="SimSun"/>
          <w:bCs/>
          <w:sz w:val="22"/>
          <w:szCs w:val="22"/>
        </w:rPr>
        <w:t xml:space="preserve">хореографической </w:t>
      </w:r>
      <w:r w:rsidRPr="000B306A">
        <w:rPr>
          <w:rFonts w:eastAsia="SimSun"/>
          <w:sz w:val="22"/>
          <w:szCs w:val="22"/>
        </w:rPr>
        <w:t xml:space="preserve">студии «Терпсихора» </w:t>
      </w:r>
      <w:r w:rsidRPr="000B306A">
        <w:rPr>
          <w:rFonts w:eastAsia="SimSun"/>
          <w:sz w:val="22"/>
          <w:szCs w:val="22"/>
          <w:lang w:val="tt-RU"/>
        </w:rPr>
        <w:t xml:space="preserve">в составе </w:t>
      </w:r>
      <w:r w:rsidRPr="000B306A">
        <w:rPr>
          <w:rFonts w:eastAsia="SimSun"/>
          <w:sz w:val="22"/>
          <w:szCs w:val="22"/>
        </w:rPr>
        <w:t xml:space="preserve">РИП НГПУ </w:t>
      </w:r>
      <w:r w:rsidRPr="000B306A">
        <w:rPr>
          <w:rFonts w:eastAsia="SimSun"/>
          <w:bCs/>
          <w:sz w:val="22"/>
          <w:szCs w:val="22"/>
        </w:rPr>
        <w:t xml:space="preserve">по созданию единого образовательно-творческого пространства в социально-культурной деятельности средствами постановочной работы, провели мастер-классы </w:t>
      </w:r>
      <w:r w:rsidRPr="000B306A">
        <w:rPr>
          <w:rFonts w:eastAsia="SimSun"/>
          <w:sz w:val="22"/>
          <w:szCs w:val="22"/>
        </w:rPr>
        <w:t>по использованию новых техник танца, применением соединения классического наследия с современными направлениями в хореографии</w:t>
      </w:r>
      <w:r w:rsidRPr="000B306A">
        <w:rPr>
          <w:rFonts w:eastAsia="SimSun"/>
          <w:bCs/>
          <w:sz w:val="22"/>
          <w:szCs w:val="22"/>
        </w:rPr>
        <w:t>: «От классики - к джазу» (Сафина Регина Радиковна), «Стилизация народного танца с применением современных направлений хореографии. Из опыта хореографической студии «Терпсихора» МАУДО «Детская школа хореографии №3» (Скрынникова О.Н., Сафина Р.Р., Овчиннкова А.А., дали рекомендации по постановке хореографических спектаклей и современных концертных номеров, представили наработанные методические продукты.</w:t>
      </w:r>
    </w:p>
    <w:p w:rsidR="000B306A" w:rsidRPr="000B306A" w:rsidRDefault="000B306A" w:rsidP="000B306A">
      <w:pPr>
        <w:ind w:firstLine="737"/>
        <w:jc w:val="both"/>
        <w:rPr>
          <w:rFonts w:eastAsia="SimSun"/>
          <w:sz w:val="22"/>
          <w:szCs w:val="22"/>
        </w:rPr>
      </w:pPr>
      <w:r w:rsidRPr="000B306A">
        <w:rPr>
          <w:rFonts w:eastAsia="SimSun"/>
          <w:bCs/>
          <w:sz w:val="22"/>
          <w:szCs w:val="22"/>
        </w:rPr>
        <w:t xml:space="preserve">Второй темой, которая также реализовывалась </w:t>
      </w:r>
      <w:r w:rsidRPr="000B306A">
        <w:rPr>
          <w:rFonts w:eastAsia="SimSun"/>
          <w:sz w:val="22"/>
          <w:szCs w:val="22"/>
        </w:rPr>
        <w:t>в рамках региональной инновационной площадки НГПУ по теме «Отработка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 в рамках инноваций в работе с детьми с особыми образовательными потребностями» (руководитель кандидат психологических наук Репина О.К.), звучала так: «Доступная среда в дополнительном образовании детей». Участники этой площадки - педагоги ансамбли танца «Соцветие» (Руководитель ансамбля Гайдук Н.В). Площадка начала работу официально с сентября 2017/2018 учебного года. Поэтому для них этот год – был направлен на решение организации образовательного процесса с детьми с ОВЗ: набором учащихся, проведением уроков, адаптацией учащихся в классе во время проведения уроков, концертов, созданием  психологического микроклимата в коллективе, установления контактов детей друг с другом, преподавателем. Одновременно с организацией практической деятельности учащихся анализируется первые результаты, полученные по итогам контроля за первое полугодие и результатам участия  учащихся с ОВЗ в концертах, конкурсах.</w:t>
      </w:r>
    </w:p>
    <w:p w:rsidR="000B306A" w:rsidRPr="000B306A" w:rsidRDefault="000B306A" w:rsidP="000B306A">
      <w:pPr>
        <w:ind w:firstLine="737"/>
        <w:jc w:val="both"/>
        <w:rPr>
          <w:rFonts w:eastAsia="SimSun"/>
          <w:bCs/>
          <w:sz w:val="22"/>
          <w:szCs w:val="22"/>
        </w:rPr>
      </w:pPr>
      <w:r w:rsidRPr="000B306A">
        <w:rPr>
          <w:rFonts w:eastAsia="SimSun"/>
          <w:sz w:val="22"/>
          <w:szCs w:val="22"/>
        </w:rPr>
        <w:t xml:space="preserve">Деятельность, проводимая в рамках региональной инновационной площадки НГПУ, способствует изучению проблем педагогического процесса хореографа, вопросов развития образовательных практик в хореографических коллективах в современных условиях и перспективным направлениям в области хореографического искусства, раскрывать новые современные технологии, методы, приемы обучения и воспитания в области хореографического искусства, демонстрировать опыт использования инноваций как на занятиях хореографией с учащимися, так и внеурочная деятельность с ними. </w:t>
      </w:r>
    </w:p>
    <w:p w:rsidR="000B306A" w:rsidRPr="000B306A" w:rsidRDefault="000B306A" w:rsidP="000B306A">
      <w:pPr>
        <w:ind w:firstLine="737"/>
        <w:jc w:val="both"/>
        <w:rPr>
          <w:rFonts w:eastAsia="SimSun"/>
          <w:sz w:val="22"/>
          <w:szCs w:val="22"/>
        </w:rPr>
      </w:pPr>
      <w:r w:rsidRPr="000B306A">
        <w:rPr>
          <w:rFonts w:eastAsia="SimSun"/>
          <w:sz w:val="22"/>
          <w:szCs w:val="22"/>
        </w:rPr>
        <w:t>Инновационная деятельность педагогов позволяет открыто демонстрировать результаты обучения, как учащихся, так и педагогов, предоставляет возможность удовлетворения потребностей родителей и обучающихся в доступности, привлекательности образовательного процесса школы и, в целом, влияет на качество образования, развитие личности ребенка.</w:t>
      </w:r>
    </w:p>
    <w:p w:rsidR="000B306A" w:rsidRPr="000B306A" w:rsidRDefault="000B306A" w:rsidP="000B306A">
      <w:pPr>
        <w:ind w:firstLine="737"/>
        <w:jc w:val="both"/>
        <w:rPr>
          <w:rFonts w:eastAsia="SimSun"/>
          <w:sz w:val="22"/>
          <w:szCs w:val="22"/>
        </w:rPr>
      </w:pPr>
      <w:r w:rsidRPr="000B306A">
        <w:rPr>
          <w:rFonts w:eastAsia="SimSun"/>
          <w:sz w:val="22"/>
          <w:szCs w:val="22"/>
        </w:rPr>
        <w:t>Таким образом, педагоги школы уверены, что  инновации в хореографическом образовании неизбежны и необходимы, так как хореография сфера живая, а значит развивающаяся и меняющаяся. Проведение инноваций в педагогической деятельности под силу только педагогу, в котором живет радость творчества и вдохновение.</w:t>
      </w:r>
    </w:p>
    <w:p w:rsidR="000B306A" w:rsidRDefault="000B306A" w:rsidP="000B306A">
      <w:pPr>
        <w:jc w:val="both"/>
        <w:rPr>
          <w:rFonts w:eastAsia="SimSun"/>
          <w:sz w:val="22"/>
          <w:szCs w:val="22"/>
        </w:rPr>
      </w:pPr>
    </w:p>
    <w:p w:rsidR="00630D85" w:rsidRPr="004C0961" w:rsidRDefault="00630D85" w:rsidP="00630D85">
      <w:pPr>
        <w:ind w:left="4536"/>
        <w:jc w:val="both"/>
        <w:rPr>
          <w:rFonts w:eastAsia="SimSun"/>
          <w:i/>
          <w:sz w:val="22"/>
          <w:szCs w:val="22"/>
        </w:rPr>
      </w:pPr>
      <w:r w:rsidRPr="00D76AC6">
        <w:rPr>
          <w:rFonts w:eastAsia="SimSun"/>
          <w:i/>
          <w:sz w:val="22"/>
          <w:szCs w:val="22"/>
        </w:rPr>
        <w:t>Иванова Юлия Васильевна, педагог дополнительного образования</w:t>
      </w:r>
      <w:r w:rsidRPr="004C0961">
        <w:rPr>
          <w:rFonts w:eastAsia="SimSun"/>
          <w:i/>
          <w:sz w:val="22"/>
          <w:szCs w:val="22"/>
        </w:rPr>
        <w:t xml:space="preserve"> МАУДО «Городской дворец творчества детей и молодежи №1» г. Набережные Челны</w:t>
      </w:r>
    </w:p>
    <w:p w:rsidR="00630D85" w:rsidRPr="004C0961" w:rsidRDefault="00630D85" w:rsidP="00630D85">
      <w:pPr>
        <w:ind w:firstLine="737"/>
        <w:jc w:val="center"/>
        <w:rPr>
          <w:rFonts w:eastAsia="SimSun"/>
          <w:sz w:val="22"/>
          <w:szCs w:val="22"/>
        </w:rPr>
      </w:pPr>
      <w:r w:rsidRPr="004C0961">
        <w:rPr>
          <w:rFonts w:eastAsia="SimSun"/>
          <w:sz w:val="22"/>
          <w:szCs w:val="22"/>
        </w:rPr>
        <w:t>АКТИВНЫЕ МЕТОДЫ И ФОРМЫ РАБОТЫ</w:t>
      </w:r>
    </w:p>
    <w:p w:rsidR="00630D85" w:rsidRPr="004C0961" w:rsidRDefault="00630D85" w:rsidP="00630D85">
      <w:pPr>
        <w:ind w:firstLine="737"/>
        <w:jc w:val="center"/>
        <w:rPr>
          <w:rFonts w:eastAsia="SimSun"/>
          <w:sz w:val="22"/>
          <w:szCs w:val="22"/>
        </w:rPr>
      </w:pPr>
      <w:r w:rsidRPr="004C0961">
        <w:rPr>
          <w:rFonts w:eastAsia="SimSun"/>
          <w:sz w:val="22"/>
          <w:szCs w:val="22"/>
        </w:rPr>
        <w:t>КАК СРЕДСТВО РАЗВИТИЯ ЭМОЦИОНАЛЬНОЙ СФЕРЫ УЧАЩИХСЯ</w:t>
      </w:r>
    </w:p>
    <w:p w:rsidR="00630D85" w:rsidRPr="004C0961" w:rsidRDefault="00630D85" w:rsidP="00630D85">
      <w:pPr>
        <w:ind w:left="4536"/>
        <w:jc w:val="both"/>
        <w:rPr>
          <w:rFonts w:eastAsia="SimSun"/>
          <w:b/>
          <w:i/>
          <w:sz w:val="22"/>
          <w:szCs w:val="22"/>
        </w:rPr>
      </w:pPr>
    </w:p>
    <w:p w:rsidR="00630D85" w:rsidRPr="004C0961" w:rsidRDefault="00630D85" w:rsidP="00630D85">
      <w:pPr>
        <w:ind w:firstLine="737"/>
        <w:jc w:val="both"/>
        <w:rPr>
          <w:rFonts w:eastAsia="SimSun"/>
          <w:sz w:val="22"/>
          <w:szCs w:val="22"/>
        </w:rPr>
      </w:pPr>
      <w:r w:rsidRPr="004C0961">
        <w:rPr>
          <w:rFonts w:eastAsia="SimSun"/>
          <w:sz w:val="22"/>
          <w:szCs w:val="22"/>
        </w:rPr>
        <w:t>Сфера моей деятельности тесно связана с творчеством. В свою очередь, творчество и творческие способности находятся в тесной взаимосвязи с эмоциональной сферой человека.</w:t>
      </w:r>
    </w:p>
    <w:p w:rsidR="00630D85" w:rsidRPr="004C0961" w:rsidRDefault="00630D85" w:rsidP="00630D85">
      <w:pPr>
        <w:ind w:firstLine="737"/>
        <w:jc w:val="both"/>
        <w:rPr>
          <w:rFonts w:eastAsia="SimSun"/>
          <w:sz w:val="22"/>
          <w:szCs w:val="22"/>
        </w:rPr>
      </w:pPr>
      <w:r w:rsidRPr="004C0961">
        <w:rPr>
          <w:rFonts w:eastAsia="SimSun"/>
          <w:sz w:val="22"/>
          <w:szCs w:val="22"/>
        </w:rPr>
        <w:t>Развитие эмоций тесно связано с эмоциональным осознанием ребенком себя и других людей, с осознанием причин, которые вызывают разные чувства и соответствующие им эмоции.</w:t>
      </w:r>
    </w:p>
    <w:p w:rsidR="00630D85" w:rsidRPr="004C0961" w:rsidRDefault="00630D85" w:rsidP="00630D85">
      <w:pPr>
        <w:ind w:firstLine="737"/>
        <w:jc w:val="both"/>
        <w:rPr>
          <w:rFonts w:eastAsia="SimSun"/>
          <w:sz w:val="22"/>
          <w:szCs w:val="22"/>
        </w:rPr>
      </w:pPr>
      <w:r w:rsidRPr="004C0961">
        <w:rPr>
          <w:rFonts w:eastAsia="SimSun"/>
          <w:sz w:val="22"/>
          <w:szCs w:val="22"/>
        </w:rPr>
        <w:t>Каждому возрасту соответствует свой уровень нравственного развития, поэтому и осознание определенных чувств имеет свои возрастные критерии. Развитие у ребенка осознания эмоций является не просто овладением соответствующими терминами, но и овладением способами межличностного взаимодействия, оно направлено на развитие чувства эмпатии.</w:t>
      </w:r>
    </w:p>
    <w:p w:rsidR="00630D85" w:rsidRPr="004C0961" w:rsidRDefault="00630D85" w:rsidP="00630D85">
      <w:pPr>
        <w:ind w:firstLine="737"/>
        <w:jc w:val="both"/>
        <w:rPr>
          <w:rFonts w:eastAsia="SimSun"/>
          <w:sz w:val="22"/>
          <w:szCs w:val="22"/>
        </w:rPr>
      </w:pPr>
      <w:r w:rsidRPr="004C0961">
        <w:rPr>
          <w:rFonts w:eastAsia="SimSun"/>
          <w:sz w:val="22"/>
          <w:szCs w:val="22"/>
        </w:rPr>
        <w:t xml:space="preserve">Способность к точному и гибкому проявлению своих эмоциональных переживаний через мимику, жесты, пантомимику формируется на ранних стадиях. На каждом возрастном этапе ставится </w:t>
      </w:r>
      <w:r w:rsidRPr="004C0961">
        <w:rPr>
          <w:rFonts w:eastAsia="SimSun"/>
          <w:sz w:val="22"/>
          <w:szCs w:val="22"/>
        </w:rPr>
        <w:lastRenderedPageBreak/>
        <w:t>задача расширить опыт ребенка, но этот процесс требует руководства со стороны педагога, иначе сведения ребенка об окружающем мире могут быть неполными, неточными.</w:t>
      </w:r>
    </w:p>
    <w:p w:rsidR="00630D85" w:rsidRPr="004C0961" w:rsidRDefault="00630D85" w:rsidP="00630D85">
      <w:pPr>
        <w:ind w:firstLine="737"/>
        <w:jc w:val="both"/>
        <w:rPr>
          <w:rFonts w:eastAsia="SimSun"/>
          <w:sz w:val="22"/>
          <w:szCs w:val="22"/>
        </w:rPr>
      </w:pPr>
      <w:r w:rsidRPr="004C0961">
        <w:rPr>
          <w:rFonts w:eastAsia="SimSun"/>
          <w:sz w:val="22"/>
          <w:szCs w:val="22"/>
        </w:rPr>
        <w:t xml:space="preserve">Развитие эмоциональной сферы учащихся является одним из основных  направлений моей педагогической деятельности. Я уделяю этому большое значение как на занятиях в театральном объединении, так и при проведении мероприятий отдела,  и при работе в  загородных лагерях.  </w:t>
      </w:r>
    </w:p>
    <w:p w:rsidR="00630D85" w:rsidRPr="004C0961" w:rsidRDefault="00630D85" w:rsidP="00630D85">
      <w:pPr>
        <w:ind w:firstLine="737"/>
        <w:jc w:val="both"/>
        <w:rPr>
          <w:rFonts w:eastAsia="SimSun"/>
          <w:sz w:val="22"/>
          <w:szCs w:val="22"/>
        </w:rPr>
      </w:pPr>
      <w:r w:rsidRPr="004C0961">
        <w:rPr>
          <w:rFonts w:eastAsia="SimSun"/>
          <w:sz w:val="22"/>
          <w:szCs w:val="22"/>
        </w:rPr>
        <w:t>В развитии эмоциональной сферы детей большое влияние играет театрализованная деятельность. Это -  гимнастика чувств, школа развития эмоционального интеллекта. Участвуя в театрализованных играх, упражнениях, дети знакомятся с окружающим миром через образы, краски, звуки. Они учатся проявлять и регулировать свои чувства и понимать чувства других, создавать положительный  эмоциональный настрой, снимать напряжённость, решать конфликтные ситуаций через игру.</w:t>
      </w:r>
    </w:p>
    <w:p w:rsidR="00630D85" w:rsidRPr="004C0961" w:rsidRDefault="00630D85" w:rsidP="00630D85">
      <w:pPr>
        <w:ind w:firstLine="737"/>
        <w:jc w:val="both"/>
        <w:rPr>
          <w:rFonts w:eastAsia="SimSun"/>
          <w:sz w:val="22"/>
          <w:szCs w:val="22"/>
        </w:rPr>
      </w:pPr>
      <w:r w:rsidRPr="004C0961">
        <w:rPr>
          <w:rFonts w:eastAsia="SimSun"/>
          <w:sz w:val="22"/>
          <w:szCs w:val="22"/>
        </w:rPr>
        <w:t>Считаю</w:t>
      </w:r>
      <w:r>
        <w:rPr>
          <w:rFonts w:eastAsia="SimSun"/>
          <w:sz w:val="22"/>
          <w:szCs w:val="22"/>
        </w:rPr>
        <w:t>,</w:t>
      </w:r>
      <w:r w:rsidRPr="004C0961">
        <w:rPr>
          <w:rFonts w:eastAsia="SimSun"/>
          <w:sz w:val="22"/>
          <w:szCs w:val="22"/>
        </w:rPr>
        <w:t xml:space="preserve"> что пятьд</w:t>
      </w:r>
      <w:r>
        <w:rPr>
          <w:rFonts w:eastAsia="SimSun"/>
          <w:sz w:val="22"/>
          <w:szCs w:val="22"/>
        </w:rPr>
        <w:t xml:space="preserve">есят процентов успеха в работе </w:t>
      </w:r>
      <w:r w:rsidRPr="004C0961">
        <w:rPr>
          <w:rFonts w:eastAsia="SimSun"/>
          <w:sz w:val="22"/>
          <w:szCs w:val="22"/>
        </w:rPr>
        <w:t xml:space="preserve">объединения </w:t>
      </w:r>
      <w:r>
        <w:rPr>
          <w:rFonts w:eastAsia="SimSun"/>
          <w:sz w:val="22"/>
          <w:szCs w:val="22"/>
        </w:rPr>
        <w:t xml:space="preserve">- </w:t>
      </w:r>
      <w:r w:rsidRPr="004C0961">
        <w:rPr>
          <w:rFonts w:eastAsia="SimSun"/>
          <w:sz w:val="22"/>
          <w:szCs w:val="22"/>
        </w:rPr>
        <w:t>это положительный эмоциональный настрой детей и педагога на работу и творчество. Поэтому в своей работе вы можете использовать игры и упражнения для создания благоприятной эмоциональной атмосферы в объединении. Например, для положительного настроя на работу перед занятием, как паузы в работе для снятия напряжения и зажимов,  снятие тревожности перед конкурсами и соревнованиями.</w:t>
      </w:r>
    </w:p>
    <w:p w:rsidR="00630D85" w:rsidRPr="004C0961" w:rsidRDefault="00630D85" w:rsidP="00630D85">
      <w:pPr>
        <w:ind w:firstLine="737"/>
        <w:jc w:val="both"/>
        <w:rPr>
          <w:rFonts w:eastAsia="SimSun"/>
          <w:sz w:val="22"/>
          <w:szCs w:val="22"/>
        </w:rPr>
      </w:pPr>
      <w:r w:rsidRPr="004C0961">
        <w:rPr>
          <w:rFonts w:eastAsia="SimSun"/>
          <w:sz w:val="22"/>
          <w:szCs w:val="22"/>
        </w:rPr>
        <w:t xml:space="preserve">Зачем и каким образом учить детей различать, выражать и, главное, понимать эмоции?  </w:t>
      </w:r>
    </w:p>
    <w:p w:rsidR="00630D85" w:rsidRPr="004C0961" w:rsidRDefault="00630D85" w:rsidP="00630D85">
      <w:pPr>
        <w:ind w:firstLine="737"/>
        <w:jc w:val="both"/>
        <w:rPr>
          <w:rFonts w:eastAsia="SimSun"/>
          <w:sz w:val="22"/>
          <w:szCs w:val="22"/>
        </w:rPr>
      </w:pPr>
      <w:r w:rsidRPr="004C0961">
        <w:rPr>
          <w:rFonts w:eastAsia="SimSun"/>
          <w:sz w:val="22"/>
          <w:szCs w:val="22"/>
        </w:rPr>
        <w:t>Эмоции</w:t>
      </w:r>
      <w:r w:rsidRPr="004C0961">
        <w:rPr>
          <w:rFonts w:eastAsia="SimSun"/>
          <w:b/>
          <w:sz w:val="22"/>
          <w:szCs w:val="22"/>
        </w:rPr>
        <w:t xml:space="preserve"> </w:t>
      </w:r>
      <w:r w:rsidRPr="004C0961">
        <w:rPr>
          <w:rFonts w:eastAsia="SimSun"/>
          <w:sz w:val="22"/>
          <w:szCs w:val="22"/>
        </w:rPr>
        <w:t xml:space="preserve">(от лат. emoveo - потрясаю, волную) - особый класс психических состояний, связанных с удовлетворением или неудовлетворением потребностей. Эмоции проявляются в форме непосредственного переживания. Устойчивые эмоциональные отношения человека к явлениям действительности, отражающие их значение в связи с его потребностями и мотивами, называют чувствами. </w:t>
      </w:r>
    </w:p>
    <w:p w:rsidR="00630D85" w:rsidRPr="004C0961" w:rsidRDefault="00630D85" w:rsidP="00630D85">
      <w:pPr>
        <w:ind w:firstLine="737"/>
        <w:jc w:val="both"/>
        <w:rPr>
          <w:rFonts w:eastAsia="SimSun"/>
          <w:sz w:val="22"/>
          <w:szCs w:val="22"/>
        </w:rPr>
      </w:pPr>
      <w:r w:rsidRPr="004C0961">
        <w:rPr>
          <w:rFonts w:eastAsia="SimSun"/>
          <w:sz w:val="22"/>
          <w:szCs w:val="22"/>
        </w:rPr>
        <w:t>В состав эмоциональной сферы мы включаем: эмоции, чувства, самооценку, тревожность.</w:t>
      </w:r>
    </w:p>
    <w:p w:rsidR="00630D85" w:rsidRPr="004C0961" w:rsidRDefault="00630D85" w:rsidP="00630D85">
      <w:pPr>
        <w:ind w:firstLine="737"/>
        <w:jc w:val="both"/>
        <w:rPr>
          <w:rFonts w:eastAsia="SimSun"/>
          <w:sz w:val="22"/>
          <w:szCs w:val="22"/>
        </w:rPr>
      </w:pPr>
      <w:r w:rsidRPr="004C0961">
        <w:rPr>
          <w:rFonts w:eastAsia="SimSun"/>
          <w:sz w:val="22"/>
          <w:szCs w:val="22"/>
        </w:rPr>
        <w:t>Различать эмоции гораздо труднее, чем их выражать. Понимание эмоций дает человеку ключ к осознанию всего, что происходит в окружающем мире.</w:t>
      </w:r>
    </w:p>
    <w:p w:rsidR="00630D85" w:rsidRPr="004C0961" w:rsidRDefault="00630D85" w:rsidP="00630D85">
      <w:pPr>
        <w:ind w:firstLine="737"/>
        <w:jc w:val="both"/>
        <w:rPr>
          <w:rFonts w:eastAsia="SimSun"/>
          <w:sz w:val="22"/>
          <w:szCs w:val="22"/>
        </w:rPr>
      </w:pPr>
      <w:r w:rsidRPr="004C0961">
        <w:rPr>
          <w:rFonts w:eastAsia="SimSun"/>
          <w:sz w:val="22"/>
          <w:szCs w:val="22"/>
        </w:rPr>
        <w:t>Ученые установили, что дети, неспособные адекватно выражать свои эмоции и «считывать» эмоции у других людей, находятся в состоянии подавленности и безысходности, так как они не могут понять происходящего в общении с людьми. Дети с нарушениями эмоционального развития переживают социальную изоляцию</w:t>
      </w:r>
      <w:r w:rsidRPr="004C0961">
        <w:rPr>
          <w:rFonts w:eastAsia="SimSun"/>
          <w:i/>
          <w:sz w:val="22"/>
          <w:szCs w:val="22"/>
        </w:rPr>
        <w:t>,</w:t>
      </w:r>
      <w:r w:rsidRPr="004C0961">
        <w:rPr>
          <w:rFonts w:eastAsia="SimSun"/>
          <w:b/>
          <w:i/>
          <w:sz w:val="22"/>
          <w:szCs w:val="22"/>
        </w:rPr>
        <w:t xml:space="preserve"> </w:t>
      </w:r>
      <w:r w:rsidRPr="004C0961">
        <w:rPr>
          <w:rFonts w:eastAsia="SimSun"/>
          <w:sz w:val="22"/>
          <w:szCs w:val="22"/>
        </w:rPr>
        <w:t xml:space="preserve">отстают в обучении, имея при этом нормальный уровень интеллекта. Правила выражения эмоций у ребенка формируются через наблюдение детей за поведением взрослых и реакцию взрослых на их поведение. </w:t>
      </w:r>
    </w:p>
    <w:p w:rsidR="00630D85" w:rsidRPr="004C0961" w:rsidRDefault="00630D85" w:rsidP="00630D85">
      <w:pPr>
        <w:ind w:firstLine="737"/>
        <w:jc w:val="both"/>
        <w:rPr>
          <w:rFonts w:eastAsia="SimSun"/>
          <w:sz w:val="22"/>
          <w:szCs w:val="22"/>
        </w:rPr>
      </w:pPr>
      <w:r w:rsidRPr="004C0961">
        <w:rPr>
          <w:rFonts w:eastAsia="SimSun"/>
          <w:sz w:val="22"/>
          <w:szCs w:val="22"/>
        </w:rPr>
        <w:t>Очень часто родители и учителя в школе сознательно учат детей подавлять эмоции. Запрещают плакать, громко смеяться, наказывают за это. Взрослые считают, что у детей нет особых проблем и переживаний, они отказывают малышам в праве свободно выражать печаль, гнев, ревность, страх и бурный восторг! Дети слушаются, учатся ослаблять свои эмоции, загоняют их глубоко в себя и растут несчастными. А спрятанные вглубь эмоции находят, к сожалению, выход в виде психосоматических симптомов. У ребенка нарушается речь, пропадает душевное равновесие, повышается утомляемость, они часто болеют.</w:t>
      </w:r>
    </w:p>
    <w:p w:rsidR="00630D85" w:rsidRPr="004C0961" w:rsidRDefault="00630D85" w:rsidP="00630D85">
      <w:pPr>
        <w:ind w:firstLine="737"/>
        <w:jc w:val="both"/>
        <w:rPr>
          <w:rFonts w:eastAsia="SimSun"/>
          <w:sz w:val="22"/>
          <w:szCs w:val="22"/>
        </w:rPr>
      </w:pPr>
      <w:r w:rsidRPr="004C0961">
        <w:rPr>
          <w:rFonts w:eastAsia="SimSun"/>
          <w:sz w:val="22"/>
          <w:szCs w:val="22"/>
        </w:rPr>
        <w:t>Хочется отметить, что каждый школьный возраст характеризуется особенностями в проявлениях чувств и эмоций.</w:t>
      </w:r>
    </w:p>
    <w:p w:rsidR="00630D85" w:rsidRPr="004C0961" w:rsidRDefault="00630D85" w:rsidP="00630D85">
      <w:pPr>
        <w:ind w:firstLine="737"/>
        <w:jc w:val="both"/>
        <w:rPr>
          <w:rFonts w:eastAsia="SimSun"/>
          <w:sz w:val="22"/>
          <w:szCs w:val="22"/>
        </w:rPr>
      </w:pPr>
      <w:r w:rsidRPr="004C0961">
        <w:rPr>
          <w:rFonts w:eastAsia="SimSun"/>
          <w:sz w:val="22"/>
          <w:szCs w:val="22"/>
        </w:rPr>
        <w:t>Эмоциональная сфера младшего школьника определяется:</w:t>
      </w:r>
    </w:p>
    <w:p w:rsidR="00630D85" w:rsidRPr="004C0961" w:rsidRDefault="00630D85" w:rsidP="00630D85">
      <w:pPr>
        <w:numPr>
          <w:ilvl w:val="0"/>
          <w:numId w:val="11"/>
        </w:numPr>
        <w:ind w:left="0" w:firstLine="709"/>
        <w:jc w:val="both"/>
        <w:rPr>
          <w:rFonts w:eastAsia="SimSun"/>
          <w:sz w:val="22"/>
          <w:szCs w:val="22"/>
        </w:rPr>
      </w:pPr>
      <w:r w:rsidRPr="004C0961">
        <w:rPr>
          <w:rFonts w:eastAsia="SimSun"/>
          <w:sz w:val="22"/>
          <w:szCs w:val="22"/>
        </w:rPr>
        <w:t>окрашенностью восприятия, воображения, интеллектуальной и физической деятельности эмоциями;</w:t>
      </w:r>
    </w:p>
    <w:p w:rsidR="00630D85" w:rsidRPr="004C0961" w:rsidRDefault="00630D85" w:rsidP="00630D85">
      <w:pPr>
        <w:numPr>
          <w:ilvl w:val="0"/>
          <w:numId w:val="11"/>
        </w:numPr>
        <w:ind w:left="0" w:firstLine="709"/>
        <w:jc w:val="both"/>
        <w:rPr>
          <w:rFonts w:eastAsia="SimSun"/>
          <w:sz w:val="22"/>
          <w:szCs w:val="22"/>
        </w:rPr>
      </w:pPr>
      <w:r w:rsidRPr="004C0961">
        <w:rPr>
          <w:rFonts w:eastAsia="SimSun"/>
          <w:sz w:val="22"/>
          <w:szCs w:val="22"/>
        </w:rPr>
        <w:t>непосредственностью и откровенностью в выражении переживаний;</w:t>
      </w:r>
    </w:p>
    <w:p w:rsidR="00630D85" w:rsidRPr="004C0961" w:rsidRDefault="00630D85" w:rsidP="00630D85">
      <w:pPr>
        <w:numPr>
          <w:ilvl w:val="0"/>
          <w:numId w:val="11"/>
        </w:numPr>
        <w:ind w:left="0" w:firstLine="709"/>
        <w:jc w:val="both"/>
        <w:rPr>
          <w:rFonts w:eastAsia="SimSun"/>
          <w:sz w:val="22"/>
          <w:szCs w:val="22"/>
        </w:rPr>
      </w:pPr>
      <w:r w:rsidRPr="004C0961">
        <w:rPr>
          <w:rFonts w:eastAsia="SimSun"/>
          <w:sz w:val="22"/>
          <w:szCs w:val="22"/>
        </w:rPr>
        <w:t>большой эмоциональной неустойчивостью, частой сменой настроений;</w:t>
      </w:r>
    </w:p>
    <w:p w:rsidR="00630D85" w:rsidRPr="004C0961" w:rsidRDefault="00630D85" w:rsidP="00630D85">
      <w:pPr>
        <w:numPr>
          <w:ilvl w:val="0"/>
          <w:numId w:val="11"/>
        </w:numPr>
        <w:ind w:left="0" w:firstLine="709"/>
        <w:jc w:val="both"/>
        <w:rPr>
          <w:rFonts w:eastAsia="SimSun"/>
          <w:sz w:val="22"/>
          <w:szCs w:val="22"/>
        </w:rPr>
      </w:pPr>
      <w:r w:rsidRPr="004C0961">
        <w:rPr>
          <w:rFonts w:eastAsia="SimSun"/>
          <w:sz w:val="22"/>
          <w:szCs w:val="22"/>
        </w:rPr>
        <w:t>склонностью к кратковременным и бурным аффектам.</w:t>
      </w:r>
    </w:p>
    <w:p w:rsidR="00630D85" w:rsidRPr="004C0961" w:rsidRDefault="00630D85" w:rsidP="00630D85">
      <w:pPr>
        <w:ind w:firstLine="737"/>
        <w:jc w:val="both"/>
        <w:rPr>
          <w:rFonts w:eastAsia="SimSun"/>
          <w:sz w:val="22"/>
          <w:szCs w:val="22"/>
        </w:rPr>
      </w:pPr>
      <w:r w:rsidRPr="004C0961">
        <w:rPr>
          <w:rFonts w:eastAsia="SimSun"/>
          <w:sz w:val="22"/>
          <w:szCs w:val="22"/>
        </w:rPr>
        <w:t>Эмоциогенными факторами для младшего школьников являются не только игры и общение, но и успехи или неудачи в учебе, оценки за учебную деятельность (учителем, сверстниками, родителями). Собственные эмоции и чувства, а также других людей слабо осознаются и понимаются. Мимика других людей воспринимается ими часто неверно, что приводит к неадекватным реакциям при обращении к ним окружающих.</w:t>
      </w:r>
    </w:p>
    <w:p w:rsidR="00630D85" w:rsidRPr="004C0961" w:rsidRDefault="00630D85" w:rsidP="00630D85">
      <w:pPr>
        <w:ind w:firstLine="737"/>
        <w:jc w:val="both"/>
        <w:rPr>
          <w:rFonts w:eastAsia="SimSun"/>
          <w:sz w:val="22"/>
          <w:szCs w:val="22"/>
        </w:rPr>
      </w:pPr>
      <w:r w:rsidRPr="004C0961">
        <w:rPr>
          <w:rFonts w:eastAsia="SimSun"/>
          <w:sz w:val="22"/>
          <w:szCs w:val="22"/>
        </w:rPr>
        <w:t>Для эмоциональной сферы подростков характерно:</w:t>
      </w:r>
    </w:p>
    <w:p w:rsidR="00630D85" w:rsidRPr="004C0961" w:rsidRDefault="00630D85" w:rsidP="00630D85">
      <w:pPr>
        <w:numPr>
          <w:ilvl w:val="0"/>
          <w:numId w:val="9"/>
        </w:numPr>
        <w:ind w:left="0" w:firstLine="709"/>
        <w:jc w:val="both"/>
        <w:rPr>
          <w:rFonts w:eastAsia="SimSun"/>
          <w:sz w:val="22"/>
          <w:szCs w:val="22"/>
        </w:rPr>
      </w:pPr>
      <w:r w:rsidRPr="004C0961">
        <w:rPr>
          <w:rFonts w:eastAsia="SimSun"/>
          <w:sz w:val="22"/>
          <w:szCs w:val="22"/>
        </w:rPr>
        <w:t>большая эмоциональная возбудимость;</w:t>
      </w:r>
    </w:p>
    <w:p w:rsidR="00630D85" w:rsidRPr="004C0961" w:rsidRDefault="00630D85" w:rsidP="00630D85">
      <w:pPr>
        <w:numPr>
          <w:ilvl w:val="0"/>
          <w:numId w:val="9"/>
        </w:numPr>
        <w:jc w:val="both"/>
        <w:rPr>
          <w:rFonts w:eastAsia="SimSun"/>
          <w:sz w:val="22"/>
          <w:szCs w:val="22"/>
        </w:rPr>
      </w:pPr>
      <w:r w:rsidRPr="004C0961">
        <w:rPr>
          <w:rFonts w:eastAsia="SimSun"/>
          <w:sz w:val="22"/>
          <w:szCs w:val="22"/>
        </w:rPr>
        <w:t>большая устойчивость эмоциональных переживаний (подросток долго не забывает обиды);</w:t>
      </w:r>
    </w:p>
    <w:p w:rsidR="00630D85" w:rsidRPr="004C0961" w:rsidRDefault="00630D85" w:rsidP="00630D85">
      <w:pPr>
        <w:numPr>
          <w:ilvl w:val="0"/>
          <w:numId w:val="9"/>
        </w:numPr>
        <w:jc w:val="both"/>
        <w:rPr>
          <w:rFonts w:eastAsia="SimSun"/>
          <w:sz w:val="22"/>
          <w:szCs w:val="22"/>
        </w:rPr>
      </w:pPr>
      <w:r w:rsidRPr="004C0961">
        <w:rPr>
          <w:rFonts w:eastAsia="SimSun"/>
          <w:sz w:val="22"/>
          <w:szCs w:val="22"/>
        </w:rPr>
        <w:lastRenderedPageBreak/>
        <w:t>противоречивость чувств: часто подростки бурно защищают своего товарища, понимая, что тот достоин осуждения.</w:t>
      </w:r>
    </w:p>
    <w:p w:rsidR="00630D85" w:rsidRPr="004C0961" w:rsidRDefault="00630D85" w:rsidP="00630D85">
      <w:pPr>
        <w:ind w:firstLine="737"/>
        <w:jc w:val="both"/>
        <w:rPr>
          <w:rFonts w:eastAsia="SimSun"/>
          <w:sz w:val="22"/>
          <w:szCs w:val="22"/>
        </w:rPr>
      </w:pPr>
      <w:r w:rsidRPr="004C0961">
        <w:rPr>
          <w:rFonts w:eastAsia="SimSun"/>
          <w:sz w:val="22"/>
          <w:szCs w:val="22"/>
        </w:rPr>
        <w:t>У подростка переживания возникают не только по поводу оценок его другими, но и по причинам самооценки. Учащегося среднего школьного возраста отличает сильно развитое чувство принадлежности к группе, поэтому для него имеет огромное значение отношение к нему сверстников, а не учителя.</w:t>
      </w:r>
    </w:p>
    <w:p w:rsidR="00630D85" w:rsidRPr="004C0961" w:rsidRDefault="00630D85" w:rsidP="00630D85">
      <w:pPr>
        <w:ind w:firstLine="737"/>
        <w:jc w:val="both"/>
        <w:rPr>
          <w:rFonts w:eastAsia="SimSun"/>
          <w:sz w:val="22"/>
          <w:szCs w:val="22"/>
        </w:rPr>
      </w:pPr>
      <w:r w:rsidRPr="004C0961">
        <w:rPr>
          <w:rFonts w:eastAsia="SimSun"/>
          <w:sz w:val="22"/>
          <w:szCs w:val="22"/>
        </w:rPr>
        <w:t>Характерное для подростка чувство взрослости вызывает у него стремление к самостоятельности и независимости. Это чувство вызывает и появление критичности по отношению к взрослым. Критичность подростка выражается в том, что он не принимает все на веру, он требует логического обоснования всему, что изучает.</w:t>
      </w:r>
    </w:p>
    <w:p w:rsidR="00630D85" w:rsidRPr="004C0961" w:rsidRDefault="00630D85" w:rsidP="00630D85">
      <w:pPr>
        <w:ind w:firstLine="737"/>
        <w:jc w:val="both"/>
        <w:rPr>
          <w:rFonts w:eastAsia="SimSun"/>
          <w:sz w:val="22"/>
          <w:szCs w:val="22"/>
        </w:rPr>
      </w:pPr>
      <w:r w:rsidRPr="004C0961">
        <w:rPr>
          <w:rFonts w:eastAsia="SimSun"/>
          <w:sz w:val="22"/>
          <w:szCs w:val="22"/>
        </w:rPr>
        <w:t>Эмоциональная сфера старшеклассника отличается:</w:t>
      </w:r>
    </w:p>
    <w:p w:rsidR="00630D85" w:rsidRPr="004C0961" w:rsidRDefault="00630D85" w:rsidP="00630D85">
      <w:pPr>
        <w:numPr>
          <w:ilvl w:val="0"/>
          <w:numId w:val="10"/>
        </w:numPr>
        <w:jc w:val="both"/>
        <w:rPr>
          <w:rFonts w:eastAsia="SimSun"/>
          <w:sz w:val="22"/>
          <w:szCs w:val="22"/>
        </w:rPr>
      </w:pPr>
      <w:r w:rsidRPr="004C0961">
        <w:rPr>
          <w:rFonts w:eastAsia="SimSun"/>
          <w:sz w:val="22"/>
          <w:szCs w:val="22"/>
        </w:rPr>
        <w:t>многообразием переживаний, особенно нравственного порядка;</w:t>
      </w:r>
    </w:p>
    <w:p w:rsidR="00630D85" w:rsidRPr="004C0961" w:rsidRDefault="00630D85" w:rsidP="00630D85">
      <w:pPr>
        <w:numPr>
          <w:ilvl w:val="0"/>
          <w:numId w:val="10"/>
        </w:numPr>
        <w:jc w:val="both"/>
        <w:rPr>
          <w:rFonts w:eastAsia="SimSun"/>
          <w:sz w:val="22"/>
          <w:szCs w:val="22"/>
        </w:rPr>
      </w:pPr>
      <w:r w:rsidRPr="004C0961">
        <w:rPr>
          <w:rFonts w:eastAsia="SimSun"/>
          <w:sz w:val="22"/>
          <w:szCs w:val="22"/>
        </w:rPr>
        <w:t>повышением устойчивости эмоций;</w:t>
      </w:r>
    </w:p>
    <w:p w:rsidR="00630D85" w:rsidRPr="004C0961" w:rsidRDefault="00630D85" w:rsidP="00630D85">
      <w:pPr>
        <w:numPr>
          <w:ilvl w:val="0"/>
          <w:numId w:val="10"/>
        </w:numPr>
        <w:jc w:val="both"/>
        <w:rPr>
          <w:rFonts w:eastAsia="SimSun"/>
          <w:sz w:val="22"/>
          <w:szCs w:val="22"/>
        </w:rPr>
      </w:pPr>
      <w:r w:rsidRPr="004C0961">
        <w:rPr>
          <w:rFonts w:eastAsia="SimSun"/>
          <w:sz w:val="22"/>
          <w:szCs w:val="22"/>
        </w:rPr>
        <w:t>способностью к сопереживанию;</w:t>
      </w:r>
    </w:p>
    <w:p w:rsidR="00630D85" w:rsidRPr="004C0961" w:rsidRDefault="00630D85" w:rsidP="00630D85">
      <w:pPr>
        <w:numPr>
          <w:ilvl w:val="0"/>
          <w:numId w:val="10"/>
        </w:numPr>
        <w:jc w:val="both"/>
        <w:rPr>
          <w:rFonts w:eastAsia="SimSun"/>
          <w:sz w:val="22"/>
          <w:szCs w:val="22"/>
        </w:rPr>
      </w:pPr>
      <w:r w:rsidRPr="004C0961">
        <w:rPr>
          <w:rFonts w:eastAsia="SimSun"/>
          <w:sz w:val="22"/>
          <w:szCs w:val="22"/>
        </w:rPr>
        <w:t>появлением чувства юношеской любви, которой свойственны проявления нежности, мечтательности, лиричности и искренности;</w:t>
      </w:r>
    </w:p>
    <w:p w:rsidR="00630D85" w:rsidRPr="004C0961" w:rsidRDefault="00630D85" w:rsidP="00630D85">
      <w:pPr>
        <w:numPr>
          <w:ilvl w:val="0"/>
          <w:numId w:val="10"/>
        </w:numPr>
        <w:jc w:val="both"/>
        <w:rPr>
          <w:rFonts w:eastAsia="SimSun"/>
          <w:sz w:val="22"/>
          <w:szCs w:val="22"/>
        </w:rPr>
      </w:pPr>
      <w:r w:rsidRPr="004C0961">
        <w:rPr>
          <w:rFonts w:eastAsia="SimSun"/>
          <w:sz w:val="22"/>
          <w:szCs w:val="22"/>
        </w:rPr>
        <w:t>развитием эстетических чувств.</w:t>
      </w:r>
    </w:p>
    <w:p w:rsidR="00630D85" w:rsidRPr="004C0961" w:rsidRDefault="00630D85" w:rsidP="00630D85">
      <w:pPr>
        <w:ind w:firstLine="737"/>
        <w:jc w:val="both"/>
        <w:rPr>
          <w:rFonts w:eastAsia="SimSun"/>
          <w:sz w:val="22"/>
          <w:szCs w:val="22"/>
        </w:rPr>
      </w:pPr>
      <w:r w:rsidRPr="004C0961">
        <w:rPr>
          <w:rFonts w:eastAsia="SimSun"/>
          <w:sz w:val="22"/>
          <w:szCs w:val="22"/>
        </w:rPr>
        <w:t>Положительные эмоции оказывают существенное влияние на протекание всякой деятельности, в том числе и учебной.</w:t>
      </w:r>
    </w:p>
    <w:p w:rsidR="00630D85" w:rsidRPr="004C0961" w:rsidRDefault="00630D85" w:rsidP="00630D85">
      <w:pPr>
        <w:ind w:firstLine="737"/>
        <w:jc w:val="both"/>
        <w:rPr>
          <w:rFonts w:eastAsia="SimSun"/>
          <w:sz w:val="22"/>
          <w:szCs w:val="22"/>
        </w:rPr>
      </w:pPr>
      <w:r w:rsidRPr="004C0961">
        <w:rPr>
          <w:rFonts w:eastAsia="SimSun"/>
          <w:sz w:val="22"/>
          <w:szCs w:val="22"/>
        </w:rPr>
        <w:t>В целях развития эмоциональной сферы необходимо предусмотреть гармоничное воспитание различных чувств и эмоций, а также формировать у ребенка необходимые навыки в управлении своими чувствами и эмоциями (гнев, беспокойство, страх, вина, стыд, сочувствие, жалость, эмпатия, гордость, благородство, любовь и др.); научить его понимать свои эмоциональные состояния и причины, их порождающие. С эмоциональным благополучием ребенка связана его оценка самого себя, своих способностей, нравственных и других качеств.</w:t>
      </w:r>
    </w:p>
    <w:p w:rsidR="00630D85" w:rsidRPr="004C0961" w:rsidRDefault="00630D85" w:rsidP="00630D85">
      <w:pPr>
        <w:ind w:firstLine="737"/>
        <w:jc w:val="both"/>
        <w:rPr>
          <w:rFonts w:eastAsia="SimSun"/>
          <w:sz w:val="22"/>
          <w:szCs w:val="22"/>
        </w:rPr>
      </w:pPr>
      <w:r w:rsidRPr="004C0961">
        <w:rPr>
          <w:rFonts w:eastAsia="SimSun"/>
          <w:sz w:val="22"/>
          <w:szCs w:val="22"/>
        </w:rPr>
        <w:t xml:space="preserve">На занятиях в театральной студии, я использую активные формы и методы. Сегодня существуют различные классификации активных методов обучения. </w:t>
      </w:r>
    </w:p>
    <w:p w:rsidR="00630D85" w:rsidRPr="004C0961" w:rsidRDefault="00630D85" w:rsidP="00630D85">
      <w:pPr>
        <w:ind w:firstLine="737"/>
        <w:jc w:val="both"/>
        <w:rPr>
          <w:rFonts w:eastAsia="SimSun"/>
          <w:i/>
          <w:sz w:val="22"/>
          <w:szCs w:val="22"/>
        </w:rPr>
      </w:pPr>
      <w:r w:rsidRPr="004C0961">
        <w:rPr>
          <w:rFonts w:eastAsia="SimSun"/>
          <w:sz w:val="22"/>
          <w:szCs w:val="22"/>
        </w:rPr>
        <w:t>Активные методы обучения</w:t>
      </w:r>
      <w:r w:rsidRPr="004C0961">
        <w:rPr>
          <w:rFonts w:eastAsia="SimSun"/>
          <w:i/>
          <w:sz w:val="22"/>
          <w:szCs w:val="22"/>
        </w:rPr>
        <w:t xml:space="preserve"> – </w:t>
      </w:r>
      <w:r w:rsidRPr="004C0961">
        <w:rPr>
          <w:rFonts w:eastAsia="SimSun"/>
          <w:sz w:val="22"/>
          <w:szCs w:val="22"/>
        </w:rPr>
        <w:t>это система методов, обеспечивающих активность и разнообразие мыслительной и практической деятельности учащихся в процессе освоения учебного материала.</w:t>
      </w:r>
    </w:p>
    <w:p w:rsidR="00630D85" w:rsidRPr="004C0961" w:rsidRDefault="00630D85" w:rsidP="00630D85">
      <w:pPr>
        <w:ind w:firstLine="737"/>
        <w:jc w:val="both"/>
        <w:rPr>
          <w:rFonts w:eastAsia="SimSun"/>
          <w:sz w:val="22"/>
          <w:szCs w:val="22"/>
        </w:rPr>
      </w:pPr>
      <w:r w:rsidRPr="004C0961">
        <w:rPr>
          <w:rFonts w:eastAsia="SimSun"/>
          <w:sz w:val="22"/>
          <w:szCs w:val="22"/>
        </w:rPr>
        <w:t xml:space="preserve">Самый короткий путь эмоционального раскрепощения ребенка, снятие сжатости, обучения чувствованию и художественному воображению – это путь через </w:t>
      </w:r>
      <w:r w:rsidRPr="004C0961">
        <w:rPr>
          <w:rFonts w:eastAsia="SimSun"/>
          <w:iCs/>
          <w:sz w:val="22"/>
          <w:szCs w:val="22"/>
        </w:rPr>
        <w:t>игру, фантазирование, сочинительство</w:t>
      </w:r>
      <w:r w:rsidRPr="004C0961">
        <w:rPr>
          <w:rFonts w:eastAsia="SimSun"/>
          <w:sz w:val="22"/>
          <w:szCs w:val="22"/>
        </w:rPr>
        <w:t xml:space="preserve">. Все это может дать </w:t>
      </w:r>
      <w:r w:rsidRPr="004C0961">
        <w:rPr>
          <w:rFonts w:eastAsia="SimSun"/>
          <w:iCs/>
          <w:sz w:val="22"/>
          <w:szCs w:val="22"/>
        </w:rPr>
        <w:t>театрализованная деятельность</w:t>
      </w:r>
      <w:r w:rsidRPr="004C0961">
        <w:rPr>
          <w:rFonts w:eastAsia="SimSun"/>
          <w:sz w:val="22"/>
          <w:szCs w:val="22"/>
        </w:rPr>
        <w:t>.</w:t>
      </w:r>
    </w:p>
    <w:p w:rsidR="00630D85" w:rsidRPr="004C0961" w:rsidRDefault="00630D85" w:rsidP="00630D85">
      <w:pPr>
        <w:ind w:firstLine="737"/>
        <w:jc w:val="both"/>
        <w:rPr>
          <w:rFonts w:eastAsia="SimSun"/>
          <w:sz w:val="22"/>
          <w:szCs w:val="22"/>
        </w:rPr>
      </w:pPr>
      <w:r w:rsidRPr="004C0961">
        <w:rPr>
          <w:rFonts w:eastAsia="SimSun"/>
          <w:sz w:val="22"/>
          <w:szCs w:val="22"/>
        </w:rPr>
        <w:t>Активно использую игры и упражнения на снятие</w:t>
      </w:r>
      <w:r w:rsidRPr="004C0961">
        <w:rPr>
          <w:rFonts w:eastAsia="SimSun"/>
          <w:i/>
          <w:sz w:val="22"/>
          <w:szCs w:val="22"/>
        </w:rPr>
        <w:t xml:space="preserve"> </w:t>
      </w:r>
      <w:r w:rsidRPr="004C0961">
        <w:rPr>
          <w:rFonts w:eastAsia="SimSun"/>
          <w:sz w:val="22"/>
          <w:szCs w:val="22"/>
        </w:rPr>
        <w:t>психоэмоционального напряжения. Для формирования эмоциональной стабильности ребенка важно научить его управлять своим телом. Умение расслабляться позволяет устранить беспокойство, возбуждение, скованность, восстанавливает силы, увеличивает запас энергии.</w:t>
      </w:r>
    </w:p>
    <w:p w:rsidR="00630D85" w:rsidRPr="004C0961" w:rsidRDefault="00630D85" w:rsidP="00630D85">
      <w:pPr>
        <w:ind w:firstLine="737"/>
        <w:jc w:val="both"/>
        <w:rPr>
          <w:rFonts w:eastAsia="SimSun"/>
          <w:sz w:val="22"/>
          <w:szCs w:val="22"/>
        </w:rPr>
      </w:pPr>
      <w:r w:rsidRPr="004C0961">
        <w:rPr>
          <w:rFonts w:eastAsia="SimSun"/>
          <w:sz w:val="22"/>
          <w:szCs w:val="22"/>
        </w:rPr>
        <w:t>Человека можно сравнить с айсбергом, который только на 1/8 выступает над водой, а 7/8 которого скрыта под водой. Большинство кораблей, плывущих в океанах, разбиваются чаще всего об эту невидимую часть айсберга. Поэтому, чтобы избежать неудач, для нас очень важно не забывать о чувствах и эмоциях ребенка, о его внутреннем мире.  Так как способы познания у разных людей разные.</w:t>
      </w:r>
    </w:p>
    <w:p w:rsidR="00630D85" w:rsidRPr="004C0961" w:rsidRDefault="00630D85" w:rsidP="00630D85">
      <w:pPr>
        <w:ind w:firstLine="737"/>
        <w:jc w:val="both"/>
        <w:rPr>
          <w:rFonts w:eastAsia="SimSun"/>
          <w:sz w:val="22"/>
          <w:szCs w:val="22"/>
        </w:rPr>
      </w:pPr>
      <w:r w:rsidRPr="004C0961">
        <w:rPr>
          <w:rFonts w:eastAsia="SimSun"/>
          <w:sz w:val="22"/>
          <w:szCs w:val="22"/>
        </w:rPr>
        <w:t xml:space="preserve">Дети, как никто другой, имеют право на чувства! Они тоже живут, попадают в разные жизненные ситуации, любят и ненавидят! </w:t>
      </w:r>
    </w:p>
    <w:p w:rsidR="00630D85" w:rsidRPr="004C0961" w:rsidRDefault="00630D85" w:rsidP="00630D85">
      <w:pPr>
        <w:ind w:firstLine="737"/>
        <w:jc w:val="both"/>
        <w:rPr>
          <w:rFonts w:eastAsia="SimSun"/>
          <w:sz w:val="22"/>
          <w:szCs w:val="22"/>
        </w:rPr>
      </w:pPr>
      <w:r w:rsidRPr="004C0961">
        <w:rPr>
          <w:rFonts w:eastAsia="SimSun"/>
          <w:sz w:val="22"/>
          <w:szCs w:val="22"/>
        </w:rPr>
        <w:t>Сейчас, на фоне современных и прогрессивных изменений системы воспитания и развития детей, возникновения оригинальных методик и программ, к несчастью, далеко не всегда уделяется достаточное внимание развитию эмоциональной сферы ребенка.</w:t>
      </w:r>
    </w:p>
    <w:p w:rsidR="00630D85" w:rsidRPr="004C0961" w:rsidRDefault="00630D85" w:rsidP="000B306A">
      <w:pPr>
        <w:ind w:firstLine="737"/>
        <w:jc w:val="both"/>
        <w:rPr>
          <w:rFonts w:eastAsia="SimSun"/>
          <w:sz w:val="22"/>
          <w:szCs w:val="22"/>
        </w:rPr>
      </w:pPr>
      <w:r w:rsidRPr="004C0961">
        <w:rPr>
          <w:rFonts w:eastAsia="SimSun"/>
          <w:sz w:val="22"/>
          <w:szCs w:val="22"/>
        </w:rPr>
        <w:t>Эмоции дают человеку энергию, организуют его восприятие, мышление и действия — поэтому формирование в ребенке «умных» эмоций, коррекция недостатков эмоциональной сферы являютс</w:t>
      </w:r>
      <w:r w:rsidR="000B306A">
        <w:rPr>
          <w:rFonts w:eastAsia="SimSun"/>
          <w:sz w:val="22"/>
          <w:szCs w:val="22"/>
        </w:rPr>
        <w:t>я важнейшей задачей воспитания.</w:t>
      </w:r>
    </w:p>
    <w:p w:rsidR="00630D85" w:rsidRDefault="00630D85" w:rsidP="00630D85">
      <w:pPr>
        <w:ind w:firstLine="737"/>
        <w:jc w:val="center"/>
        <w:rPr>
          <w:rFonts w:eastAsia="SimSun"/>
          <w:sz w:val="22"/>
          <w:szCs w:val="22"/>
        </w:rPr>
      </w:pPr>
    </w:p>
    <w:p w:rsidR="00D76AC6" w:rsidRDefault="00D76AC6" w:rsidP="00630D85">
      <w:pPr>
        <w:ind w:left="4536"/>
        <w:jc w:val="both"/>
        <w:rPr>
          <w:rFonts w:eastAsia="SimSun"/>
          <w:i/>
          <w:sz w:val="22"/>
          <w:szCs w:val="22"/>
          <w:highlight w:val="yellow"/>
        </w:rPr>
      </w:pPr>
    </w:p>
    <w:p w:rsidR="00D76AC6" w:rsidRDefault="00D76AC6" w:rsidP="00630D85">
      <w:pPr>
        <w:ind w:left="4536"/>
        <w:jc w:val="both"/>
        <w:rPr>
          <w:rFonts w:eastAsia="SimSun"/>
          <w:i/>
          <w:sz w:val="22"/>
          <w:szCs w:val="22"/>
          <w:highlight w:val="yellow"/>
        </w:rPr>
      </w:pPr>
    </w:p>
    <w:p w:rsidR="00D76AC6" w:rsidRDefault="00D76AC6" w:rsidP="00630D85">
      <w:pPr>
        <w:ind w:left="4536"/>
        <w:jc w:val="both"/>
        <w:rPr>
          <w:rFonts w:eastAsia="SimSun"/>
          <w:i/>
          <w:sz w:val="22"/>
          <w:szCs w:val="22"/>
          <w:highlight w:val="yellow"/>
        </w:rPr>
      </w:pPr>
    </w:p>
    <w:p w:rsidR="00D76AC6" w:rsidRDefault="00D76AC6" w:rsidP="00630D85">
      <w:pPr>
        <w:ind w:left="4536"/>
        <w:jc w:val="both"/>
        <w:rPr>
          <w:rFonts w:eastAsia="SimSun"/>
          <w:i/>
          <w:sz w:val="22"/>
          <w:szCs w:val="22"/>
          <w:highlight w:val="yellow"/>
        </w:rPr>
      </w:pPr>
    </w:p>
    <w:p w:rsidR="00D76AC6" w:rsidRDefault="00D76AC6" w:rsidP="00630D85">
      <w:pPr>
        <w:ind w:left="4536"/>
        <w:jc w:val="both"/>
        <w:rPr>
          <w:rFonts w:eastAsia="SimSun"/>
          <w:i/>
          <w:sz w:val="22"/>
          <w:szCs w:val="22"/>
          <w:highlight w:val="yellow"/>
        </w:rPr>
      </w:pPr>
    </w:p>
    <w:p w:rsidR="00630D85" w:rsidRPr="00D76AC6" w:rsidRDefault="00630D85" w:rsidP="00630D85">
      <w:pPr>
        <w:ind w:left="4536"/>
        <w:jc w:val="both"/>
        <w:rPr>
          <w:rFonts w:eastAsia="SimSun"/>
          <w:i/>
          <w:sz w:val="22"/>
          <w:szCs w:val="22"/>
        </w:rPr>
      </w:pPr>
      <w:r w:rsidRPr="00D76AC6">
        <w:rPr>
          <w:rFonts w:eastAsia="SimSun"/>
          <w:i/>
          <w:sz w:val="22"/>
          <w:szCs w:val="22"/>
        </w:rPr>
        <w:lastRenderedPageBreak/>
        <w:t xml:space="preserve">Костина Виктория Ивановна, методист, педагог дополнительного образования МАУДО </w:t>
      </w:r>
    </w:p>
    <w:p w:rsidR="00630D85" w:rsidRPr="005C1FC0" w:rsidRDefault="00630D85" w:rsidP="00630D85">
      <w:pPr>
        <w:ind w:left="4536"/>
        <w:jc w:val="both"/>
        <w:rPr>
          <w:rFonts w:eastAsia="SimSun"/>
          <w:i/>
          <w:sz w:val="22"/>
          <w:szCs w:val="22"/>
        </w:rPr>
      </w:pPr>
      <w:r w:rsidRPr="00D76AC6">
        <w:rPr>
          <w:rFonts w:eastAsia="SimSun"/>
          <w:i/>
          <w:sz w:val="22"/>
          <w:szCs w:val="22"/>
        </w:rPr>
        <w:t>«Городской дворец творчества</w:t>
      </w:r>
      <w:r w:rsidRPr="0088645B">
        <w:rPr>
          <w:rFonts w:eastAsia="SimSun"/>
          <w:i/>
          <w:sz w:val="22"/>
          <w:szCs w:val="22"/>
        </w:rPr>
        <w:t xml:space="preserve"> детей и молодежи №1» г. Набережные Челны</w:t>
      </w:r>
    </w:p>
    <w:p w:rsidR="00630D85" w:rsidRPr="0088645B" w:rsidRDefault="00630D85" w:rsidP="00630D85">
      <w:pPr>
        <w:ind w:firstLine="737"/>
        <w:jc w:val="center"/>
        <w:rPr>
          <w:rFonts w:eastAsia="SimSun"/>
          <w:sz w:val="22"/>
          <w:szCs w:val="22"/>
        </w:rPr>
      </w:pPr>
      <w:r w:rsidRPr="0088645B">
        <w:rPr>
          <w:rFonts w:eastAsia="SimSun"/>
          <w:sz w:val="22"/>
          <w:szCs w:val="22"/>
        </w:rPr>
        <w:t>СОЗДАНИЕ ОБРАЗОВАТЕЛЬНОЙ СРЕДЫ ДЛЯ ОДАРЕННЫХ УЧАЩИХСЯ В УСЛОВИЯХ ДОПОЛНИТЕЛЬНОГО ОБРАЗОВАНИЯ</w:t>
      </w:r>
    </w:p>
    <w:p w:rsidR="00630D85" w:rsidRPr="0088645B" w:rsidRDefault="00630D85" w:rsidP="00630D85">
      <w:pPr>
        <w:ind w:firstLine="737"/>
        <w:jc w:val="center"/>
        <w:rPr>
          <w:rFonts w:eastAsia="SimSun"/>
          <w:sz w:val="22"/>
          <w:szCs w:val="22"/>
        </w:rPr>
      </w:pPr>
    </w:p>
    <w:p w:rsidR="00630D85" w:rsidRPr="004C0961" w:rsidRDefault="00630D85" w:rsidP="00630D85">
      <w:pPr>
        <w:ind w:firstLine="737"/>
        <w:jc w:val="both"/>
        <w:rPr>
          <w:rFonts w:eastAsia="SimSun"/>
          <w:sz w:val="22"/>
          <w:szCs w:val="22"/>
        </w:rPr>
      </w:pPr>
      <w:r w:rsidRPr="004C0961">
        <w:rPr>
          <w:rFonts w:eastAsia="SimSun"/>
          <w:sz w:val="22"/>
          <w:szCs w:val="22"/>
        </w:rPr>
        <w:t>В современном мире наблюдается тенденция к повышению внимания к обучению и воспитанию одаренных детей. Одаренные и талантливые люди становятся одним из важных факторов развития страны и общества. Федеральная программа «Одаренные дети» указывает на необходимость дальнейшего обеспечения условий, способствующих максимальному раскрытию потенциальных возможностей одаренных детей. Государственная политика направлена на обеспечение эффективного развития, обучения и воспитания одаренных учеников, а ответственность за решение этой задачи возложена на педагогов. Именно от них требуются качественные действия в обеспечении развития способностей учащихся.</w:t>
      </w:r>
    </w:p>
    <w:p w:rsidR="00630D85" w:rsidRPr="004C0961" w:rsidRDefault="00630D85" w:rsidP="00630D85">
      <w:pPr>
        <w:ind w:firstLine="737"/>
        <w:jc w:val="both"/>
        <w:rPr>
          <w:rFonts w:eastAsia="SimSun"/>
          <w:sz w:val="22"/>
          <w:szCs w:val="22"/>
        </w:rPr>
      </w:pPr>
      <w:r w:rsidRPr="004C0961">
        <w:rPr>
          <w:rFonts w:eastAsia="SimSun"/>
          <w:sz w:val="22"/>
          <w:szCs w:val="22"/>
        </w:rPr>
        <w:t>Особые возможности работы с одаренными детьми проявляются в сфере дополнительного образования. В Городской дворец творчества детей и молодежи  часто приходят дети, одаренность которых уже начала раскрываться. Они мотивированы на овладение определенной деятельностью, и это создает условия для плодотворного освоения специальных умений и знаний. Педагоги Дворца создают среду успеха для выявления и развития личностного потенциала и творческих способностей одаренных детей, оказывают им педагогическую поддержки в осмыслении, проектировании и самореализации в соответствии со способностями их жизненной стратегии, ориентированной на успешную деятельность в контексте современной среды и современной культуры.</w:t>
      </w:r>
    </w:p>
    <w:p w:rsidR="00630D85" w:rsidRPr="004C0961" w:rsidRDefault="00630D85" w:rsidP="00630D85">
      <w:pPr>
        <w:ind w:firstLine="737"/>
        <w:jc w:val="both"/>
        <w:rPr>
          <w:rFonts w:eastAsia="SimSun"/>
          <w:sz w:val="22"/>
          <w:szCs w:val="22"/>
        </w:rPr>
      </w:pPr>
      <w:r w:rsidRPr="004C0961">
        <w:rPr>
          <w:rFonts w:eastAsia="SimSun"/>
          <w:sz w:val="22"/>
          <w:szCs w:val="22"/>
        </w:rPr>
        <w:t>В программу развития одаренных детей включены, наряду с более сложными и дополнительными материалами, разработки по развитию творческих способностей детей, коммуникативных, лидерских и иных личностных качеств, способствующих дальнейшей социальной адаптации одаренных детей.</w:t>
      </w:r>
    </w:p>
    <w:p w:rsidR="00630D85" w:rsidRPr="004C0961" w:rsidRDefault="00630D85" w:rsidP="00630D85">
      <w:pPr>
        <w:ind w:firstLine="737"/>
        <w:jc w:val="both"/>
        <w:rPr>
          <w:rFonts w:eastAsia="SimSun"/>
          <w:sz w:val="22"/>
          <w:szCs w:val="22"/>
        </w:rPr>
      </w:pPr>
      <w:r w:rsidRPr="004C0961">
        <w:rPr>
          <w:rFonts w:eastAsia="SimSun"/>
          <w:sz w:val="22"/>
          <w:szCs w:val="22"/>
        </w:rPr>
        <w:t>Личность педагога - один из важнейших факторов развития одаренных детей. Подготовленные педагоги больше ориентируются на творчество, поощряют учащихся к принятию собственного решения. Вопросы подбора и подготовки педагога для работы с одаренными детьми сложны и неоднозначны, требуют учета личностных качеств.</w:t>
      </w:r>
    </w:p>
    <w:p w:rsidR="00630D85" w:rsidRPr="004C0961" w:rsidRDefault="00630D85" w:rsidP="00630D85">
      <w:pPr>
        <w:ind w:firstLine="737"/>
        <w:jc w:val="both"/>
        <w:rPr>
          <w:rFonts w:eastAsia="SimSun"/>
          <w:sz w:val="22"/>
          <w:szCs w:val="22"/>
        </w:rPr>
      </w:pPr>
      <w:r w:rsidRPr="004C0961">
        <w:rPr>
          <w:rFonts w:eastAsia="SimSun"/>
          <w:sz w:val="22"/>
          <w:szCs w:val="22"/>
        </w:rPr>
        <w:t>Подготовка педагога к работе с одаренными детьми включает в себя решение сразу нескольких проблем:</w:t>
      </w:r>
    </w:p>
    <w:p w:rsidR="00630D85" w:rsidRPr="004C0961" w:rsidRDefault="00630D85" w:rsidP="00630D85">
      <w:pPr>
        <w:ind w:firstLine="737"/>
        <w:jc w:val="both"/>
        <w:rPr>
          <w:rFonts w:eastAsia="SimSun"/>
          <w:sz w:val="22"/>
          <w:szCs w:val="22"/>
        </w:rPr>
      </w:pPr>
      <w:r w:rsidRPr="004C0961">
        <w:rPr>
          <w:rFonts w:eastAsia="SimSun"/>
          <w:sz w:val="22"/>
          <w:szCs w:val="22"/>
        </w:rPr>
        <w:t>1. Создание информационного и методического обеспечения для подготовки педагога и его последующей работы с одаренными детьми.</w:t>
      </w:r>
    </w:p>
    <w:p w:rsidR="00630D85" w:rsidRPr="004C0961" w:rsidRDefault="00630D85" w:rsidP="00630D85">
      <w:pPr>
        <w:ind w:firstLine="737"/>
        <w:jc w:val="both"/>
        <w:rPr>
          <w:rFonts w:eastAsia="SimSun"/>
          <w:sz w:val="22"/>
          <w:szCs w:val="22"/>
        </w:rPr>
      </w:pPr>
      <w:r w:rsidRPr="004C0961">
        <w:rPr>
          <w:rFonts w:eastAsia="SimSun"/>
          <w:sz w:val="22"/>
          <w:szCs w:val="22"/>
        </w:rPr>
        <w:t xml:space="preserve">2. Организация теоретического обучения педагогов по вопросам диагностики одаренности, выбору правильных стратегий работы с одаренным ребенком, созданию условий для раскрытия одаренности. </w:t>
      </w:r>
    </w:p>
    <w:p w:rsidR="00630D85" w:rsidRPr="004C0961" w:rsidRDefault="00630D85" w:rsidP="00630D85">
      <w:pPr>
        <w:ind w:firstLine="737"/>
        <w:jc w:val="both"/>
        <w:rPr>
          <w:rFonts w:eastAsia="SimSun"/>
          <w:sz w:val="22"/>
          <w:szCs w:val="22"/>
        </w:rPr>
      </w:pPr>
      <w:r w:rsidRPr="004C0961">
        <w:rPr>
          <w:rFonts w:eastAsia="SimSun"/>
          <w:sz w:val="22"/>
          <w:szCs w:val="22"/>
        </w:rPr>
        <w:t xml:space="preserve">3. Организация практикумов по овладению навыками работы с одаренными детьми и освоению специфических образовательных технологий, приемов и методов обучения и развития таких детей. </w:t>
      </w:r>
    </w:p>
    <w:p w:rsidR="00630D85" w:rsidRPr="004C0961" w:rsidRDefault="00630D85" w:rsidP="00630D85">
      <w:pPr>
        <w:ind w:firstLine="737"/>
        <w:jc w:val="both"/>
        <w:rPr>
          <w:rFonts w:eastAsia="SimSun"/>
          <w:sz w:val="22"/>
          <w:szCs w:val="22"/>
        </w:rPr>
      </w:pPr>
      <w:r w:rsidRPr="004C0961">
        <w:rPr>
          <w:rFonts w:eastAsia="SimSun"/>
          <w:sz w:val="22"/>
          <w:szCs w:val="22"/>
        </w:rPr>
        <w:t>4. Ознакомление педагогов с уже накопленным передовым педагогич</w:t>
      </w:r>
      <w:r>
        <w:rPr>
          <w:rFonts w:eastAsia="SimSun"/>
          <w:sz w:val="22"/>
          <w:szCs w:val="22"/>
        </w:rPr>
        <w:t>еским опытом в этой области.</w:t>
      </w:r>
    </w:p>
    <w:p w:rsidR="00630D85" w:rsidRPr="004C0961" w:rsidRDefault="00630D85" w:rsidP="00630D85">
      <w:pPr>
        <w:ind w:firstLine="737"/>
        <w:jc w:val="both"/>
        <w:rPr>
          <w:rFonts w:eastAsia="SimSun"/>
          <w:sz w:val="22"/>
          <w:szCs w:val="22"/>
        </w:rPr>
      </w:pPr>
      <w:r w:rsidRPr="004C0961">
        <w:rPr>
          <w:rFonts w:eastAsia="SimSun"/>
          <w:sz w:val="22"/>
          <w:szCs w:val="22"/>
        </w:rPr>
        <w:t>Педагоги Дворца, работающие с одаренными детьми,  вносят изменения в образовательный процесс: корректируют свою общеобразовательную программу, разрабатывают индивидуальные образовательные маршруты с включением заданий повышенной сложности, творческого, научно-исследовательского уровней; организую</w:t>
      </w:r>
      <w:r>
        <w:rPr>
          <w:rFonts w:eastAsia="SimSun"/>
          <w:sz w:val="22"/>
          <w:szCs w:val="22"/>
        </w:rPr>
        <w:t xml:space="preserve">т индивидуальную работу; ведут </w:t>
      </w:r>
      <w:r w:rsidRPr="004C0961">
        <w:rPr>
          <w:rFonts w:eastAsia="SimSun"/>
          <w:sz w:val="22"/>
          <w:szCs w:val="22"/>
        </w:rPr>
        <w:t xml:space="preserve">отбор портфолио достижений обучающихся; готовят и обеспечивают участие детей в различных конкурсах и фестивалях. </w:t>
      </w:r>
    </w:p>
    <w:p w:rsidR="00630D85" w:rsidRPr="00D76AC6" w:rsidRDefault="00630D85" w:rsidP="00D76AC6">
      <w:pPr>
        <w:ind w:firstLine="737"/>
        <w:jc w:val="both"/>
        <w:rPr>
          <w:rFonts w:eastAsia="SimSun"/>
          <w:sz w:val="22"/>
          <w:szCs w:val="22"/>
        </w:rPr>
      </w:pPr>
      <w:r w:rsidRPr="004C0961">
        <w:rPr>
          <w:rFonts w:eastAsia="SimSun"/>
          <w:sz w:val="22"/>
          <w:szCs w:val="22"/>
        </w:rPr>
        <w:t xml:space="preserve">В работе с одаренными детьми наряду с традиционным обучением, педагоги Дворца используют современные педагогические технологии, такие как: развитие творческих способностей; сотворчества и сотрудничества; создание ситуации успеха; формирование положительной «Я – концепции».  Данный подход помогает выявлять, развивать и формировать у одаренных учащихся способности, которые позволили бы ему комфортно адаптироваться к быстро изменяющимся социальным условиям современной жизни, развивать и проявлять способности в полной мере, направить их на профессиональное самоопределение. </w:t>
      </w:r>
    </w:p>
    <w:p w:rsidR="00630D85" w:rsidRPr="00D76AC6" w:rsidRDefault="00630D85" w:rsidP="00630D85">
      <w:pPr>
        <w:ind w:left="4536"/>
        <w:jc w:val="both"/>
        <w:rPr>
          <w:rFonts w:eastAsia="SimSun"/>
          <w:i/>
          <w:sz w:val="22"/>
          <w:szCs w:val="22"/>
        </w:rPr>
      </w:pPr>
      <w:r w:rsidRPr="00D76AC6">
        <w:rPr>
          <w:rFonts w:eastAsia="SimSun"/>
          <w:i/>
          <w:sz w:val="22"/>
          <w:szCs w:val="22"/>
        </w:rPr>
        <w:lastRenderedPageBreak/>
        <w:t>Курасова Елена Раальдовна, педагог дополнительного образования</w:t>
      </w:r>
    </w:p>
    <w:p w:rsidR="00630D85" w:rsidRPr="002465EA" w:rsidRDefault="00630D85" w:rsidP="00630D85">
      <w:pPr>
        <w:ind w:left="4536"/>
        <w:jc w:val="both"/>
        <w:rPr>
          <w:rFonts w:eastAsia="SimSun"/>
          <w:i/>
          <w:sz w:val="22"/>
          <w:szCs w:val="22"/>
        </w:rPr>
      </w:pPr>
      <w:r w:rsidRPr="00D76AC6">
        <w:rPr>
          <w:rFonts w:eastAsia="SimSun"/>
          <w:i/>
          <w:sz w:val="22"/>
          <w:szCs w:val="22"/>
        </w:rPr>
        <w:t>МБУ ДО «Центр эстетического</w:t>
      </w:r>
      <w:r w:rsidRPr="0063163B">
        <w:rPr>
          <w:rFonts w:eastAsia="SimSun"/>
          <w:i/>
          <w:sz w:val="22"/>
          <w:szCs w:val="22"/>
        </w:rPr>
        <w:t xml:space="preserve"> воспитания детей» ЕМР РТ</w:t>
      </w:r>
    </w:p>
    <w:p w:rsidR="00630D85" w:rsidRPr="0063163B" w:rsidRDefault="00630D85" w:rsidP="00630D85">
      <w:pPr>
        <w:ind w:firstLine="737"/>
        <w:jc w:val="center"/>
        <w:rPr>
          <w:rFonts w:eastAsia="SimSun"/>
          <w:sz w:val="22"/>
          <w:szCs w:val="22"/>
        </w:rPr>
      </w:pPr>
      <w:r w:rsidRPr="0063163B">
        <w:rPr>
          <w:rFonts w:eastAsia="SimSun"/>
          <w:sz w:val="22"/>
          <w:szCs w:val="22"/>
        </w:rPr>
        <w:t>ПРИМЕНЕНИЕ ИННОВАЦИОННЫХ ТЕХНОЛОГИЙ</w:t>
      </w:r>
    </w:p>
    <w:p w:rsidR="00630D85" w:rsidRPr="0063163B" w:rsidRDefault="00630D85" w:rsidP="00630D85">
      <w:pPr>
        <w:ind w:firstLine="737"/>
        <w:jc w:val="center"/>
        <w:rPr>
          <w:rFonts w:eastAsia="SimSun"/>
          <w:sz w:val="22"/>
          <w:szCs w:val="22"/>
        </w:rPr>
      </w:pPr>
      <w:r w:rsidRPr="0063163B">
        <w:rPr>
          <w:rFonts w:eastAsia="SimSun"/>
          <w:sz w:val="22"/>
          <w:szCs w:val="22"/>
        </w:rPr>
        <w:t>В ОБРАЗОВАТЕЛЬНОЙ ДЕЯТЕЛЬНОСТИ ХОРЕОГРАФИЧЕСКОГО КОЛЛЕКТИВА</w:t>
      </w:r>
    </w:p>
    <w:p w:rsidR="00630D85" w:rsidRPr="0063163B" w:rsidRDefault="00630D85" w:rsidP="00630D85">
      <w:pPr>
        <w:ind w:left="4536"/>
        <w:jc w:val="both"/>
        <w:rPr>
          <w:rFonts w:eastAsia="SimSun"/>
          <w:i/>
          <w:sz w:val="22"/>
          <w:szCs w:val="22"/>
        </w:rPr>
      </w:pPr>
    </w:p>
    <w:p w:rsidR="00630D85" w:rsidRPr="002465EA" w:rsidRDefault="00630D85" w:rsidP="00630D85">
      <w:pPr>
        <w:ind w:firstLine="737"/>
        <w:jc w:val="both"/>
        <w:rPr>
          <w:rFonts w:eastAsia="SimSun"/>
          <w:sz w:val="22"/>
          <w:szCs w:val="22"/>
        </w:rPr>
      </w:pPr>
      <w:r w:rsidRPr="002465EA">
        <w:rPr>
          <w:rFonts w:eastAsia="SimSun"/>
          <w:sz w:val="22"/>
          <w:szCs w:val="22"/>
        </w:rPr>
        <w:t>Для создания  условий  раскрытия и развития творческого потенциала ребят, формирование у них устойчивой мотивации к занятиям хореографией и достижение ими высокого творческого результата используются различные методы работы.</w:t>
      </w:r>
    </w:p>
    <w:p w:rsidR="00630D85" w:rsidRPr="002465EA" w:rsidRDefault="00630D85" w:rsidP="00630D85">
      <w:pPr>
        <w:ind w:firstLine="737"/>
        <w:jc w:val="both"/>
        <w:rPr>
          <w:rFonts w:eastAsia="SimSun"/>
          <w:sz w:val="22"/>
          <w:szCs w:val="22"/>
        </w:rPr>
      </w:pPr>
      <w:r w:rsidRPr="002465EA">
        <w:rPr>
          <w:rFonts w:eastAsia="SimSun"/>
          <w:sz w:val="22"/>
          <w:szCs w:val="22"/>
        </w:rPr>
        <w:t>Особое значение приобретает взаимодействие традиционных и инновационных педагогических подходов на занятиях с хореографическим коллективом.</w:t>
      </w:r>
    </w:p>
    <w:p w:rsidR="00630D85" w:rsidRPr="002465EA" w:rsidRDefault="00630D85" w:rsidP="00630D85">
      <w:pPr>
        <w:ind w:firstLine="737"/>
        <w:jc w:val="both"/>
        <w:rPr>
          <w:rFonts w:eastAsia="SimSun"/>
          <w:sz w:val="22"/>
          <w:szCs w:val="22"/>
        </w:rPr>
      </w:pPr>
      <w:r w:rsidRPr="002465EA">
        <w:rPr>
          <w:rFonts w:eastAsia="SimSun"/>
          <w:sz w:val="22"/>
          <w:szCs w:val="22"/>
        </w:rPr>
        <w:t>К традиционным методам подготовки относятся методы и рекомендации по изучению танцевальной техники, построения и разучивание танцевальных комбинаций, изучение истории становления и развития искусства танца, общее эстетическое развитие занимающихся.</w:t>
      </w:r>
    </w:p>
    <w:p w:rsidR="00630D85" w:rsidRPr="002465EA" w:rsidRDefault="00630D85" w:rsidP="00630D85">
      <w:pPr>
        <w:ind w:firstLine="737"/>
        <w:jc w:val="both"/>
        <w:rPr>
          <w:rFonts w:eastAsia="SimSun"/>
          <w:sz w:val="22"/>
          <w:szCs w:val="22"/>
        </w:rPr>
      </w:pPr>
      <w:r w:rsidRPr="002465EA">
        <w:rPr>
          <w:rFonts w:eastAsia="SimSun"/>
          <w:sz w:val="22"/>
          <w:szCs w:val="22"/>
        </w:rPr>
        <w:t>Инновационные методы включают в себя следующие компоненты: современные педагогические технологии  развития лидерских и диалогических способностей; педагогические аспекты творческой деятельности; методы развития межличностного общения в коллективе; интеграцию в процессе создания коллективного творческого продукта танцевального коллектива; методы создания художественной среды средствами хореографии.</w:t>
      </w:r>
    </w:p>
    <w:p w:rsidR="00630D85" w:rsidRPr="002465EA" w:rsidRDefault="00630D85" w:rsidP="00630D85">
      <w:pPr>
        <w:ind w:firstLine="737"/>
        <w:jc w:val="both"/>
        <w:rPr>
          <w:rFonts w:eastAsia="SimSun"/>
          <w:sz w:val="22"/>
          <w:szCs w:val="22"/>
        </w:rPr>
      </w:pPr>
      <w:r w:rsidRPr="002465EA">
        <w:rPr>
          <w:rFonts w:eastAsia="SimSun"/>
          <w:sz w:val="22"/>
          <w:szCs w:val="22"/>
        </w:rPr>
        <w:t>Мой инновационный опыт  представляет собой применение комплексного способа разучивания танцевальных комбинаций на основе приема «от простого к сложному» для развития танцевальных способностей воспитанников.</w:t>
      </w:r>
    </w:p>
    <w:p w:rsidR="00630D85" w:rsidRPr="002465EA" w:rsidRDefault="00630D85" w:rsidP="00630D85">
      <w:pPr>
        <w:ind w:firstLine="737"/>
        <w:jc w:val="both"/>
        <w:rPr>
          <w:rFonts w:eastAsia="SimSun"/>
          <w:sz w:val="22"/>
          <w:szCs w:val="22"/>
        </w:rPr>
      </w:pPr>
      <w:r w:rsidRPr="002465EA">
        <w:rPr>
          <w:rFonts w:eastAsia="SimSun"/>
          <w:sz w:val="22"/>
          <w:szCs w:val="22"/>
        </w:rPr>
        <w:t xml:space="preserve">1. Ведущей технологией  является технология обучения в сотрудничестве и развивающее обучение. </w:t>
      </w:r>
    </w:p>
    <w:p w:rsidR="00630D85" w:rsidRPr="002465EA" w:rsidRDefault="00630D85" w:rsidP="00630D85">
      <w:pPr>
        <w:ind w:firstLine="737"/>
        <w:jc w:val="both"/>
        <w:rPr>
          <w:rFonts w:eastAsia="SimSun"/>
          <w:sz w:val="22"/>
          <w:szCs w:val="22"/>
        </w:rPr>
      </w:pPr>
      <w:r w:rsidRPr="002465EA">
        <w:rPr>
          <w:rFonts w:eastAsia="SimSun"/>
          <w:sz w:val="22"/>
          <w:szCs w:val="22"/>
        </w:rPr>
        <w:t>Данные технологии позволяет организовать обучение детей по программе в тех формах, которые традиционно применяются на занятиях хореографией.</w:t>
      </w:r>
    </w:p>
    <w:p w:rsidR="00630D85" w:rsidRPr="002465EA" w:rsidRDefault="00630D85" w:rsidP="00630D85">
      <w:pPr>
        <w:ind w:firstLine="737"/>
        <w:jc w:val="both"/>
        <w:rPr>
          <w:rFonts w:eastAsia="SimSun"/>
          <w:sz w:val="22"/>
          <w:szCs w:val="22"/>
        </w:rPr>
      </w:pPr>
      <w:r w:rsidRPr="002465EA">
        <w:rPr>
          <w:rFonts w:eastAsia="SimSun"/>
          <w:sz w:val="22"/>
          <w:szCs w:val="22"/>
        </w:rPr>
        <w:t>Технология обучения в сотрудничестве на занятиях по хореографии включает индивидуально-групповую работу и командно-игровую работу. В первом случае занимающиеся  разбиваются на группы в  несколько человек. Группам дается определенное задание, например, самостоятельно повторить разученные танцевальные элементы. В моей педагогической деятельности использую следующие формы занятий для эффективной работы хореографического коллектива и достижения высокого творческого результата:</w:t>
      </w:r>
    </w:p>
    <w:p w:rsidR="00630D85" w:rsidRPr="002465EA" w:rsidRDefault="00630D85" w:rsidP="00630D85">
      <w:pPr>
        <w:ind w:firstLine="737"/>
        <w:jc w:val="both"/>
        <w:rPr>
          <w:rFonts w:eastAsia="SimSun"/>
          <w:sz w:val="22"/>
          <w:szCs w:val="22"/>
        </w:rPr>
      </w:pPr>
      <w:r w:rsidRPr="002465EA">
        <w:rPr>
          <w:rFonts w:eastAsia="SimSun"/>
          <w:sz w:val="22"/>
          <w:szCs w:val="22"/>
        </w:rPr>
        <w:t>групповая форма (группы формируются с учетом возраста детей, также различаются по половому признаку; группа может насчитывать от 10 до 12 человек; группа может состоять из участников какого-либо танца или этюда);</w:t>
      </w:r>
    </w:p>
    <w:p w:rsidR="00630D85" w:rsidRPr="002465EA" w:rsidRDefault="00630D85" w:rsidP="00630D85">
      <w:pPr>
        <w:ind w:firstLine="737"/>
        <w:jc w:val="both"/>
        <w:rPr>
          <w:rFonts w:eastAsia="SimSun"/>
          <w:sz w:val="22"/>
          <w:szCs w:val="22"/>
        </w:rPr>
      </w:pPr>
      <w:r w:rsidRPr="002465EA">
        <w:rPr>
          <w:rFonts w:eastAsia="SimSun"/>
          <w:sz w:val="22"/>
          <w:szCs w:val="22"/>
        </w:rPr>
        <w:t>коллективная форма (такая форма применяется для проведения сводных репетиций, ансамблей, постановок танцев, где, например, задействовано несколько возрастных групп);</w:t>
      </w:r>
    </w:p>
    <w:p w:rsidR="00630D85" w:rsidRPr="002465EA" w:rsidRDefault="00630D85" w:rsidP="00630D85">
      <w:pPr>
        <w:ind w:firstLine="737"/>
        <w:jc w:val="both"/>
        <w:rPr>
          <w:rFonts w:eastAsia="SimSun"/>
          <w:sz w:val="22"/>
          <w:szCs w:val="22"/>
        </w:rPr>
      </w:pPr>
      <w:r w:rsidRPr="002465EA">
        <w:rPr>
          <w:rFonts w:eastAsia="SimSun"/>
          <w:sz w:val="22"/>
          <w:szCs w:val="22"/>
        </w:rPr>
        <w:t>индивидуальная форма (работа с солистами, наиболее одаренными детьми; такая форма также необходима для детей, не усвоивших пройденный материал, отстающими детьми).</w:t>
      </w:r>
    </w:p>
    <w:p w:rsidR="00630D85" w:rsidRPr="002465EA" w:rsidRDefault="00630D85" w:rsidP="00630D85">
      <w:pPr>
        <w:ind w:firstLine="737"/>
        <w:jc w:val="both"/>
        <w:rPr>
          <w:rFonts w:eastAsia="SimSun"/>
          <w:sz w:val="22"/>
          <w:szCs w:val="22"/>
        </w:rPr>
      </w:pPr>
      <w:r w:rsidRPr="002465EA">
        <w:rPr>
          <w:rFonts w:eastAsia="SimSun"/>
          <w:sz w:val="22"/>
          <w:szCs w:val="22"/>
        </w:rPr>
        <w:t xml:space="preserve">Л.В. Занков разработал систему развивающего обучения, в которой на первое место ставится обучение на высоком уровне трудности, преодолеваемой учащимися в ходе их учебной деятельности. </w:t>
      </w:r>
    </w:p>
    <w:p w:rsidR="00630D85" w:rsidRPr="002465EA" w:rsidRDefault="00630D85" w:rsidP="00630D85">
      <w:pPr>
        <w:ind w:firstLine="737"/>
        <w:jc w:val="both"/>
        <w:rPr>
          <w:rFonts w:eastAsia="SimSun"/>
          <w:sz w:val="22"/>
          <w:szCs w:val="22"/>
        </w:rPr>
      </w:pPr>
      <w:r w:rsidRPr="002465EA">
        <w:rPr>
          <w:rFonts w:eastAsia="SimSun"/>
          <w:sz w:val="22"/>
          <w:szCs w:val="22"/>
        </w:rPr>
        <w:t xml:space="preserve">Развитие личности проходит ряд этапов. Каждый тесно связан в предыдущим, ранее достигнутый органически включается в образование более высокого. Так же и я в своей работе, иду от простого к сложному, последовательно и систематично. Развивая у детей на первом году обучения – выворотность ног, подъем стопы, гибкость, танцевальный шаг, мышцы тела партерной гимнастикой. Я сразу учу детей элементарным танцевальным движениям (это галопы, подскоки, танцевальный бег). На основе выученного материала строятся более сложные танцевальные комбинации, этюды, что у детей развивает мышечную память, музыкальность, чувство ритма, работоспособность и т.д. </w:t>
      </w:r>
    </w:p>
    <w:p w:rsidR="00630D85" w:rsidRPr="002465EA" w:rsidRDefault="00630D85" w:rsidP="00630D85">
      <w:pPr>
        <w:ind w:firstLine="737"/>
        <w:jc w:val="both"/>
        <w:rPr>
          <w:rFonts w:eastAsia="SimSun"/>
          <w:sz w:val="22"/>
          <w:szCs w:val="22"/>
        </w:rPr>
      </w:pPr>
      <w:r w:rsidRPr="002465EA">
        <w:rPr>
          <w:rFonts w:eastAsia="SimSun"/>
          <w:sz w:val="22"/>
          <w:szCs w:val="22"/>
        </w:rPr>
        <w:t xml:space="preserve">На протяжении всех лет обучения хореографией дети продолжают развивать и совершенствовать навыки и умения, полученные ранее. Большое значение на занятиях я придаю музыкальности, музыкальному сопровождению, которое развивает художественный вкус, общую музыкальную культуру. </w:t>
      </w:r>
    </w:p>
    <w:p w:rsidR="00630D85" w:rsidRPr="002465EA" w:rsidRDefault="00630D85" w:rsidP="00630D85">
      <w:pPr>
        <w:ind w:firstLine="737"/>
        <w:jc w:val="both"/>
        <w:rPr>
          <w:rFonts w:eastAsia="SimSun"/>
          <w:sz w:val="22"/>
          <w:szCs w:val="22"/>
        </w:rPr>
      </w:pPr>
      <w:r w:rsidRPr="002465EA">
        <w:rPr>
          <w:rFonts w:eastAsia="SimSun"/>
          <w:sz w:val="22"/>
          <w:szCs w:val="22"/>
        </w:rPr>
        <w:t xml:space="preserve">Экзерсис у станка содержит много трудных движений, которые в старших классах я комбинирую друг с другом, составляя более сложные танцевальные комбинации, что дает </w:t>
      </w:r>
      <w:r w:rsidRPr="002465EA">
        <w:rPr>
          <w:rFonts w:eastAsia="SimSun"/>
          <w:sz w:val="22"/>
          <w:szCs w:val="22"/>
        </w:rPr>
        <w:lastRenderedPageBreak/>
        <w:t>возможность развивающее обучение сделать эффективным. Я не стою на месте, постоянно совершенствую исполнительское мастерство своих учеников. Выявляю творческие задатки и развиваю творческие способности детей.</w:t>
      </w:r>
    </w:p>
    <w:p w:rsidR="00630D85" w:rsidRPr="002465EA" w:rsidRDefault="00630D85" w:rsidP="00630D85">
      <w:pPr>
        <w:ind w:firstLine="737"/>
        <w:jc w:val="both"/>
        <w:rPr>
          <w:rFonts w:eastAsia="SimSun"/>
          <w:sz w:val="22"/>
          <w:szCs w:val="22"/>
        </w:rPr>
      </w:pPr>
      <w:r w:rsidRPr="002465EA">
        <w:rPr>
          <w:rFonts w:eastAsia="SimSun"/>
          <w:sz w:val="22"/>
          <w:szCs w:val="22"/>
        </w:rPr>
        <w:t>2. Технология игрового обучения применяется мною, так как в составе обучающихся составляют дети младшего школьного возраста. Мною разработан комплекс упражнений в игровой форме, который помогает удержать интерес воспитанников, и включает их в активную работу.</w:t>
      </w:r>
    </w:p>
    <w:p w:rsidR="00630D85" w:rsidRPr="002465EA" w:rsidRDefault="00630D85" w:rsidP="00630D85">
      <w:pPr>
        <w:ind w:firstLine="737"/>
        <w:jc w:val="both"/>
        <w:rPr>
          <w:rFonts w:eastAsia="SimSun"/>
          <w:sz w:val="22"/>
          <w:szCs w:val="22"/>
        </w:rPr>
      </w:pPr>
      <w:r w:rsidRPr="002465EA">
        <w:rPr>
          <w:rFonts w:eastAsia="SimSun"/>
          <w:sz w:val="22"/>
          <w:szCs w:val="22"/>
        </w:rPr>
        <w:t>3. Информационных технологий</w:t>
      </w:r>
    </w:p>
    <w:p w:rsidR="00630D85" w:rsidRPr="002465EA" w:rsidRDefault="00630D85" w:rsidP="00630D85">
      <w:pPr>
        <w:ind w:firstLine="737"/>
        <w:jc w:val="both"/>
        <w:rPr>
          <w:rFonts w:eastAsia="SimSun"/>
          <w:sz w:val="22"/>
          <w:szCs w:val="22"/>
        </w:rPr>
      </w:pPr>
      <w:r w:rsidRPr="002465EA">
        <w:rPr>
          <w:rFonts w:eastAsia="SimSun"/>
          <w:sz w:val="22"/>
          <w:szCs w:val="22"/>
        </w:rPr>
        <w:t>Кроме традиционных форм и методов проведения занятий, могут быть использованы при обучении такие методы, как:</w:t>
      </w:r>
    </w:p>
    <w:p w:rsidR="00630D85" w:rsidRPr="002465EA" w:rsidRDefault="00630D85" w:rsidP="00630D85">
      <w:pPr>
        <w:numPr>
          <w:ilvl w:val="0"/>
          <w:numId w:val="12"/>
        </w:numPr>
        <w:ind w:firstLine="737"/>
        <w:jc w:val="both"/>
        <w:rPr>
          <w:rFonts w:eastAsia="SimSun"/>
          <w:sz w:val="22"/>
          <w:szCs w:val="22"/>
        </w:rPr>
      </w:pPr>
      <w:r w:rsidRPr="002465EA">
        <w:rPr>
          <w:rFonts w:eastAsia="SimSun"/>
          <w:sz w:val="22"/>
          <w:szCs w:val="22"/>
        </w:rPr>
        <w:t>методика работы с Интернет – технологиями (путешествие по сети Интернет, посещение танцевальных сайтов, поиск специальной литературы и необходимой информации по хореографии);</w:t>
      </w:r>
    </w:p>
    <w:p w:rsidR="00630D85" w:rsidRPr="002465EA" w:rsidRDefault="00630D85" w:rsidP="00630D85">
      <w:pPr>
        <w:numPr>
          <w:ilvl w:val="0"/>
          <w:numId w:val="12"/>
        </w:numPr>
        <w:ind w:firstLine="737"/>
        <w:jc w:val="both"/>
        <w:rPr>
          <w:rFonts w:eastAsia="SimSun"/>
          <w:sz w:val="22"/>
          <w:szCs w:val="22"/>
        </w:rPr>
      </w:pPr>
      <w:r w:rsidRPr="002465EA">
        <w:rPr>
          <w:rFonts w:eastAsia="SimSun"/>
          <w:sz w:val="22"/>
          <w:szCs w:val="22"/>
        </w:rPr>
        <w:t>методика использования метода проектов на занятиях хореографии с применением средств Microsoft Office (создание банка данных, электронных таблиц);</w:t>
      </w:r>
    </w:p>
    <w:p w:rsidR="00630D85" w:rsidRPr="002465EA" w:rsidRDefault="00630D85" w:rsidP="00630D85">
      <w:pPr>
        <w:numPr>
          <w:ilvl w:val="0"/>
          <w:numId w:val="12"/>
        </w:numPr>
        <w:ind w:firstLine="737"/>
        <w:jc w:val="both"/>
        <w:rPr>
          <w:rFonts w:eastAsia="SimSun"/>
          <w:sz w:val="22"/>
          <w:szCs w:val="22"/>
        </w:rPr>
      </w:pPr>
      <w:r w:rsidRPr="002465EA">
        <w:rPr>
          <w:rFonts w:eastAsia="SimSun"/>
          <w:sz w:val="22"/>
          <w:szCs w:val="22"/>
        </w:rPr>
        <w:t>методика использования творческих заданий на занятиях хореографии с применением средств Microsoft Office (создание рекламных проспектов, буклетов, фото - коллажа и т. д.);</w:t>
      </w:r>
    </w:p>
    <w:p w:rsidR="00630D85" w:rsidRPr="002465EA" w:rsidRDefault="00630D85" w:rsidP="00630D85">
      <w:pPr>
        <w:numPr>
          <w:ilvl w:val="0"/>
          <w:numId w:val="12"/>
        </w:numPr>
        <w:ind w:firstLine="737"/>
        <w:jc w:val="both"/>
        <w:rPr>
          <w:rFonts w:eastAsia="SimSun"/>
          <w:sz w:val="22"/>
          <w:szCs w:val="22"/>
        </w:rPr>
      </w:pPr>
      <w:r w:rsidRPr="002465EA">
        <w:rPr>
          <w:rFonts w:eastAsia="SimSun"/>
          <w:sz w:val="22"/>
          <w:szCs w:val="22"/>
        </w:rPr>
        <w:t>методика организации компьютерного практикума на занятиях хореографии (интерактивные игры, составление кроссвордов, тестовые задания);</w:t>
      </w:r>
    </w:p>
    <w:p w:rsidR="00630D85" w:rsidRPr="002465EA" w:rsidRDefault="00630D85" w:rsidP="00630D85">
      <w:pPr>
        <w:numPr>
          <w:ilvl w:val="0"/>
          <w:numId w:val="12"/>
        </w:numPr>
        <w:ind w:firstLine="737"/>
        <w:jc w:val="both"/>
        <w:rPr>
          <w:rFonts w:eastAsia="SimSun"/>
          <w:sz w:val="22"/>
          <w:szCs w:val="22"/>
        </w:rPr>
      </w:pPr>
      <w:r w:rsidRPr="002465EA">
        <w:rPr>
          <w:rFonts w:eastAsia="SimSun"/>
          <w:sz w:val="22"/>
          <w:szCs w:val="22"/>
        </w:rPr>
        <w:t>методика использования обучающих видео - программ  (видео-пособие “Азбука классической хореографии” и др.).</w:t>
      </w:r>
    </w:p>
    <w:p w:rsidR="00630D85" w:rsidRPr="002465EA" w:rsidRDefault="00630D85" w:rsidP="00630D85">
      <w:pPr>
        <w:ind w:firstLine="737"/>
        <w:jc w:val="both"/>
        <w:rPr>
          <w:rFonts w:eastAsia="SimSun"/>
          <w:sz w:val="22"/>
          <w:szCs w:val="22"/>
        </w:rPr>
      </w:pPr>
      <w:r w:rsidRPr="002465EA">
        <w:rPr>
          <w:rFonts w:eastAsia="SimSun"/>
          <w:sz w:val="22"/>
          <w:szCs w:val="22"/>
        </w:rPr>
        <w:t>Формы организации учебных занятий: беседа, практическое занятие, самостоятельная работа, компьютерные практикумы, творческие задания, проекты, интерактивные игры и т. д.</w:t>
      </w:r>
    </w:p>
    <w:p w:rsidR="00630D85" w:rsidRPr="002465EA" w:rsidRDefault="00630D85" w:rsidP="00630D85">
      <w:pPr>
        <w:ind w:firstLine="737"/>
        <w:jc w:val="both"/>
        <w:rPr>
          <w:rFonts w:eastAsia="SimSun"/>
          <w:sz w:val="22"/>
          <w:szCs w:val="22"/>
        </w:rPr>
      </w:pPr>
      <w:r w:rsidRPr="002465EA">
        <w:rPr>
          <w:rFonts w:eastAsia="SimSun"/>
          <w:sz w:val="22"/>
          <w:szCs w:val="22"/>
        </w:rPr>
        <w:t>Формы контроля на занятиях эстрадной хореографии: практические или устные работы, приуроченные к теме занятий; тестовые задания, зачеты, контрольные работы, опрос, викторины, самоконтроль.</w:t>
      </w:r>
    </w:p>
    <w:p w:rsidR="00630D85" w:rsidRPr="002465EA" w:rsidRDefault="00630D85" w:rsidP="00630D85">
      <w:pPr>
        <w:ind w:firstLine="737"/>
        <w:jc w:val="both"/>
        <w:rPr>
          <w:rFonts w:eastAsia="SimSun"/>
          <w:sz w:val="22"/>
          <w:szCs w:val="22"/>
        </w:rPr>
      </w:pPr>
      <w:r w:rsidRPr="002465EA">
        <w:rPr>
          <w:rFonts w:eastAsia="SimSun"/>
          <w:sz w:val="22"/>
          <w:szCs w:val="22"/>
        </w:rPr>
        <w:t xml:space="preserve"> При условии систематического использования информационных технологий в учебном процессе в сочетании с традиционными методами обучения можно значительно повысить эффективность обучения хореографии.</w:t>
      </w:r>
    </w:p>
    <w:p w:rsidR="00630D85" w:rsidRPr="002465EA" w:rsidRDefault="00630D85" w:rsidP="00630D85">
      <w:pPr>
        <w:ind w:firstLine="737"/>
        <w:jc w:val="both"/>
        <w:rPr>
          <w:rFonts w:eastAsia="SimSun"/>
          <w:sz w:val="22"/>
          <w:szCs w:val="22"/>
        </w:rPr>
      </w:pPr>
      <w:r w:rsidRPr="002465EA">
        <w:rPr>
          <w:rFonts w:eastAsia="SimSun"/>
          <w:sz w:val="22"/>
          <w:szCs w:val="22"/>
        </w:rPr>
        <w:t>4. Технология проектного обучения</w:t>
      </w:r>
    </w:p>
    <w:p w:rsidR="00630D85" w:rsidRPr="002465EA" w:rsidRDefault="00630D85" w:rsidP="00630D85">
      <w:pPr>
        <w:ind w:firstLine="737"/>
        <w:jc w:val="both"/>
        <w:rPr>
          <w:rFonts w:eastAsia="SimSun"/>
          <w:sz w:val="22"/>
          <w:szCs w:val="22"/>
        </w:rPr>
      </w:pPr>
      <w:r w:rsidRPr="002465EA">
        <w:rPr>
          <w:rFonts w:eastAsia="SimSun"/>
          <w:sz w:val="22"/>
          <w:szCs w:val="22"/>
        </w:rPr>
        <w:t>Внедряемая мною дополнительная образовательная программа обеспечивает высокую личную заинтересованность каждого обучающегося в приобретаемых знаниях.  Хореографические занятия полны творческих заданий, приключенческих, игровых и практико-ориентированных проектов. Ученики могут выполнять как в группах, так и индивидуально.</w:t>
      </w:r>
    </w:p>
    <w:p w:rsidR="00630D85" w:rsidRPr="002465EA" w:rsidRDefault="00630D85" w:rsidP="00630D85">
      <w:pPr>
        <w:ind w:firstLine="737"/>
        <w:jc w:val="both"/>
        <w:rPr>
          <w:rFonts w:eastAsia="SimSun"/>
          <w:sz w:val="22"/>
          <w:szCs w:val="22"/>
        </w:rPr>
      </w:pPr>
      <w:r w:rsidRPr="002465EA">
        <w:rPr>
          <w:rFonts w:eastAsia="SimSun"/>
          <w:sz w:val="22"/>
          <w:szCs w:val="22"/>
        </w:rPr>
        <w:t>С применением данной технологии совместно с воспитанниками были созданы и реализованы следующие творческие проекты:</w:t>
      </w:r>
    </w:p>
    <w:p w:rsidR="00630D85" w:rsidRPr="002465EA" w:rsidRDefault="00630D85" w:rsidP="00630D85">
      <w:pPr>
        <w:ind w:firstLine="737"/>
        <w:jc w:val="both"/>
        <w:rPr>
          <w:rFonts w:eastAsia="SimSun"/>
          <w:sz w:val="22"/>
          <w:szCs w:val="22"/>
        </w:rPr>
      </w:pPr>
      <w:r w:rsidRPr="002465EA">
        <w:rPr>
          <w:rFonts w:eastAsia="SimSun"/>
          <w:sz w:val="22"/>
          <w:szCs w:val="22"/>
        </w:rPr>
        <w:t>- «Стартинэйдежер» (досуговое мероприятие для школы): воспитанники ансамбля «Богема» готовили конкурсы и творческие задания для команд классов, в которых они обучаются, составляли музыкальную программу вечера.</w:t>
      </w:r>
    </w:p>
    <w:p w:rsidR="00630D85" w:rsidRPr="002465EA" w:rsidRDefault="00630D85" w:rsidP="00630D85">
      <w:pPr>
        <w:ind w:firstLine="737"/>
        <w:jc w:val="both"/>
        <w:rPr>
          <w:rFonts w:eastAsia="SimSun"/>
          <w:sz w:val="22"/>
          <w:szCs w:val="22"/>
        </w:rPr>
      </w:pPr>
      <w:r w:rsidRPr="002465EA">
        <w:rPr>
          <w:rFonts w:eastAsia="SimSun"/>
          <w:sz w:val="22"/>
          <w:szCs w:val="22"/>
        </w:rPr>
        <w:t>- «По станам и континентам» (досуговое мероприятие для школы): воспитанники ансамбля «Богема» готовили конкурсный творческий тематический танцевальный номер для команд классов, в которых они обучаются.</w:t>
      </w:r>
    </w:p>
    <w:p w:rsidR="00630D85" w:rsidRPr="002465EA" w:rsidRDefault="00630D85" w:rsidP="00630D85">
      <w:pPr>
        <w:ind w:firstLine="737"/>
        <w:jc w:val="both"/>
        <w:rPr>
          <w:rFonts w:eastAsia="SimSun"/>
          <w:sz w:val="22"/>
          <w:szCs w:val="22"/>
        </w:rPr>
      </w:pPr>
      <w:r w:rsidRPr="002465EA">
        <w:rPr>
          <w:rFonts w:eastAsia="SimSun"/>
          <w:sz w:val="22"/>
          <w:szCs w:val="22"/>
        </w:rPr>
        <w:t>- «Танцевальная карусель» (творческий годовой отчетный концерт): ребята составляли программу концерта, придумывали сценарий, совместно с родителями готовили концертные костюмы.</w:t>
      </w:r>
    </w:p>
    <w:p w:rsidR="00630D85" w:rsidRPr="002465EA" w:rsidRDefault="00630D85" w:rsidP="00630D85">
      <w:pPr>
        <w:ind w:firstLine="737"/>
        <w:jc w:val="both"/>
        <w:rPr>
          <w:rFonts w:eastAsia="SimSun"/>
          <w:sz w:val="22"/>
          <w:szCs w:val="22"/>
        </w:rPr>
      </w:pPr>
      <w:r w:rsidRPr="002465EA">
        <w:rPr>
          <w:rFonts w:eastAsia="SimSun"/>
          <w:sz w:val="22"/>
          <w:szCs w:val="22"/>
        </w:rPr>
        <w:t xml:space="preserve">- Портфолио с использованием ЭОР.           </w:t>
      </w:r>
    </w:p>
    <w:p w:rsidR="00630D85" w:rsidRPr="002465EA" w:rsidRDefault="00630D85" w:rsidP="00630D85">
      <w:pPr>
        <w:ind w:firstLine="737"/>
        <w:jc w:val="both"/>
        <w:rPr>
          <w:rFonts w:eastAsia="SimSun"/>
          <w:sz w:val="22"/>
          <w:szCs w:val="22"/>
        </w:rPr>
      </w:pPr>
      <w:r w:rsidRPr="002465EA">
        <w:rPr>
          <w:rFonts w:eastAsia="SimSun"/>
          <w:sz w:val="22"/>
          <w:szCs w:val="22"/>
        </w:rPr>
        <w:t xml:space="preserve"> В настоящее время, в ситуации внедрения и распространения обучения нового стандарта в образовательных учреждениях, весьма актуальной становится необходимость использования нового инструмента оценки учебных и творческих  достижений. Таким инструментом является портфолио – портфель индивидуальных образовательных достижений.</w:t>
      </w:r>
    </w:p>
    <w:p w:rsidR="00630D85" w:rsidRPr="002465EA" w:rsidRDefault="00630D85" w:rsidP="00630D85">
      <w:pPr>
        <w:ind w:firstLine="737"/>
        <w:jc w:val="both"/>
        <w:rPr>
          <w:rFonts w:eastAsia="SimSun"/>
          <w:sz w:val="22"/>
          <w:szCs w:val="22"/>
        </w:rPr>
      </w:pPr>
      <w:r w:rsidRPr="002465EA">
        <w:rPr>
          <w:rFonts w:eastAsia="SimSun"/>
          <w:sz w:val="22"/>
          <w:szCs w:val="22"/>
        </w:rPr>
        <w:t>Основными этапами разработки портфолио являются: планирование, подготовительный этап, проведение, анализ. Все стадии работы над электронным портфолио последовательно соотносятся с действиями, которые обучающиеся должны выполнить на каждом из этапов. Так, на этапе планирования решаются задачи, связанные с определением форм организации учебного процесса, направленности его на цель формирования творческой  деятельности, создание необходимых условий, формирующих мотивацию к проектной деятельности, потребность в освоении теоретических знаний и практических навыков для ее успешного осуществления.</w:t>
      </w:r>
    </w:p>
    <w:p w:rsidR="00630D85" w:rsidRPr="002465EA" w:rsidRDefault="00630D85" w:rsidP="00630D85">
      <w:pPr>
        <w:ind w:firstLine="737"/>
        <w:jc w:val="both"/>
        <w:rPr>
          <w:rFonts w:eastAsia="SimSun"/>
          <w:sz w:val="22"/>
          <w:szCs w:val="22"/>
        </w:rPr>
      </w:pPr>
      <w:r w:rsidRPr="002465EA">
        <w:rPr>
          <w:rFonts w:eastAsia="SimSun"/>
          <w:sz w:val="22"/>
          <w:szCs w:val="22"/>
        </w:rPr>
        <w:lastRenderedPageBreak/>
        <w:t>На этапе разработки и реализации портфолио в учебных группах  используются некоторые приемы технологии С.Д. Полякова «Коллективное творческое дело», а также практикум «Коммуникации в проекте».</w:t>
      </w:r>
    </w:p>
    <w:p w:rsidR="00630D85" w:rsidRPr="002465EA" w:rsidRDefault="00630D85" w:rsidP="00630D85">
      <w:pPr>
        <w:ind w:firstLine="737"/>
        <w:jc w:val="both"/>
        <w:rPr>
          <w:rFonts w:eastAsia="SimSun"/>
          <w:sz w:val="22"/>
          <w:szCs w:val="22"/>
        </w:rPr>
      </w:pPr>
      <w:r w:rsidRPr="002465EA">
        <w:rPr>
          <w:rFonts w:eastAsia="SimSun"/>
          <w:sz w:val="22"/>
          <w:szCs w:val="22"/>
        </w:rPr>
        <w:t>Заключительный этап анализа связан с формированием рефлексивного компонента,  позволяет оценивать поведение и деятельность обучающихся в процессе творческого проектирования в развитии.</w:t>
      </w:r>
    </w:p>
    <w:p w:rsidR="00630D85" w:rsidRPr="002465EA" w:rsidRDefault="00630D85" w:rsidP="00630D85">
      <w:pPr>
        <w:ind w:firstLine="737"/>
        <w:jc w:val="both"/>
        <w:rPr>
          <w:rFonts w:eastAsia="SimSun"/>
          <w:sz w:val="22"/>
          <w:szCs w:val="22"/>
        </w:rPr>
      </w:pPr>
      <w:r w:rsidRPr="002465EA">
        <w:rPr>
          <w:rFonts w:eastAsia="SimSun"/>
          <w:sz w:val="22"/>
          <w:szCs w:val="22"/>
        </w:rPr>
        <w:t xml:space="preserve">Работа над созданием электронного портфолио позволяет каждому ученику увидеть себя как человека способного и компетентного, идущего в ногу с современными технологиями, развивает умение истинно оценивать себя - научиться давать позитивную оценку и находить положительные стороны, научиться конструктивно, критиковать отрицательные моменты представления презентации. Все это развивает коммуникативность и умение сотрудничать, умение искать пути решения поставленной задачи, развивает исследовательские умения. </w:t>
      </w:r>
    </w:p>
    <w:p w:rsidR="00630D85" w:rsidRPr="002465EA" w:rsidRDefault="00630D85" w:rsidP="00630D85">
      <w:pPr>
        <w:ind w:firstLine="737"/>
        <w:jc w:val="both"/>
        <w:rPr>
          <w:rFonts w:eastAsia="SimSun"/>
          <w:sz w:val="22"/>
          <w:szCs w:val="22"/>
        </w:rPr>
      </w:pPr>
      <w:r w:rsidRPr="002465EA">
        <w:rPr>
          <w:rFonts w:eastAsia="SimSun"/>
          <w:sz w:val="22"/>
          <w:szCs w:val="22"/>
        </w:rPr>
        <w:t>В процессе творческой деятельности у обучающихся формируются и развиваются обще-учебные умения: рефлексивные и поисковые (исследовательские); навыки оценочной самостоятельности и работы в сотрудничестве, а также способности достойно представлять и защищать свой портфолио</w:t>
      </w:r>
    </w:p>
    <w:p w:rsidR="00630D85" w:rsidRPr="002465EA" w:rsidRDefault="00630D85" w:rsidP="00630D85">
      <w:pPr>
        <w:ind w:firstLine="737"/>
        <w:jc w:val="both"/>
        <w:rPr>
          <w:rFonts w:eastAsia="SimSun"/>
          <w:sz w:val="22"/>
          <w:szCs w:val="22"/>
        </w:rPr>
      </w:pPr>
      <w:r w:rsidRPr="002465EA">
        <w:rPr>
          <w:rFonts w:eastAsia="SimSun"/>
          <w:sz w:val="22"/>
          <w:szCs w:val="22"/>
        </w:rPr>
        <w:t>Список литературы.</w:t>
      </w:r>
    </w:p>
    <w:p w:rsidR="00630D85" w:rsidRPr="002465EA" w:rsidRDefault="00630D85" w:rsidP="00630D85">
      <w:pPr>
        <w:ind w:firstLine="737"/>
        <w:jc w:val="both"/>
        <w:rPr>
          <w:rFonts w:eastAsia="SimSun"/>
          <w:sz w:val="22"/>
          <w:szCs w:val="22"/>
        </w:rPr>
      </w:pPr>
      <w:r w:rsidRPr="002465EA">
        <w:rPr>
          <w:rFonts w:eastAsia="SimSun"/>
          <w:sz w:val="22"/>
          <w:szCs w:val="22"/>
        </w:rPr>
        <w:t>1. Вайнфельд, О. Музыка, движения, фантазия / О. Вайнфельд. – СПб: «Детство-пресс», 2002г. – 276с.</w:t>
      </w:r>
    </w:p>
    <w:p w:rsidR="00630D85" w:rsidRPr="002465EA" w:rsidRDefault="00630D85" w:rsidP="00630D85">
      <w:pPr>
        <w:ind w:firstLine="737"/>
        <w:jc w:val="both"/>
        <w:rPr>
          <w:rFonts w:eastAsia="SimSun"/>
          <w:sz w:val="22"/>
          <w:szCs w:val="22"/>
        </w:rPr>
      </w:pPr>
      <w:r w:rsidRPr="002465EA">
        <w:rPr>
          <w:rFonts w:eastAsia="SimSun"/>
          <w:sz w:val="22"/>
          <w:szCs w:val="22"/>
        </w:rPr>
        <w:t>2. Пуртурова Т.В., Беликова А.Н., Кветная О.В. Учите детей танцевать: Учебное пособие для студентов учреждений среднего профессионального образования. - М.: Владос. - 2003. - 256 с.: ил.</w:t>
      </w:r>
    </w:p>
    <w:p w:rsidR="00630D85" w:rsidRPr="002465EA" w:rsidRDefault="00630D85" w:rsidP="00630D85">
      <w:pPr>
        <w:ind w:firstLine="737"/>
        <w:jc w:val="both"/>
        <w:rPr>
          <w:rFonts w:eastAsia="SimSun"/>
          <w:sz w:val="22"/>
          <w:szCs w:val="22"/>
        </w:rPr>
      </w:pPr>
      <w:r w:rsidRPr="002465EA">
        <w:rPr>
          <w:rFonts w:eastAsia="SimSun"/>
          <w:sz w:val="22"/>
          <w:szCs w:val="22"/>
        </w:rPr>
        <w:t xml:space="preserve"> 3. Полятков, С.С. Основы современного танца / С.С. Полятков. – М.: «Феникс», 2005г. – 98с.</w:t>
      </w:r>
    </w:p>
    <w:p w:rsidR="00630D85" w:rsidRPr="002465EA" w:rsidRDefault="00630D85" w:rsidP="00630D85">
      <w:pPr>
        <w:ind w:firstLine="737"/>
        <w:jc w:val="both"/>
        <w:rPr>
          <w:rFonts w:eastAsia="SimSun"/>
          <w:sz w:val="22"/>
          <w:szCs w:val="22"/>
        </w:rPr>
      </w:pPr>
      <w:r w:rsidRPr="002465EA">
        <w:rPr>
          <w:rFonts w:eastAsia="SimSun"/>
          <w:sz w:val="22"/>
          <w:szCs w:val="22"/>
        </w:rPr>
        <w:t>4. Горшкова, Е. От жеста к танцу / Е. Горшкова. – М.: «ГНОМиД», 2003г. – 188с.</w:t>
      </w:r>
    </w:p>
    <w:p w:rsidR="00630D85" w:rsidRPr="002465EA" w:rsidRDefault="00630D85" w:rsidP="00630D85">
      <w:pPr>
        <w:ind w:firstLine="737"/>
        <w:jc w:val="both"/>
        <w:rPr>
          <w:rFonts w:eastAsia="SimSun"/>
          <w:sz w:val="22"/>
          <w:szCs w:val="22"/>
        </w:rPr>
      </w:pPr>
    </w:p>
    <w:p w:rsidR="00630D85" w:rsidRPr="00344A25" w:rsidRDefault="00630D85" w:rsidP="00630D85">
      <w:pPr>
        <w:ind w:left="4536"/>
        <w:jc w:val="both"/>
        <w:rPr>
          <w:rFonts w:eastAsia="SimSun"/>
          <w:i/>
          <w:sz w:val="22"/>
          <w:szCs w:val="22"/>
        </w:rPr>
      </w:pPr>
      <w:r w:rsidRPr="00D76AC6">
        <w:rPr>
          <w:rFonts w:eastAsia="SimSun"/>
          <w:i/>
          <w:sz w:val="22"/>
          <w:szCs w:val="22"/>
        </w:rPr>
        <w:t>Курбанова Алия Нурмухамедовна, педагог дополнительного образования</w:t>
      </w:r>
      <w:r w:rsidRPr="0063163B">
        <w:rPr>
          <w:rFonts w:eastAsia="SimSun"/>
          <w:i/>
          <w:sz w:val="22"/>
          <w:szCs w:val="22"/>
        </w:rPr>
        <w:t xml:space="preserve"> МАУДО «Городской дворец творчества детей и молодежи №1» г. Набережные Челны</w:t>
      </w:r>
    </w:p>
    <w:p w:rsidR="00630D85" w:rsidRPr="0063163B" w:rsidRDefault="00630D85" w:rsidP="00630D85">
      <w:pPr>
        <w:ind w:firstLine="737"/>
        <w:jc w:val="center"/>
        <w:rPr>
          <w:rFonts w:eastAsia="SimSun"/>
          <w:sz w:val="22"/>
          <w:szCs w:val="22"/>
        </w:rPr>
      </w:pPr>
      <w:r w:rsidRPr="0063163B">
        <w:rPr>
          <w:rFonts w:eastAsia="SimSun"/>
          <w:sz w:val="22"/>
          <w:szCs w:val="22"/>
        </w:rPr>
        <w:t>СОЦИАЛЬНЫЕ ТАНЦЫ</w:t>
      </w:r>
    </w:p>
    <w:p w:rsidR="00630D85" w:rsidRPr="0063163B" w:rsidRDefault="00630D85" w:rsidP="00630D85">
      <w:pPr>
        <w:ind w:firstLine="737"/>
        <w:jc w:val="center"/>
        <w:rPr>
          <w:rFonts w:eastAsia="SimSun"/>
          <w:sz w:val="22"/>
          <w:szCs w:val="22"/>
        </w:rPr>
      </w:pPr>
      <w:r w:rsidRPr="0063163B">
        <w:rPr>
          <w:rFonts w:eastAsia="SimSun"/>
          <w:sz w:val="22"/>
          <w:szCs w:val="22"/>
        </w:rPr>
        <w:t>КАК АКТИВНАЯ ФОРМА РАБОТЫ В СТУДИИ БАЛЬНОГО ТАНЦА</w:t>
      </w:r>
    </w:p>
    <w:p w:rsidR="00630D85" w:rsidRPr="0063163B" w:rsidRDefault="00630D85" w:rsidP="00630D85">
      <w:pPr>
        <w:ind w:firstLine="737"/>
        <w:jc w:val="center"/>
        <w:rPr>
          <w:rFonts w:eastAsia="SimSun"/>
          <w:sz w:val="22"/>
          <w:szCs w:val="22"/>
        </w:rPr>
      </w:pPr>
    </w:p>
    <w:p w:rsidR="00630D85" w:rsidRPr="005C1FC0" w:rsidRDefault="00630D85" w:rsidP="00630D85">
      <w:pPr>
        <w:ind w:firstLine="737"/>
        <w:jc w:val="both"/>
        <w:rPr>
          <w:rFonts w:eastAsia="SimSun"/>
          <w:sz w:val="22"/>
          <w:szCs w:val="22"/>
        </w:rPr>
      </w:pPr>
      <w:r w:rsidRPr="005C1FC0">
        <w:rPr>
          <w:rFonts w:eastAsia="SimSun"/>
          <w:sz w:val="22"/>
          <w:szCs w:val="22"/>
        </w:rPr>
        <w:t>Социальные танцы — многие слышали это понятие, а кто-то и очень тесно знаком с ним. Так называют определенную совокупность стилей танца, которые (в отличие от бальных) подразумевают большую долю импровизации, а занимаются ими в основном для развлечения, нежели для участия в соревнованиях. В социальные танцы идут ради живого общения, обмена эмоциями, яркого самовыражения.</w:t>
      </w:r>
    </w:p>
    <w:p w:rsidR="00630D85" w:rsidRPr="005C1FC0" w:rsidRDefault="00630D85" w:rsidP="00630D85">
      <w:pPr>
        <w:ind w:firstLine="737"/>
        <w:jc w:val="both"/>
        <w:rPr>
          <w:rFonts w:eastAsia="SimSun"/>
          <w:sz w:val="22"/>
          <w:szCs w:val="22"/>
        </w:rPr>
      </w:pPr>
      <w:r w:rsidRPr="005C1FC0">
        <w:rPr>
          <w:rFonts w:eastAsia="SimSun"/>
          <w:sz w:val="22"/>
          <w:szCs w:val="22"/>
        </w:rPr>
        <w:t>В Социальном танце нет строгой, раз и навсегда заученной последовательности движений. От танцоров ожидается и всячески приветствуется импровизация. Ведь танец – это выражение чувств и вам незачем загонять их в какую-то определённую схему. Кроме полета души и импровизации важен основной шаг, который для каждого танца свой и должен быть известен танцующим, движения</w:t>
      </w:r>
      <w:r>
        <w:rPr>
          <w:rFonts w:eastAsia="SimSun"/>
          <w:sz w:val="22"/>
          <w:szCs w:val="22"/>
        </w:rPr>
        <w:t xml:space="preserve"> достаточно легко разучить всем </w:t>
      </w:r>
      <w:r w:rsidRPr="005C1FC0">
        <w:rPr>
          <w:rFonts w:eastAsia="SimSun"/>
          <w:sz w:val="22"/>
          <w:szCs w:val="22"/>
        </w:rPr>
        <w:t>желающим.</w:t>
      </w:r>
    </w:p>
    <w:p w:rsidR="00630D85" w:rsidRPr="005C1FC0" w:rsidRDefault="00630D85" w:rsidP="00630D85">
      <w:pPr>
        <w:ind w:firstLine="737"/>
        <w:jc w:val="both"/>
        <w:rPr>
          <w:rFonts w:eastAsia="SimSun"/>
          <w:sz w:val="22"/>
          <w:szCs w:val="22"/>
        </w:rPr>
      </w:pPr>
      <w:r>
        <w:rPr>
          <w:rFonts w:eastAsia="SimSun"/>
          <w:sz w:val="22"/>
          <w:szCs w:val="22"/>
        </w:rPr>
        <w:t xml:space="preserve">Танцевальная импровизация </w:t>
      </w:r>
      <w:r w:rsidRPr="005C1FC0">
        <w:rPr>
          <w:rFonts w:eastAsia="SimSun"/>
          <w:sz w:val="22"/>
          <w:szCs w:val="22"/>
        </w:rPr>
        <w:t>– это, прежде всего, спонтанность творческого самовыражения. Импровизация движений – это прорыв к свободе движений, это выход за рамки надуманных заранее движений. В импровизации основную роль играют душевное настроение и вдохновение. Именно в импровизации танца этот мышечный заслон лучше проходит через душевную импровизацию, т.е. сначала надо начинать искать импровизацию в душе эмоционально, а потом – в движениях танца. Таким образом, есть уже две «составляющих» у танцующего – это музыка и его личное эмоциональное отношение (восприятие) к ней.</w:t>
      </w:r>
    </w:p>
    <w:p w:rsidR="00630D85" w:rsidRPr="005C1FC0" w:rsidRDefault="00630D85" w:rsidP="00630D85">
      <w:pPr>
        <w:ind w:firstLine="737"/>
        <w:jc w:val="both"/>
        <w:rPr>
          <w:rFonts w:eastAsia="SimSun"/>
          <w:sz w:val="22"/>
          <w:szCs w:val="22"/>
        </w:rPr>
      </w:pPr>
      <w:r w:rsidRPr="005C1FC0">
        <w:rPr>
          <w:rFonts w:eastAsia="SimSun"/>
          <w:sz w:val="22"/>
          <w:szCs w:val="22"/>
        </w:rPr>
        <w:t>Под творчеством понимается деятельность по созданию новых и оригинальных продуктов, имеющих общественное значение Задача современного образования - выявить и развить творческие способности в доступной и интересной детям деятельности. Наиболее эффективный путь развития индивидуальных способностей лежит через импровизацию.</w:t>
      </w:r>
    </w:p>
    <w:p w:rsidR="00630D85" w:rsidRPr="005C1FC0" w:rsidRDefault="00630D85" w:rsidP="00630D85">
      <w:pPr>
        <w:ind w:firstLine="737"/>
        <w:jc w:val="both"/>
        <w:rPr>
          <w:rFonts w:eastAsia="SimSun"/>
          <w:sz w:val="22"/>
          <w:szCs w:val="22"/>
        </w:rPr>
      </w:pPr>
      <w:r w:rsidRPr="005C1FC0">
        <w:rPr>
          <w:rFonts w:eastAsia="SimSun"/>
          <w:sz w:val="22"/>
          <w:szCs w:val="22"/>
        </w:rPr>
        <w:t>Партнёр, который продумывает танец, отвечает за себя и за свою партнёршу, за красоту её движений – он ведёт её. Естественно, этому надо научиться – необходимо уметь показать п</w:t>
      </w:r>
      <w:r>
        <w:rPr>
          <w:rFonts w:eastAsia="SimSun"/>
          <w:sz w:val="22"/>
          <w:szCs w:val="22"/>
        </w:rPr>
        <w:t xml:space="preserve">артнёрше, чего ты от неё ждёшь. </w:t>
      </w:r>
      <w:r w:rsidRPr="005C1FC0">
        <w:rPr>
          <w:rFonts w:eastAsia="SimSun"/>
          <w:sz w:val="22"/>
          <w:szCs w:val="22"/>
        </w:rPr>
        <w:t>У партнёрш, казалось бы, задача гораздо проще – слушать партнёра, но и это порой нелегко – привы</w:t>
      </w:r>
      <w:r>
        <w:rPr>
          <w:rFonts w:eastAsia="SimSun"/>
          <w:sz w:val="22"/>
          <w:szCs w:val="22"/>
        </w:rPr>
        <w:t xml:space="preserve">кнуть делать не только то, что </w:t>
      </w:r>
      <w:r w:rsidRPr="005C1FC0">
        <w:rPr>
          <w:rFonts w:eastAsia="SimSun"/>
          <w:sz w:val="22"/>
          <w:szCs w:val="22"/>
        </w:rPr>
        <w:t>хочешь, а следовать чужим желаниям.</w:t>
      </w:r>
    </w:p>
    <w:p w:rsidR="00630D85" w:rsidRPr="005C1FC0" w:rsidRDefault="00630D85" w:rsidP="00630D85">
      <w:pPr>
        <w:ind w:firstLine="737"/>
        <w:jc w:val="both"/>
        <w:rPr>
          <w:rFonts w:eastAsia="SimSun"/>
          <w:sz w:val="22"/>
          <w:szCs w:val="22"/>
        </w:rPr>
      </w:pPr>
      <w:r w:rsidRPr="005C1FC0">
        <w:rPr>
          <w:rFonts w:eastAsia="SimSun"/>
          <w:sz w:val="22"/>
          <w:szCs w:val="22"/>
        </w:rPr>
        <w:lastRenderedPageBreak/>
        <w:t xml:space="preserve">Особенно мы стараемся уделить этому внимание во вновь образовавшейся паре, где нет взаимодействия. Эта пара является не станцованной, они не  «понимают» друг друга, партнерша не может взаимодействовать со своим партнером, потому что еще не привыкла к нему. Именно поэтому каждое занятие в такой паре мы  начинаем с импровизации в стиле социальных танцев. Так мы быстрее восстановим баланс в паре и разграничим роли партнера и партнерши. </w:t>
      </w:r>
    </w:p>
    <w:p w:rsidR="00630D85" w:rsidRPr="005C1FC0" w:rsidRDefault="00630D85" w:rsidP="00630D85">
      <w:pPr>
        <w:ind w:firstLine="737"/>
        <w:jc w:val="both"/>
        <w:rPr>
          <w:rFonts w:eastAsia="SimSun"/>
          <w:i/>
          <w:iCs/>
          <w:sz w:val="22"/>
          <w:szCs w:val="22"/>
        </w:rPr>
      </w:pPr>
      <w:r w:rsidRPr="005C1FC0">
        <w:rPr>
          <w:rFonts w:eastAsia="SimSun"/>
          <w:sz w:val="22"/>
          <w:szCs w:val="22"/>
        </w:rPr>
        <w:t xml:space="preserve"> Парные танцы требуют огромной работы, здесь мы отвечаем не только за себя, но и за тех, кто находится с нами в паре. Поэтому как педагоги мы должны взрастить в паре не только психологически приятную обстановку, то есть пара должна находиться между собой в хороших эмоциональных отношениях, но и понимать друг друга без слов – посредством внутреннего движения.</w:t>
      </w:r>
    </w:p>
    <w:p w:rsidR="00630D85" w:rsidRPr="005C1FC0" w:rsidRDefault="00630D85" w:rsidP="00630D85">
      <w:pPr>
        <w:ind w:firstLine="737"/>
        <w:jc w:val="both"/>
        <w:rPr>
          <w:rFonts w:eastAsia="SimSun"/>
          <w:sz w:val="22"/>
          <w:szCs w:val="22"/>
        </w:rPr>
      </w:pPr>
      <w:r w:rsidRPr="005C1FC0">
        <w:rPr>
          <w:rFonts w:eastAsia="SimSun"/>
          <w:sz w:val="22"/>
          <w:szCs w:val="22"/>
        </w:rPr>
        <w:t>Для активизации творчест</w:t>
      </w:r>
      <w:r>
        <w:rPr>
          <w:rFonts w:eastAsia="SimSun"/>
          <w:sz w:val="22"/>
          <w:szCs w:val="22"/>
        </w:rPr>
        <w:t xml:space="preserve">ва ребенка использую следующие  </w:t>
      </w:r>
      <w:r w:rsidRPr="005C1FC0">
        <w:rPr>
          <w:rFonts w:eastAsia="SimSun"/>
          <w:sz w:val="22"/>
          <w:szCs w:val="22"/>
        </w:rPr>
        <w:t xml:space="preserve">методы работы: </w:t>
      </w:r>
    </w:p>
    <w:p w:rsidR="00630D85" w:rsidRPr="005C1FC0" w:rsidRDefault="00630D85" w:rsidP="00630D85">
      <w:pPr>
        <w:ind w:firstLine="737"/>
        <w:jc w:val="both"/>
        <w:rPr>
          <w:rFonts w:eastAsia="SimSun"/>
          <w:sz w:val="22"/>
          <w:szCs w:val="22"/>
        </w:rPr>
      </w:pPr>
      <w:r>
        <w:rPr>
          <w:rFonts w:eastAsia="SimSun"/>
          <w:sz w:val="22"/>
          <w:szCs w:val="22"/>
        </w:rPr>
        <w:t xml:space="preserve">1. Метод танцевального показа </w:t>
      </w:r>
      <w:r w:rsidRPr="005C1FC0">
        <w:rPr>
          <w:rFonts w:eastAsia="SimSun"/>
          <w:sz w:val="22"/>
          <w:szCs w:val="22"/>
        </w:rPr>
        <w:t>- это такой способ обучения, при котором я демонстрирую танцевальную композицию, отдельные фигуры и элементы, и соответственно анализирую их. Наглядно-образные представления, получаемые обучающимися, являются основой для последующего разучивания схемы движения, поворотов, вращений. Ребенку нужно изначально преподать азы хореограф</w:t>
      </w:r>
      <w:r>
        <w:rPr>
          <w:rFonts w:eastAsia="SimSun"/>
          <w:sz w:val="22"/>
          <w:szCs w:val="22"/>
        </w:rPr>
        <w:t>ии, основы классического танца.</w:t>
      </w:r>
    </w:p>
    <w:p w:rsidR="00630D85" w:rsidRPr="005C1FC0" w:rsidRDefault="00630D85" w:rsidP="00630D85">
      <w:pPr>
        <w:ind w:firstLine="737"/>
        <w:jc w:val="both"/>
        <w:rPr>
          <w:rFonts w:eastAsia="SimSun"/>
          <w:sz w:val="22"/>
          <w:szCs w:val="22"/>
        </w:rPr>
      </w:pPr>
      <w:r w:rsidRPr="005C1FC0">
        <w:rPr>
          <w:rFonts w:eastAsia="SimSun"/>
          <w:sz w:val="22"/>
          <w:szCs w:val="22"/>
        </w:rPr>
        <w:t>2. Метод устног</w:t>
      </w:r>
      <w:r>
        <w:rPr>
          <w:rFonts w:eastAsia="SimSun"/>
          <w:sz w:val="22"/>
          <w:szCs w:val="22"/>
        </w:rPr>
        <w:t xml:space="preserve">о изложения учебного материала. </w:t>
      </w:r>
      <w:r w:rsidRPr="005C1FC0">
        <w:rPr>
          <w:rFonts w:eastAsia="SimSun"/>
          <w:sz w:val="22"/>
          <w:szCs w:val="22"/>
        </w:rPr>
        <w:t>Показывая и разъясняя те или иные танц</w:t>
      </w:r>
      <w:r>
        <w:rPr>
          <w:rFonts w:eastAsia="SimSun"/>
          <w:sz w:val="22"/>
          <w:szCs w:val="22"/>
        </w:rPr>
        <w:t xml:space="preserve">евальные композиции, я помогаю  </w:t>
      </w:r>
      <w:r w:rsidRPr="005C1FC0">
        <w:rPr>
          <w:rFonts w:eastAsia="SimSun"/>
          <w:sz w:val="22"/>
          <w:szCs w:val="22"/>
        </w:rPr>
        <w:t xml:space="preserve">детям понять характер танцевальной лексики и особенности танцевальной музыки. </w:t>
      </w:r>
    </w:p>
    <w:p w:rsidR="00630D85" w:rsidRPr="005C1FC0" w:rsidRDefault="00630D85" w:rsidP="00630D85">
      <w:pPr>
        <w:ind w:firstLine="737"/>
        <w:jc w:val="both"/>
        <w:rPr>
          <w:rFonts w:eastAsia="SimSun"/>
          <w:sz w:val="22"/>
          <w:szCs w:val="22"/>
        </w:rPr>
      </w:pPr>
      <w:r w:rsidRPr="005C1FC0">
        <w:rPr>
          <w:rFonts w:eastAsia="SimSun"/>
          <w:sz w:val="22"/>
          <w:szCs w:val="22"/>
        </w:rPr>
        <w:t>3. Метод тан</w:t>
      </w:r>
      <w:r>
        <w:rPr>
          <w:rFonts w:eastAsia="SimSun"/>
          <w:sz w:val="22"/>
          <w:szCs w:val="22"/>
        </w:rPr>
        <w:t xml:space="preserve">цевально-практических действий. </w:t>
      </w:r>
      <w:r w:rsidRPr="005C1FC0">
        <w:rPr>
          <w:rFonts w:eastAsia="SimSun"/>
          <w:sz w:val="22"/>
          <w:szCs w:val="22"/>
        </w:rPr>
        <w:t xml:space="preserve">Рассмотренные методы и приемы наглядного обучения и устного изложения материала органически сочетаются с методом танцевально-практических действий. Как уже отмечалось, урок танца чаще всего преимущественно строится как практическое занятие по разучиванию танцев и закреплению навыков. </w:t>
      </w:r>
    </w:p>
    <w:p w:rsidR="00630D85" w:rsidRPr="005C1FC0" w:rsidRDefault="00630D85" w:rsidP="00630D85">
      <w:pPr>
        <w:ind w:firstLine="737"/>
        <w:jc w:val="both"/>
        <w:rPr>
          <w:rFonts w:eastAsia="SimSun"/>
          <w:sz w:val="22"/>
          <w:szCs w:val="22"/>
        </w:rPr>
      </w:pPr>
      <w:r w:rsidRPr="005C1FC0">
        <w:rPr>
          <w:rFonts w:eastAsia="SimSun"/>
          <w:sz w:val="22"/>
          <w:szCs w:val="22"/>
        </w:rPr>
        <w:t xml:space="preserve">Кратко остановимся лишь на хореографических упражнениях и заданиях. Тренировочные упражнения - это планомерно повторное выполнение танцевальных движений, которые обучающиеся под руководством педагога осуществляют каждое занятие. Танцевальные задания - это задания, с помощью которых обучающиеся воспроизводят танцевальную лексику с целью дальнейшего ее закрепления, или это многократные повторения, в которых вырабатывают танцевальные умения и навыки. </w:t>
      </w:r>
    </w:p>
    <w:p w:rsidR="00630D85" w:rsidRPr="005C1FC0" w:rsidRDefault="00630D85" w:rsidP="00630D85">
      <w:pPr>
        <w:ind w:firstLine="737"/>
        <w:jc w:val="both"/>
        <w:rPr>
          <w:rFonts w:eastAsia="SimSun"/>
          <w:sz w:val="22"/>
          <w:szCs w:val="22"/>
        </w:rPr>
      </w:pPr>
      <w:r w:rsidRPr="005C1FC0">
        <w:rPr>
          <w:rFonts w:eastAsia="SimSun"/>
          <w:sz w:val="22"/>
          <w:szCs w:val="22"/>
        </w:rPr>
        <w:t>4. Мет</w:t>
      </w:r>
      <w:r>
        <w:rPr>
          <w:rFonts w:eastAsia="SimSun"/>
          <w:sz w:val="22"/>
          <w:szCs w:val="22"/>
        </w:rPr>
        <w:t xml:space="preserve">од познавательной деятельности. </w:t>
      </w:r>
      <w:r w:rsidRPr="005C1FC0">
        <w:rPr>
          <w:rFonts w:eastAsia="SimSun"/>
          <w:sz w:val="22"/>
          <w:szCs w:val="22"/>
        </w:rPr>
        <w:t xml:space="preserve">Различают иллюстративно-объяснительный, репродуктивный, проблемный, частично-поисковый и исследовательский методы. Эти методы применяются взаимосвязано. Они отличаются друг от друга по характеру познавательной деятельности обучающихся. Использование этих методов способствует более глубокому и прочному усвоению танцевального материала обучающимися. </w:t>
      </w:r>
    </w:p>
    <w:p w:rsidR="00630D85" w:rsidRPr="005C1FC0" w:rsidRDefault="00630D85" w:rsidP="00630D85">
      <w:pPr>
        <w:ind w:firstLine="737"/>
        <w:jc w:val="both"/>
        <w:rPr>
          <w:rFonts w:eastAsia="SimSun"/>
          <w:sz w:val="22"/>
          <w:szCs w:val="22"/>
        </w:rPr>
      </w:pPr>
      <w:r w:rsidRPr="005C1FC0">
        <w:rPr>
          <w:rFonts w:eastAsia="SimSun"/>
          <w:sz w:val="22"/>
          <w:szCs w:val="22"/>
        </w:rPr>
        <w:t>5. Метод индивидуа</w:t>
      </w:r>
      <w:r>
        <w:rPr>
          <w:rFonts w:eastAsia="SimSun"/>
          <w:sz w:val="22"/>
          <w:szCs w:val="22"/>
        </w:rPr>
        <w:t xml:space="preserve">льный подход к каждому ребенку, </w:t>
      </w:r>
      <w:r w:rsidRPr="005C1FC0">
        <w:rPr>
          <w:rFonts w:eastAsia="SimSun"/>
          <w:sz w:val="22"/>
          <w:szCs w:val="22"/>
        </w:rPr>
        <w:t xml:space="preserve">так как у одних детей может преобладать уровень развития творческих способностей над уровнем техники, у других - наоборот; исходя из учета тех или иных особенностей ребенка, необходимо развивать именно то, чего недостает. При оценке творческой деятельности детей необходимо поощрять самобытность, проявление индивидуальности, свободу самовыражения, приветствовать нестандартные подходы к решению творческих задач. </w:t>
      </w:r>
    </w:p>
    <w:p w:rsidR="00630D85" w:rsidRPr="005C1FC0" w:rsidRDefault="00630D85" w:rsidP="00630D85">
      <w:pPr>
        <w:ind w:firstLine="737"/>
        <w:jc w:val="both"/>
        <w:rPr>
          <w:rFonts w:eastAsia="SimSun"/>
          <w:sz w:val="22"/>
          <w:szCs w:val="22"/>
        </w:rPr>
      </w:pPr>
      <w:r>
        <w:rPr>
          <w:rFonts w:eastAsia="SimSun"/>
          <w:sz w:val="22"/>
          <w:szCs w:val="22"/>
        </w:rPr>
        <w:t xml:space="preserve">6. Метод игры. </w:t>
      </w:r>
      <w:r w:rsidRPr="005C1FC0">
        <w:rPr>
          <w:rFonts w:eastAsia="SimSun"/>
          <w:sz w:val="22"/>
          <w:szCs w:val="22"/>
        </w:rPr>
        <w:t xml:space="preserve">Все занятия по развитию творческих способностей проводятся в игре. </w:t>
      </w:r>
    </w:p>
    <w:p w:rsidR="00630D85" w:rsidRPr="005C1FC0" w:rsidRDefault="00630D85" w:rsidP="00630D85">
      <w:pPr>
        <w:ind w:firstLine="737"/>
        <w:jc w:val="both"/>
        <w:rPr>
          <w:rFonts w:eastAsia="SimSun"/>
          <w:sz w:val="22"/>
          <w:szCs w:val="22"/>
        </w:rPr>
      </w:pPr>
      <w:r w:rsidRPr="005C1FC0">
        <w:rPr>
          <w:rFonts w:eastAsia="SimSun"/>
          <w:sz w:val="22"/>
          <w:szCs w:val="22"/>
        </w:rPr>
        <w:t xml:space="preserve">Социальными танцами называют  определенную совокупность стилей танца, </w:t>
      </w:r>
      <w:r w:rsidR="007A5361">
        <w:rPr>
          <w:rFonts w:eastAsia="SimSun"/>
          <w:sz w:val="22"/>
          <w:szCs w:val="22"/>
        </w:rPr>
        <w:t xml:space="preserve">которые, в отличие от бальных, </w:t>
      </w:r>
      <w:r w:rsidRPr="005C1FC0">
        <w:rPr>
          <w:rFonts w:eastAsia="SimSun"/>
          <w:sz w:val="22"/>
          <w:szCs w:val="22"/>
        </w:rPr>
        <w:t>подразумевают большую долю импровизации, и  занимаются ими в основном для развлечения, нежели для участия в соревнованиях. В социальные танцы прежде всего  идут ради живого общения, обмена эмоциями, яркого самовыражения.</w:t>
      </w:r>
    </w:p>
    <w:p w:rsidR="00630D85" w:rsidRPr="005C1FC0" w:rsidRDefault="00630D85" w:rsidP="00630D85">
      <w:pPr>
        <w:ind w:firstLine="737"/>
        <w:jc w:val="both"/>
        <w:rPr>
          <w:rFonts w:eastAsia="SimSun"/>
          <w:sz w:val="22"/>
          <w:szCs w:val="22"/>
        </w:rPr>
      </w:pPr>
      <w:r w:rsidRPr="005C1FC0">
        <w:rPr>
          <w:rFonts w:eastAsia="SimSun"/>
          <w:sz w:val="22"/>
          <w:szCs w:val="22"/>
        </w:rPr>
        <w:t>В Социальном танце нет строгой, раз и навсегда заученной последовательности движений, вариаций. От танцоров ожидается и всячески приветствуется импровизация. Ведь танец – это выражение чувств и вам незачем загонять их в какую-то определённую схему. Кроме полета души и импровизации важен основной шаг, который для каждого танца свой и должен быть известен танцующим, движения</w:t>
      </w:r>
      <w:r>
        <w:rPr>
          <w:rFonts w:eastAsia="SimSun"/>
          <w:sz w:val="22"/>
          <w:szCs w:val="22"/>
        </w:rPr>
        <w:t xml:space="preserve"> достаточно легко разучить всем </w:t>
      </w:r>
      <w:r w:rsidRPr="005C1FC0">
        <w:rPr>
          <w:rFonts w:eastAsia="SimSun"/>
          <w:sz w:val="22"/>
          <w:szCs w:val="22"/>
        </w:rPr>
        <w:t>желающим.</w:t>
      </w:r>
    </w:p>
    <w:p w:rsidR="00630D85" w:rsidRPr="005C1FC0" w:rsidRDefault="00630D85" w:rsidP="00630D85">
      <w:pPr>
        <w:ind w:firstLine="737"/>
        <w:jc w:val="both"/>
        <w:rPr>
          <w:rFonts w:eastAsia="SimSun"/>
          <w:sz w:val="22"/>
          <w:szCs w:val="22"/>
        </w:rPr>
      </w:pPr>
      <w:r w:rsidRPr="005C1FC0">
        <w:rPr>
          <w:rFonts w:eastAsia="SimSun"/>
          <w:sz w:val="22"/>
          <w:szCs w:val="22"/>
        </w:rPr>
        <w:t>Именно поэтому для нас, балльников, полезно и важно изучение этих стилей танца. Посредством социальных танцев мы пытаемся поставить первостепенную роль партнера в паре, научить его быть лидером в паре и уметь п</w:t>
      </w:r>
      <w:r w:rsidR="007A5361">
        <w:rPr>
          <w:rFonts w:eastAsia="SimSun"/>
          <w:sz w:val="22"/>
          <w:szCs w:val="22"/>
        </w:rPr>
        <w:t>равильно вести свою партнершу.</w:t>
      </w:r>
    </w:p>
    <w:p w:rsidR="00630D85" w:rsidRDefault="00630D85" w:rsidP="00630D85">
      <w:pPr>
        <w:ind w:firstLine="737"/>
        <w:jc w:val="both"/>
        <w:rPr>
          <w:rFonts w:eastAsia="SimSun"/>
          <w:b/>
          <w:sz w:val="22"/>
          <w:szCs w:val="22"/>
        </w:rPr>
      </w:pPr>
    </w:p>
    <w:p w:rsidR="00D76AC6" w:rsidRDefault="00D76AC6" w:rsidP="00630D85">
      <w:pPr>
        <w:ind w:left="4536"/>
        <w:jc w:val="both"/>
        <w:rPr>
          <w:rFonts w:eastAsia="SimSun"/>
          <w:i/>
          <w:sz w:val="22"/>
          <w:szCs w:val="22"/>
        </w:rPr>
      </w:pPr>
    </w:p>
    <w:p w:rsidR="00630D85" w:rsidRPr="00344A25" w:rsidRDefault="00630D85" w:rsidP="00630D85">
      <w:pPr>
        <w:ind w:left="4536"/>
        <w:jc w:val="both"/>
        <w:rPr>
          <w:rFonts w:eastAsia="SimSun"/>
          <w:i/>
          <w:sz w:val="22"/>
          <w:szCs w:val="22"/>
        </w:rPr>
      </w:pPr>
      <w:r w:rsidRPr="006A4A7A">
        <w:rPr>
          <w:rFonts w:eastAsia="SimSun"/>
          <w:i/>
          <w:sz w:val="22"/>
          <w:szCs w:val="22"/>
        </w:rPr>
        <w:lastRenderedPageBreak/>
        <w:t>Лаврова Анфиса Александровна, педагог дополнительного</w:t>
      </w:r>
      <w:r w:rsidRPr="0063163B">
        <w:rPr>
          <w:rFonts w:eastAsia="SimSun"/>
          <w:i/>
          <w:sz w:val="22"/>
          <w:szCs w:val="22"/>
        </w:rPr>
        <w:t xml:space="preserve"> образования МАУДО «Городской дворец творчества детей и молодежи №1» г.Набережные Челны</w:t>
      </w:r>
    </w:p>
    <w:p w:rsidR="00630D85" w:rsidRPr="0063163B" w:rsidRDefault="00630D85" w:rsidP="00630D85">
      <w:pPr>
        <w:ind w:firstLine="737"/>
        <w:jc w:val="center"/>
        <w:rPr>
          <w:rFonts w:eastAsia="SimSun"/>
          <w:sz w:val="22"/>
          <w:szCs w:val="22"/>
        </w:rPr>
      </w:pPr>
      <w:r w:rsidRPr="0063163B">
        <w:rPr>
          <w:rFonts w:eastAsia="SimSun"/>
          <w:sz w:val="22"/>
          <w:szCs w:val="22"/>
        </w:rPr>
        <w:t>ФОРМЫ ОРГАНИЗАЦИИ СОТВОРЧЕСТВА</w:t>
      </w:r>
      <w:r>
        <w:rPr>
          <w:rFonts w:eastAsia="SimSun"/>
          <w:sz w:val="22"/>
          <w:szCs w:val="22"/>
        </w:rPr>
        <w:t xml:space="preserve"> </w:t>
      </w:r>
      <w:r w:rsidRPr="0063163B">
        <w:rPr>
          <w:rFonts w:eastAsia="SimSun"/>
          <w:sz w:val="22"/>
          <w:szCs w:val="22"/>
        </w:rPr>
        <w:t>НА ЗАНЯТИЯХ НАРОДНОГО ТАНЦА</w:t>
      </w:r>
    </w:p>
    <w:p w:rsidR="00630D85" w:rsidRPr="0063163B" w:rsidRDefault="00630D85" w:rsidP="00630D85">
      <w:pPr>
        <w:ind w:firstLine="737"/>
        <w:jc w:val="both"/>
        <w:rPr>
          <w:rFonts w:eastAsia="SimSun"/>
          <w:b/>
          <w:sz w:val="22"/>
          <w:szCs w:val="22"/>
        </w:rPr>
      </w:pPr>
    </w:p>
    <w:p w:rsidR="00630D85" w:rsidRPr="005C1FC0" w:rsidRDefault="00630D85" w:rsidP="00630D85">
      <w:pPr>
        <w:ind w:firstLine="737"/>
        <w:jc w:val="both"/>
        <w:rPr>
          <w:rFonts w:eastAsia="SimSun"/>
          <w:sz w:val="22"/>
          <w:szCs w:val="22"/>
        </w:rPr>
      </w:pPr>
      <w:r w:rsidRPr="005C1FC0">
        <w:rPr>
          <w:rFonts w:eastAsia="SimSun"/>
          <w:i/>
          <w:sz w:val="22"/>
          <w:szCs w:val="22"/>
        </w:rPr>
        <w:t>Сотворчество</w:t>
      </w:r>
      <w:r w:rsidRPr="005C1FC0">
        <w:rPr>
          <w:rFonts w:eastAsia="SimSun"/>
          <w:sz w:val="22"/>
          <w:szCs w:val="22"/>
        </w:rPr>
        <w:t xml:space="preserve"> – это совместная деятельность педагога и детей на занятии, в результате которой выходит новый творческий продукт. В хореографии – это танец. Таким образом, в системе дополнительного образования роль хореографии заключается в том, что она тесно связана с процессом сотворчества педагога и ученика, возможностью педагога уделять данному предмету больше времени и поддерживать наиболее заинтересованных учеников, желающих помочь учителю в совместном творчестве.</w:t>
      </w:r>
    </w:p>
    <w:p w:rsidR="00630D85" w:rsidRPr="005C1FC0" w:rsidRDefault="00630D85" w:rsidP="00630D85">
      <w:pPr>
        <w:ind w:firstLine="737"/>
        <w:jc w:val="both"/>
        <w:rPr>
          <w:rFonts w:eastAsia="SimSun"/>
          <w:sz w:val="22"/>
          <w:szCs w:val="22"/>
        </w:rPr>
      </w:pPr>
      <w:r w:rsidRPr="005C1FC0">
        <w:rPr>
          <w:rFonts w:eastAsia="SimSun"/>
          <w:sz w:val="22"/>
          <w:szCs w:val="22"/>
        </w:rPr>
        <w:t>Сотворчество педагога и учащихся можно оценить на трех уровнях взаимодействия:</w:t>
      </w:r>
    </w:p>
    <w:p w:rsidR="00630D85" w:rsidRPr="005C1FC0" w:rsidRDefault="00630D85" w:rsidP="00630D85">
      <w:pPr>
        <w:ind w:firstLine="737"/>
        <w:jc w:val="both"/>
        <w:rPr>
          <w:rFonts w:eastAsia="SimSun"/>
          <w:sz w:val="22"/>
          <w:szCs w:val="22"/>
        </w:rPr>
      </w:pPr>
      <w:r w:rsidRPr="005C1FC0">
        <w:rPr>
          <w:rFonts w:eastAsia="SimSun"/>
          <w:sz w:val="22"/>
          <w:szCs w:val="22"/>
        </w:rPr>
        <w:t>1.Начальный уровень: стремление к совместной творческой деятельности.</w:t>
      </w:r>
    </w:p>
    <w:p w:rsidR="00630D85" w:rsidRPr="005C1FC0" w:rsidRDefault="00630D85" w:rsidP="00630D85">
      <w:pPr>
        <w:ind w:firstLine="737"/>
        <w:jc w:val="both"/>
        <w:rPr>
          <w:rFonts w:eastAsia="SimSun"/>
          <w:sz w:val="22"/>
          <w:szCs w:val="22"/>
        </w:rPr>
      </w:pPr>
      <w:r w:rsidRPr="005C1FC0">
        <w:rPr>
          <w:rFonts w:eastAsia="SimSun"/>
          <w:sz w:val="22"/>
          <w:szCs w:val="22"/>
        </w:rPr>
        <w:t>2.Более продвинутый уровень: продуктивная совместная работа, объединенная общими целями и задачами.</w:t>
      </w:r>
    </w:p>
    <w:p w:rsidR="00630D85" w:rsidRPr="005C1FC0" w:rsidRDefault="00630D85" w:rsidP="00630D85">
      <w:pPr>
        <w:ind w:firstLine="737"/>
        <w:jc w:val="both"/>
        <w:rPr>
          <w:rFonts w:eastAsia="SimSun"/>
          <w:sz w:val="22"/>
          <w:szCs w:val="22"/>
        </w:rPr>
      </w:pPr>
      <w:r w:rsidRPr="005C1FC0">
        <w:rPr>
          <w:rFonts w:eastAsia="SimSun"/>
          <w:sz w:val="22"/>
          <w:szCs w:val="22"/>
        </w:rPr>
        <w:t>3.Наиболее высокий уровень, когда сотворчество проявляется в условиях свободной художественной импровизации, при этом каждая индивидуальность наиболее полно раскрывается в творческом проявлении, подчиняясь общему эмоциональному настрою и творческому замыслу.</w:t>
      </w:r>
    </w:p>
    <w:p w:rsidR="00630D85" w:rsidRPr="005C1FC0" w:rsidRDefault="00630D85" w:rsidP="00630D85">
      <w:pPr>
        <w:ind w:firstLine="737"/>
        <w:jc w:val="both"/>
        <w:rPr>
          <w:rFonts w:eastAsia="SimSun"/>
          <w:sz w:val="22"/>
          <w:szCs w:val="22"/>
        </w:rPr>
      </w:pPr>
      <w:r w:rsidRPr="005C1FC0">
        <w:rPr>
          <w:rFonts w:eastAsia="SimSun"/>
          <w:sz w:val="22"/>
          <w:szCs w:val="22"/>
        </w:rPr>
        <w:t>Определены возможности и пути самосовершенствования педагога в процессе занятий хореографией с детьми. Главным является новое состояние педагога и учащегося, что проявляется в совокупности новых способностей. Таких как:</w:t>
      </w:r>
    </w:p>
    <w:p w:rsidR="00630D85" w:rsidRPr="005C1FC0" w:rsidRDefault="00630D85" w:rsidP="00630D85">
      <w:pPr>
        <w:ind w:firstLine="737"/>
        <w:jc w:val="both"/>
        <w:rPr>
          <w:rFonts w:eastAsia="SimSun"/>
          <w:sz w:val="22"/>
          <w:szCs w:val="22"/>
        </w:rPr>
      </w:pPr>
      <w:r w:rsidRPr="005C1FC0">
        <w:rPr>
          <w:rFonts w:eastAsia="SimSun"/>
          <w:sz w:val="22"/>
          <w:szCs w:val="22"/>
        </w:rPr>
        <w:t>- умение быстро включаться в творческий процесс;</w:t>
      </w:r>
    </w:p>
    <w:p w:rsidR="00630D85" w:rsidRPr="005C1FC0" w:rsidRDefault="00630D85" w:rsidP="00630D85">
      <w:pPr>
        <w:ind w:firstLine="737"/>
        <w:jc w:val="both"/>
        <w:rPr>
          <w:rFonts w:eastAsia="SimSun"/>
          <w:sz w:val="22"/>
          <w:szCs w:val="22"/>
        </w:rPr>
      </w:pPr>
      <w:r w:rsidRPr="005C1FC0">
        <w:rPr>
          <w:rFonts w:eastAsia="SimSun"/>
          <w:sz w:val="22"/>
          <w:szCs w:val="22"/>
        </w:rPr>
        <w:t>- умение ребенка самому начинать и заканчивать предложенное действие;</w:t>
      </w:r>
    </w:p>
    <w:p w:rsidR="00630D85" w:rsidRPr="005C1FC0" w:rsidRDefault="00630D85" w:rsidP="00630D85">
      <w:pPr>
        <w:ind w:firstLine="737"/>
        <w:jc w:val="both"/>
        <w:rPr>
          <w:rFonts w:eastAsia="SimSun"/>
          <w:sz w:val="22"/>
          <w:szCs w:val="22"/>
        </w:rPr>
      </w:pPr>
      <w:r w:rsidRPr="005C1FC0">
        <w:rPr>
          <w:rFonts w:eastAsia="SimSun"/>
          <w:sz w:val="22"/>
          <w:szCs w:val="22"/>
        </w:rPr>
        <w:t>- способность к творческому решению музыкально - образных задач;</w:t>
      </w:r>
    </w:p>
    <w:p w:rsidR="00630D85" w:rsidRPr="005C1FC0" w:rsidRDefault="00630D85" w:rsidP="00630D85">
      <w:pPr>
        <w:ind w:firstLine="737"/>
        <w:jc w:val="both"/>
        <w:rPr>
          <w:rFonts w:eastAsia="SimSun"/>
          <w:sz w:val="22"/>
          <w:szCs w:val="22"/>
        </w:rPr>
      </w:pPr>
      <w:r w:rsidRPr="005C1FC0">
        <w:rPr>
          <w:rFonts w:eastAsia="SimSun"/>
          <w:sz w:val="22"/>
          <w:szCs w:val="22"/>
        </w:rPr>
        <w:t>- развитое чувство общей полифонической среды и ее гармонии.</w:t>
      </w:r>
    </w:p>
    <w:p w:rsidR="00630D85" w:rsidRPr="005C1FC0" w:rsidRDefault="00630D85" w:rsidP="00630D85">
      <w:pPr>
        <w:ind w:firstLine="737"/>
        <w:jc w:val="both"/>
        <w:rPr>
          <w:rFonts w:eastAsia="SimSun"/>
          <w:sz w:val="22"/>
          <w:szCs w:val="22"/>
        </w:rPr>
      </w:pPr>
      <w:r w:rsidRPr="005C1FC0">
        <w:rPr>
          <w:rFonts w:eastAsia="SimSun"/>
          <w:sz w:val="22"/>
          <w:szCs w:val="22"/>
        </w:rPr>
        <w:t>Одним из наиболее эффективных видов сотворчества является танцевальные импровизации и постановки. В импровизации перед учениками ставятся задачи, дается направление творческого замысла, который заложен в музыкальном произведении. Для этого необходимо активное участие педагога. Например, педагог вместе учащимися прослушивает музыкальное произведение, а затем находит поэтический или словесный аналог звучащей музыки, который впоследствии выльется в танец – импровизацию. Работа над танцевальной постановкой является самым эффективным способом сотворчества, так как там используются все инструменты создания совместного творческого произведения.</w:t>
      </w:r>
    </w:p>
    <w:p w:rsidR="00630D85" w:rsidRPr="005C1FC0" w:rsidRDefault="00630D85" w:rsidP="00630D85">
      <w:pPr>
        <w:ind w:firstLine="737"/>
        <w:jc w:val="both"/>
        <w:rPr>
          <w:rFonts w:eastAsia="SimSun"/>
          <w:sz w:val="22"/>
          <w:szCs w:val="22"/>
        </w:rPr>
      </w:pPr>
      <w:r w:rsidRPr="005C1FC0">
        <w:rPr>
          <w:rFonts w:eastAsia="SimSun"/>
          <w:sz w:val="22"/>
          <w:szCs w:val="22"/>
        </w:rPr>
        <w:t>На занятия хореографией с детьми младшего школьного возраста,  в технологии сотворчества используется мной  в заданиях на импровизацию.</w:t>
      </w:r>
    </w:p>
    <w:p w:rsidR="00630D85" w:rsidRPr="005C1FC0" w:rsidRDefault="00630D85" w:rsidP="00630D85">
      <w:pPr>
        <w:ind w:firstLine="737"/>
        <w:jc w:val="both"/>
        <w:rPr>
          <w:rFonts w:eastAsia="SimSun"/>
          <w:sz w:val="22"/>
          <w:szCs w:val="22"/>
        </w:rPr>
      </w:pPr>
      <w:r w:rsidRPr="005C1FC0">
        <w:rPr>
          <w:rFonts w:eastAsia="SimSun"/>
          <w:sz w:val="22"/>
          <w:szCs w:val="22"/>
        </w:rPr>
        <w:t>Например:</w:t>
      </w:r>
    </w:p>
    <w:p w:rsidR="00630D85" w:rsidRPr="005C1FC0" w:rsidRDefault="00630D85" w:rsidP="00630D85">
      <w:pPr>
        <w:ind w:firstLine="737"/>
        <w:jc w:val="both"/>
        <w:rPr>
          <w:rFonts w:eastAsia="SimSun"/>
          <w:sz w:val="22"/>
          <w:szCs w:val="22"/>
        </w:rPr>
      </w:pPr>
      <w:r w:rsidRPr="005C1FC0">
        <w:rPr>
          <w:rFonts w:eastAsia="SimSun"/>
          <w:sz w:val="22"/>
          <w:szCs w:val="22"/>
        </w:rPr>
        <w:t>- Произвольная импровизация. Детям предлагается прослушать музыку, придумать</w:t>
      </w:r>
    </w:p>
    <w:p w:rsidR="00630D85" w:rsidRPr="005C1FC0" w:rsidRDefault="00630D85" w:rsidP="00630D85">
      <w:pPr>
        <w:ind w:firstLine="737"/>
        <w:jc w:val="both"/>
        <w:rPr>
          <w:rFonts w:eastAsia="SimSun"/>
          <w:sz w:val="22"/>
          <w:szCs w:val="22"/>
        </w:rPr>
      </w:pPr>
      <w:r w:rsidRPr="005C1FC0">
        <w:rPr>
          <w:rFonts w:eastAsia="SimSun"/>
          <w:sz w:val="22"/>
          <w:szCs w:val="22"/>
        </w:rPr>
        <w:t>образ и продемонстрировать его в движении. В процессе обсуждения, в котором участвует вся группа, образ дополняется и исполняется вновь.</w:t>
      </w:r>
    </w:p>
    <w:p w:rsidR="00630D85" w:rsidRPr="005C1FC0" w:rsidRDefault="00630D85" w:rsidP="00630D85">
      <w:pPr>
        <w:ind w:firstLine="737"/>
        <w:jc w:val="both"/>
        <w:rPr>
          <w:rFonts w:eastAsia="SimSun"/>
          <w:sz w:val="22"/>
          <w:szCs w:val="22"/>
        </w:rPr>
      </w:pPr>
      <w:r w:rsidRPr="005C1FC0">
        <w:rPr>
          <w:rFonts w:eastAsia="SimSun"/>
          <w:sz w:val="22"/>
          <w:szCs w:val="22"/>
        </w:rPr>
        <w:t>- Импровизация на заданный образ или тему. Дети самостоятельно или с моей помощью определяют характер музыки соответствующий придуманному образу. Также импровизация исполняется, обсуждается и дополняется.</w:t>
      </w:r>
    </w:p>
    <w:p w:rsidR="00630D85" w:rsidRPr="005C1FC0" w:rsidRDefault="00630D85" w:rsidP="00630D85">
      <w:pPr>
        <w:ind w:firstLine="737"/>
        <w:jc w:val="both"/>
        <w:rPr>
          <w:rFonts w:eastAsia="SimSun"/>
          <w:sz w:val="22"/>
          <w:szCs w:val="22"/>
        </w:rPr>
      </w:pPr>
      <w:r w:rsidRPr="005C1FC0">
        <w:rPr>
          <w:rFonts w:eastAsia="SimSun"/>
          <w:sz w:val="22"/>
          <w:szCs w:val="22"/>
        </w:rPr>
        <w:t>- Составление танцевальных этюдов. Дети придумывают движения и с моей помощью составляют из них небольшой этюд. В таком занятии чаще всего задания выполняется в парах или малыми группами, что учит детей взаимодействовать друг с другом, развивает умение договариваться между собой, т.е. сотрудничать. Что и является целью сотворчества.</w:t>
      </w:r>
    </w:p>
    <w:p w:rsidR="00630D85" w:rsidRPr="005C1FC0" w:rsidRDefault="00630D85" w:rsidP="00630D85">
      <w:pPr>
        <w:ind w:firstLine="737"/>
        <w:jc w:val="both"/>
        <w:rPr>
          <w:rFonts w:eastAsia="SimSun"/>
          <w:sz w:val="22"/>
          <w:szCs w:val="22"/>
        </w:rPr>
      </w:pPr>
      <w:r w:rsidRPr="005C1FC0">
        <w:rPr>
          <w:rFonts w:eastAsia="SimSun"/>
          <w:sz w:val="22"/>
          <w:szCs w:val="22"/>
        </w:rPr>
        <w:t>Одна из моих задач на занятии с младшими группами не пропустить мимо внимания творческие порывы детей. Всегда найдется ребенок, который скажет «а давайте сделаем так…» или « а может вот так?..» Я поощряю таких детей (похвалой, вниманием, ставлю в пример), по возможности использую их идеи в своих постановках.</w:t>
      </w:r>
    </w:p>
    <w:p w:rsidR="00630D85" w:rsidRPr="005C1FC0" w:rsidRDefault="00630D85" w:rsidP="00630D85">
      <w:pPr>
        <w:ind w:firstLine="737"/>
        <w:jc w:val="both"/>
        <w:rPr>
          <w:rFonts w:eastAsia="SimSun"/>
          <w:sz w:val="22"/>
          <w:szCs w:val="22"/>
        </w:rPr>
      </w:pPr>
      <w:r w:rsidRPr="005C1FC0">
        <w:rPr>
          <w:rFonts w:eastAsia="SimSun"/>
          <w:sz w:val="22"/>
          <w:szCs w:val="22"/>
        </w:rPr>
        <w:t>На занятиях творческой группы мы вместе прослушиваем отобранные детьми музыкальные композиции, они предлагают свои идеи о будущей постановке, обсуждаем стиль и образ. Далее на выбранную музыку детям предлагается потанцевать, почувствовать ее ритм и мелодию. Из наиболее удачных органичных движений, используемых детьми, начинается постановка танца. Я помогаю детям составить цельную композицию, по необходимости предлагаю детям свои идеи.</w:t>
      </w:r>
    </w:p>
    <w:p w:rsidR="00630D85" w:rsidRPr="005C1FC0" w:rsidRDefault="00630D85" w:rsidP="00630D85">
      <w:pPr>
        <w:ind w:firstLine="737"/>
        <w:jc w:val="both"/>
        <w:rPr>
          <w:rFonts w:eastAsia="SimSun"/>
          <w:sz w:val="22"/>
          <w:szCs w:val="22"/>
        </w:rPr>
      </w:pPr>
      <w:r w:rsidRPr="005C1FC0">
        <w:rPr>
          <w:rFonts w:eastAsia="SimSun"/>
          <w:sz w:val="22"/>
          <w:szCs w:val="22"/>
        </w:rPr>
        <w:lastRenderedPageBreak/>
        <w:t xml:space="preserve">Бывает так, дети приходят ко мне с еще сформировавшейся идеей в виде образа. В таких случаях принцип действия такой: подробно расспрашиваю об образе; выясняю предполагаемый стиль постановки, стиль постановки, количество исполнителей и т. д. К следующему занятию делаю музыкальную подборку  из которой предстоит совместный выбор композиции. Далее по схеме: пробуем, выбираем, обсуждаем, составляем. </w:t>
      </w:r>
    </w:p>
    <w:p w:rsidR="00630D85" w:rsidRPr="005C1FC0" w:rsidRDefault="00630D85" w:rsidP="00630D85">
      <w:pPr>
        <w:ind w:firstLine="737"/>
        <w:jc w:val="both"/>
        <w:rPr>
          <w:rFonts w:eastAsia="SimSun"/>
          <w:sz w:val="22"/>
          <w:szCs w:val="22"/>
        </w:rPr>
      </w:pPr>
      <w:r w:rsidRPr="005C1FC0">
        <w:rPr>
          <w:rFonts w:eastAsia="SimSun"/>
          <w:sz w:val="22"/>
          <w:szCs w:val="22"/>
        </w:rPr>
        <w:t xml:space="preserve">Иногда дети приходят ко мне уже с готовой идеей и подобранной музыкой, мне остается только помочь им реализовать их творческие замыслы. На занятиях в </w:t>
      </w:r>
    </w:p>
    <w:p w:rsidR="00630D85" w:rsidRPr="005C1FC0" w:rsidRDefault="00630D85" w:rsidP="00630D85">
      <w:pPr>
        <w:ind w:firstLine="737"/>
        <w:jc w:val="both"/>
        <w:rPr>
          <w:rFonts w:eastAsia="SimSun"/>
          <w:sz w:val="22"/>
          <w:szCs w:val="22"/>
        </w:rPr>
      </w:pPr>
      <w:r w:rsidRPr="005C1FC0">
        <w:rPr>
          <w:rFonts w:eastAsia="SimSun"/>
          <w:sz w:val="22"/>
          <w:szCs w:val="22"/>
        </w:rPr>
        <w:t>Форме сотворчества всегда доброжелательная обстановка. Дети чувствуют себя творцами. Я для них являюсь человеком, который всегда готов поддержать их начинания. Дети видят во мне соратника, что помогает мне установить с ними  контакт.</w:t>
      </w:r>
    </w:p>
    <w:p w:rsidR="00630D85" w:rsidRPr="005C1FC0" w:rsidRDefault="00630D85" w:rsidP="00630D85">
      <w:pPr>
        <w:ind w:firstLine="737"/>
        <w:jc w:val="both"/>
        <w:rPr>
          <w:rFonts w:eastAsia="SimSun"/>
          <w:sz w:val="22"/>
          <w:szCs w:val="22"/>
        </w:rPr>
      </w:pPr>
      <w:r w:rsidRPr="005C1FC0">
        <w:rPr>
          <w:rFonts w:eastAsia="SimSun"/>
          <w:sz w:val="22"/>
          <w:szCs w:val="22"/>
        </w:rPr>
        <w:t>Все танцы, родившиеся в совместном творчестве, исполняются на конкурсах, в отчетном концерте для родителей.</w:t>
      </w:r>
    </w:p>
    <w:p w:rsidR="00630D85" w:rsidRPr="005C1FC0" w:rsidRDefault="00630D85" w:rsidP="00630D85">
      <w:pPr>
        <w:ind w:firstLine="737"/>
        <w:jc w:val="both"/>
        <w:rPr>
          <w:rFonts w:eastAsia="SimSun"/>
          <w:sz w:val="22"/>
          <w:szCs w:val="22"/>
        </w:rPr>
      </w:pPr>
      <w:r w:rsidRPr="005C1FC0">
        <w:rPr>
          <w:rFonts w:eastAsia="SimSun"/>
          <w:sz w:val="22"/>
          <w:szCs w:val="22"/>
        </w:rPr>
        <w:t xml:space="preserve">Любой из способов сотрудничества и сотворчества педагога и воспитанников увеличивает мотивацию детей к получению знаний. Интересные динамичные занятия способствуют повышению интереса к образовательной деятельности, а поощрение и повышенное </w:t>
      </w:r>
      <w:r>
        <w:rPr>
          <w:rFonts w:eastAsia="SimSun"/>
          <w:sz w:val="22"/>
          <w:szCs w:val="22"/>
        </w:rPr>
        <w:t xml:space="preserve"> внимание </w:t>
      </w:r>
      <w:r w:rsidRPr="005C1FC0">
        <w:rPr>
          <w:rFonts w:eastAsia="SimSun"/>
          <w:sz w:val="22"/>
          <w:szCs w:val="22"/>
        </w:rPr>
        <w:t>по отношению к воспитанникам со стороны педагога стимулирует стремление к успеху у детей. Индивидуальный подход в процессе педагогического диалога создает условия для мотивации даже гиперактивных или гипоактивных детей. То есть, разрабатывая задания, педагог учитывает уровень сложности для каждого ребенка в отдельности.</w:t>
      </w:r>
    </w:p>
    <w:p w:rsidR="00630D85" w:rsidRPr="005C1FC0" w:rsidRDefault="00630D85" w:rsidP="00630D85">
      <w:pPr>
        <w:ind w:firstLine="737"/>
        <w:jc w:val="both"/>
        <w:rPr>
          <w:rFonts w:eastAsia="SimSun"/>
          <w:sz w:val="22"/>
          <w:szCs w:val="22"/>
        </w:rPr>
      </w:pPr>
      <w:r w:rsidRPr="005C1FC0">
        <w:rPr>
          <w:rFonts w:eastAsia="SimSun"/>
          <w:sz w:val="22"/>
          <w:szCs w:val="22"/>
        </w:rPr>
        <w:t xml:space="preserve">Педагогу необходимо уметь тонко «прикоснуться» к личности ребенка. Технология такого «прикосновения» складывается из операционных умений педагога, которые функционируют в тех «участках» педагогического общения, где проявляется </w:t>
      </w:r>
      <w:r>
        <w:rPr>
          <w:rFonts w:eastAsia="SimSun"/>
          <w:sz w:val="22"/>
          <w:szCs w:val="22"/>
        </w:rPr>
        <w:t>творчество:</w:t>
      </w:r>
    </w:p>
    <w:p w:rsidR="00630D85" w:rsidRPr="005C1FC0" w:rsidRDefault="00630D85" w:rsidP="00630D85">
      <w:pPr>
        <w:ind w:firstLine="737"/>
        <w:jc w:val="both"/>
        <w:rPr>
          <w:rFonts w:eastAsia="SimSun"/>
          <w:sz w:val="22"/>
          <w:szCs w:val="22"/>
        </w:rPr>
      </w:pPr>
      <w:r w:rsidRPr="005C1FC0">
        <w:rPr>
          <w:rFonts w:eastAsia="SimSun"/>
          <w:sz w:val="22"/>
          <w:szCs w:val="22"/>
        </w:rPr>
        <w:t xml:space="preserve">1) умения ярко, пленительно выразить свое «Я», чтобы оно стало доступно ребенку для восприятия и понимания; точно ориентировать информацию на собеседника, найти образные оценки; </w:t>
      </w:r>
    </w:p>
    <w:p w:rsidR="00630D85" w:rsidRPr="005C1FC0" w:rsidRDefault="00630D85" w:rsidP="00630D85">
      <w:pPr>
        <w:ind w:firstLine="737"/>
        <w:jc w:val="both"/>
        <w:rPr>
          <w:rFonts w:eastAsia="SimSun"/>
          <w:sz w:val="22"/>
          <w:szCs w:val="22"/>
        </w:rPr>
      </w:pPr>
      <w:r w:rsidRPr="005C1FC0">
        <w:rPr>
          <w:rFonts w:eastAsia="SimSun"/>
          <w:sz w:val="22"/>
          <w:szCs w:val="22"/>
        </w:rPr>
        <w:t>2) умения определять психическое состояние ребенка, понимать, что с ним происходит.</w:t>
      </w:r>
    </w:p>
    <w:p w:rsidR="00630D85" w:rsidRPr="005C1FC0" w:rsidRDefault="00630D85" w:rsidP="00630D85">
      <w:pPr>
        <w:ind w:firstLine="737"/>
        <w:jc w:val="both"/>
        <w:rPr>
          <w:rFonts w:eastAsia="SimSun"/>
          <w:sz w:val="22"/>
          <w:szCs w:val="22"/>
        </w:rPr>
      </w:pPr>
      <w:r w:rsidRPr="005C1FC0">
        <w:rPr>
          <w:rFonts w:eastAsia="SimSun"/>
          <w:sz w:val="22"/>
          <w:szCs w:val="22"/>
        </w:rPr>
        <w:t xml:space="preserve">Важным для сотрудничества и сотворчества взрослого и ребенка является установление психологического контакта, </w:t>
      </w:r>
      <w:r>
        <w:rPr>
          <w:rFonts w:eastAsia="SimSun"/>
          <w:sz w:val="22"/>
          <w:szCs w:val="22"/>
        </w:rPr>
        <w:t xml:space="preserve"> личностный </w:t>
      </w:r>
      <w:r w:rsidRPr="005C1FC0">
        <w:rPr>
          <w:rFonts w:eastAsia="SimSun"/>
          <w:sz w:val="22"/>
          <w:szCs w:val="22"/>
        </w:rPr>
        <w:t>подход, эмоциональное сопереживание.</w:t>
      </w:r>
    </w:p>
    <w:p w:rsidR="00630D85" w:rsidRPr="005C1FC0" w:rsidRDefault="00630D85" w:rsidP="00630D85">
      <w:pPr>
        <w:ind w:firstLine="737"/>
        <w:jc w:val="both"/>
        <w:rPr>
          <w:rFonts w:eastAsia="SimSun"/>
          <w:sz w:val="22"/>
          <w:szCs w:val="22"/>
        </w:rPr>
      </w:pPr>
      <w:r w:rsidRPr="005C1FC0">
        <w:rPr>
          <w:rFonts w:eastAsia="SimSun"/>
          <w:sz w:val="22"/>
          <w:szCs w:val="22"/>
        </w:rPr>
        <w:t xml:space="preserve">В ходе сотрудничества как двухстороннего объективно-субъективного взаимодействия происходит формирование и достижение совместных целей, </w:t>
      </w:r>
      <w:hyperlink r:id="rId14" w:tooltip="Организация" w:history="1"/>
      <w:r>
        <w:rPr>
          <w:rFonts w:eastAsia="SimSun"/>
          <w:sz w:val="22"/>
          <w:szCs w:val="22"/>
        </w:rPr>
        <w:t>организация</w:t>
      </w:r>
      <w:r w:rsidRPr="005C1FC0">
        <w:rPr>
          <w:rFonts w:eastAsia="SimSun"/>
          <w:sz w:val="22"/>
          <w:szCs w:val="22"/>
        </w:rPr>
        <w:t xml:space="preserve"> и управление всеми этапами совместного труда и творчества, разделение функций между взрослым и ребенком, закрепление положительных отношений. </w:t>
      </w:r>
    </w:p>
    <w:p w:rsidR="00630D85" w:rsidRPr="005C1FC0" w:rsidRDefault="00630D85" w:rsidP="00630D85">
      <w:pPr>
        <w:ind w:firstLine="737"/>
        <w:jc w:val="both"/>
        <w:rPr>
          <w:rFonts w:eastAsia="SimSun"/>
          <w:sz w:val="22"/>
          <w:szCs w:val="22"/>
        </w:rPr>
      </w:pPr>
      <w:r w:rsidRPr="005C1FC0">
        <w:rPr>
          <w:rFonts w:eastAsia="SimSun"/>
          <w:sz w:val="22"/>
          <w:szCs w:val="22"/>
        </w:rPr>
        <w:t>Сотворчество педагога и учащихся на занятиях хореографией способствует развитию музыкально двигательной культуры и красоты движения, и в конечном итоге, успешной адаптации в обществе.</w:t>
      </w:r>
    </w:p>
    <w:p w:rsidR="00630D85" w:rsidRPr="005C1FC0" w:rsidRDefault="00630D85" w:rsidP="00630D85">
      <w:pPr>
        <w:ind w:firstLine="737"/>
        <w:jc w:val="both"/>
        <w:rPr>
          <w:rFonts w:eastAsia="SimSun"/>
          <w:b/>
          <w:sz w:val="22"/>
          <w:szCs w:val="22"/>
        </w:rPr>
      </w:pPr>
    </w:p>
    <w:p w:rsidR="00630D85" w:rsidRPr="0061461A" w:rsidRDefault="00630D85" w:rsidP="00630D85">
      <w:pPr>
        <w:ind w:left="4536"/>
        <w:jc w:val="both"/>
        <w:rPr>
          <w:rFonts w:eastAsia="SimSun"/>
          <w:i/>
          <w:sz w:val="22"/>
          <w:szCs w:val="22"/>
        </w:rPr>
      </w:pPr>
      <w:r w:rsidRPr="006A4A7A">
        <w:rPr>
          <w:rFonts w:eastAsia="SimSun"/>
          <w:i/>
          <w:sz w:val="22"/>
          <w:szCs w:val="22"/>
        </w:rPr>
        <w:t>Машанова Анжела Валерьевна, педагог дополнительного образования МБУ ДО «Центр эстетического воспитания</w:t>
      </w:r>
      <w:r w:rsidRPr="0063163B">
        <w:rPr>
          <w:rFonts w:eastAsia="SimSun"/>
          <w:i/>
          <w:sz w:val="22"/>
          <w:szCs w:val="22"/>
        </w:rPr>
        <w:t xml:space="preserve"> детей» ЕМР РТ</w:t>
      </w:r>
    </w:p>
    <w:p w:rsidR="00630D85" w:rsidRDefault="00630D85" w:rsidP="00630D85">
      <w:pPr>
        <w:ind w:firstLine="737"/>
        <w:jc w:val="center"/>
        <w:rPr>
          <w:rFonts w:eastAsia="SimSun"/>
          <w:sz w:val="22"/>
          <w:szCs w:val="22"/>
        </w:rPr>
      </w:pPr>
      <w:r w:rsidRPr="0063163B">
        <w:rPr>
          <w:rFonts w:eastAsia="SimSun"/>
          <w:sz w:val="22"/>
          <w:szCs w:val="22"/>
        </w:rPr>
        <w:t>ПРИМЕНЕНИЕ ИННОВАЦИОННЫХ ТЕХНОЛОГИЙ В ОБРАЗОВАТЕЛЬНОЙ</w:t>
      </w:r>
    </w:p>
    <w:p w:rsidR="00630D85" w:rsidRPr="0063163B" w:rsidRDefault="00630D85" w:rsidP="00630D85">
      <w:pPr>
        <w:ind w:firstLine="737"/>
        <w:jc w:val="center"/>
        <w:rPr>
          <w:rFonts w:eastAsia="SimSun"/>
          <w:sz w:val="22"/>
          <w:szCs w:val="22"/>
        </w:rPr>
      </w:pPr>
      <w:r w:rsidRPr="0063163B">
        <w:rPr>
          <w:rFonts w:eastAsia="SimSun"/>
          <w:sz w:val="22"/>
          <w:szCs w:val="22"/>
        </w:rPr>
        <w:t xml:space="preserve"> ДЕЯТЕЛЬНОСТИ</w:t>
      </w:r>
      <w:r>
        <w:rPr>
          <w:rFonts w:eastAsia="SimSun"/>
          <w:sz w:val="22"/>
          <w:szCs w:val="22"/>
        </w:rPr>
        <w:t xml:space="preserve"> </w:t>
      </w:r>
      <w:r w:rsidRPr="0063163B">
        <w:rPr>
          <w:rFonts w:eastAsia="SimSun"/>
          <w:sz w:val="22"/>
          <w:szCs w:val="22"/>
        </w:rPr>
        <w:t>ХОРЕОГРАФИЧЕСКОГО КОЛЛЕКТИВА «АНЖЕЛИНКИ».</w:t>
      </w:r>
    </w:p>
    <w:p w:rsidR="00630D85" w:rsidRPr="0063163B" w:rsidRDefault="00630D85" w:rsidP="00630D85">
      <w:pPr>
        <w:ind w:left="4536"/>
        <w:jc w:val="both"/>
        <w:rPr>
          <w:rFonts w:eastAsia="SimSun"/>
          <w:i/>
          <w:sz w:val="22"/>
          <w:szCs w:val="22"/>
        </w:rPr>
      </w:pPr>
    </w:p>
    <w:p w:rsidR="00630D85" w:rsidRPr="00021BBF" w:rsidRDefault="00630D85" w:rsidP="00630D85">
      <w:pPr>
        <w:ind w:firstLine="737"/>
        <w:jc w:val="both"/>
        <w:rPr>
          <w:rFonts w:eastAsia="SimSun"/>
          <w:sz w:val="22"/>
          <w:szCs w:val="22"/>
        </w:rPr>
      </w:pPr>
      <w:r w:rsidRPr="00021BBF">
        <w:rPr>
          <w:rFonts w:eastAsia="SimSun"/>
          <w:sz w:val="22"/>
          <w:szCs w:val="22"/>
        </w:rPr>
        <w:t xml:space="preserve">Для создания условий раскрытия и развития творческого потенциала учащихся, формирование у них устойчивой положительной мотивации к занятиям хореографией и достижение ими высокого творческого результата используются разные методы работы. </w:t>
      </w:r>
    </w:p>
    <w:p w:rsidR="00630D85" w:rsidRPr="00021BBF" w:rsidRDefault="00630D85" w:rsidP="00630D85">
      <w:pPr>
        <w:ind w:firstLine="737"/>
        <w:jc w:val="both"/>
        <w:rPr>
          <w:rFonts w:eastAsia="SimSun"/>
          <w:sz w:val="22"/>
          <w:szCs w:val="22"/>
        </w:rPr>
      </w:pPr>
      <w:r w:rsidRPr="00021BBF">
        <w:rPr>
          <w:rFonts w:eastAsia="SimSun"/>
          <w:sz w:val="22"/>
          <w:szCs w:val="22"/>
        </w:rPr>
        <w:t xml:space="preserve">Различают традиционные и инновационные методики. Работая в дополнительном образовании, все больше убеждаешься, что для успешной профессиональной деятельности нам необходимы глубокие знания педагогики и психологии. </w:t>
      </w:r>
    </w:p>
    <w:p w:rsidR="00630D85" w:rsidRPr="00021BBF" w:rsidRDefault="00630D85" w:rsidP="00630D85">
      <w:pPr>
        <w:ind w:firstLine="737"/>
        <w:jc w:val="both"/>
        <w:rPr>
          <w:rFonts w:eastAsia="SimSun"/>
          <w:sz w:val="22"/>
          <w:szCs w:val="22"/>
        </w:rPr>
      </w:pPr>
      <w:r w:rsidRPr="00021BBF">
        <w:rPr>
          <w:rFonts w:eastAsia="SimSun"/>
          <w:sz w:val="22"/>
          <w:szCs w:val="22"/>
        </w:rPr>
        <w:t xml:space="preserve">Развитие современных информационных технологий требует внедрения новых подходов к обучению, которые обеспечивали бы развитие коммуникативных, творческих и профессиональных знаний, потребностей в самообразовании. Стремительно развивающиеся информационные технологии, повсеместно проникающие в нашу жизнь, требуют современного подхода к организации процесса обучения и доставки знаний, поэтому мы вводим инновации. </w:t>
      </w:r>
    </w:p>
    <w:p w:rsidR="00630D85" w:rsidRPr="00021BBF" w:rsidRDefault="00630D85" w:rsidP="00630D85">
      <w:pPr>
        <w:ind w:firstLine="737"/>
        <w:jc w:val="both"/>
        <w:rPr>
          <w:rFonts w:eastAsia="SimSun"/>
          <w:sz w:val="22"/>
          <w:szCs w:val="22"/>
        </w:rPr>
      </w:pPr>
      <w:r w:rsidRPr="00021BBF">
        <w:rPr>
          <w:rFonts w:eastAsia="SimSun"/>
          <w:sz w:val="22"/>
          <w:szCs w:val="22"/>
        </w:rPr>
        <w:t xml:space="preserve">Педагогическая инновация - нововведение в педагогическую деятельность, изменения в содержании и технологии обучения и воспитания, имеющие целью повышение их эффективности.Особое значение приобретает взаимодействие традиционных и инновационных педагогических подходов на занятиях с хореографическим коллективом. Необходимо подчеркнуть, </w:t>
      </w:r>
      <w:r w:rsidRPr="00021BBF">
        <w:rPr>
          <w:rFonts w:eastAsia="SimSun"/>
          <w:sz w:val="22"/>
          <w:szCs w:val="22"/>
        </w:rPr>
        <w:lastRenderedPageBreak/>
        <w:t xml:space="preserve">что термин «инновация» в теоретических трудах понимается авторами по-разному. Можно выделить два направления в понимании инновации: в одном случае инновация представляется в качестве результата творческого процесса в виде новой продукции (техники), технологии, метода и т.д.; в другом – как процесс введения новых элементов, подходов, принципов. </w:t>
      </w:r>
    </w:p>
    <w:p w:rsidR="00630D85" w:rsidRPr="00021BBF" w:rsidRDefault="00630D85" w:rsidP="00630D85">
      <w:pPr>
        <w:ind w:firstLine="737"/>
        <w:jc w:val="both"/>
        <w:rPr>
          <w:rFonts w:eastAsia="SimSun"/>
          <w:sz w:val="22"/>
          <w:szCs w:val="22"/>
        </w:rPr>
      </w:pPr>
      <w:r w:rsidRPr="00021BBF">
        <w:rPr>
          <w:rFonts w:eastAsia="SimSun"/>
          <w:sz w:val="22"/>
          <w:szCs w:val="22"/>
        </w:rPr>
        <w:t xml:space="preserve">Мы же воспринимаем инновации как процесс обогащения художественно-творческой деятельности в ходе эффективной реализации взаимосвязи традиционных и инновационных методов в процессе создания детского хореографического коллектива определяется как комплекс последовательной деятельности обучающихся в дополнительном образовании - от получения теоретического знания до готовности создания новых художественно-творческих проектов на основе нового знания. </w:t>
      </w:r>
    </w:p>
    <w:p w:rsidR="00630D85" w:rsidRPr="00021BBF" w:rsidRDefault="00630D85" w:rsidP="00630D85">
      <w:pPr>
        <w:ind w:firstLine="737"/>
        <w:jc w:val="both"/>
        <w:rPr>
          <w:rFonts w:eastAsia="SimSun"/>
          <w:sz w:val="22"/>
          <w:szCs w:val="22"/>
        </w:rPr>
      </w:pPr>
      <w:r w:rsidRPr="00021BBF">
        <w:rPr>
          <w:rFonts w:eastAsia="SimSun"/>
          <w:sz w:val="22"/>
          <w:szCs w:val="22"/>
        </w:rPr>
        <w:t>В данной статье хореография понимается как значимая часть духовной культуры человека, как одна из составляющих его творческого саморазвития и эстетического сознания. К традиционным методам подготовки относятся методы и рекомендации по изучению истории становления и развития искусства танца, изучение основ музыкального движения, танцевальной техники, построения и разучивание танцевальных комбинаций, постановка танца, отработка движений. Инновационные методы включают в себя следующие компоненты: современные педагогические технологии развития лидерских и диалогических способностей; педагогические аспекты творческой деятельности; методы развития межличностного общения в коллективе; интеграцию в процессе создания коллективного творческого продукта танцевального коллектива; методы создания художественной среды средствами хореографии.</w:t>
      </w:r>
    </w:p>
    <w:p w:rsidR="00630D85" w:rsidRPr="00021BBF" w:rsidRDefault="00630D85" w:rsidP="00630D85">
      <w:pPr>
        <w:ind w:firstLine="737"/>
        <w:jc w:val="both"/>
        <w:rPr>
          <w:rFonts w:eastAsia="SimSun"/>
          <w:sz w:val="22"/>
          <w:szCs w:val="22"/>
        </w:rPr>
      </w:pPr>
      <w:r w:rsidRPr="00021BBF">
        <w:rPr>
          <w:rFonts w:eastAsia="SimSun"/>
          <w:sz w:val="22"/>
          <w:szCs w:val="22"/>
        </w:rPr>
        <w:t xml:space="preserve">Наш инновационный опыт представляет собой применение комплексного способа разучивания танцевальных комбинаций,на основе приема «от простого к сложному» для развития танцевальных способностей учащихся, который включает в себя: - визуальный компонент (знакомство с новыми танцевальными движениями: наглядная подача материала самим педагогом, просмотр образцовых танцевальных коллективов); - теоретический компонент (объяснение правил выполнения движений с учетом возрастных особенностей детей); - практический компонент (разучивание и проработка элементов танцевальной комбинации, закрепление путем многократного повторения, тренировка мышечной памяти; на практических занятиях используем видеосъемку); - рефлексивный компонент (предполагает обращение к видеозаписи практических занятий для анализа и сравнения, что позволяет оценить достоинства и недостатки работы; также дается установка на домашнее задание, мысленный повтор разученных комбинаций). </w:t>
      </w:r>
    </w:p>
    <w:p w:rsidR="00630D85" w:rsidRPr="00021BBF" w:rsidRDefault="00630D85" w:rsidP="00630D85">
      <w:pPr>
        <w:ind w:firstLine="737"/>
        <w:jc w:val="both"/>
        <w:rPr>
          <w:rFonts w:eastAsia="SimSun"/>
          <w:sz w:val="22"/>
          <w:szCs w:val="22"/>
        </w:rPr>
      </w:pPr>
      <w:r w:rsidRPr="00021BBF">
        <w:rPr>
          <w:rFonts w:eastAsia="SimSun"/>
          <w:sz w:val="22"/>
          <w:szCs w:val="22"/>
        </w:rPr>
        <w:t>Ведущей технологией является технология обучения в сотрудничестве и развивающее обучение. Данные технологии позволяют организовать обучение детей по программе в тех формах, которые традиционно применяются на занятиях хореографией. Технология обучения в сотрудничестве на занятиях по хореографии включает индивидуально-групповую работу и командно-игровую работу. В первом случае занимающиеся разбиваются на группы в несколько человек. Группам дается определенное задание, например, самостоятельно повторить разученные танцевальные элементы.</w:t>
      </w:r>
    </w:p>
    <w:p w:rsidR="00630D85" w:rsidRPr="00021BBF" w:rsidRDefault="00630D85" w:rsidP="00630D85">
      <w:pPr>
        <w:ind w:firstLine="737"/>
        <w:jc w:val="both"/>
        <w:rPr>
          <w:rFonts w:eastAsia="SimSun"/>
          <w:sz w:val="22"/>
          <w:szCs w:val="22"/>
        </w:rPr>
      </w:pPr>
      <w:r w:rsidRPr="00021BBF">
        <w:rPr>
          <w:rFonts w:eastAsia="SimSun"/>
          <w:sz w:val="22"/>
          <w:szCs w:val="22"/>
        </w:rPr>
        <w:t xml:space="preserve"> В нашей педагогической деятельности используем следующие формы занятий для эффективной работы хореографического коллектива и достижения высокого творческого результата: групповая форма (группы формируются с учетом возраста детей, также различаются по половому признаку; группа может насчитывать от 10 до 15 человек; группа может состоять из участников какого-либо танца или этюда); коллективная форма (такая форма применяется для проведения сводных репетиций, ансамблей, постановок танцев, где, например, задействовано несколько возрастных групп); индивидуальная форма (работа с солистами, наиболее одаренными детьми; такая форма также необходима для детей, не усвоивших пройденный материал, отстающими детьми). </w:t>
      </w:r>
    </w:p>
    <w:p w:rsidR="00630D85" w:rsidRPr="00021BBF" w:rsidRDefault="00630D85" w:rsidP="00630D85">
      <w:pPr>
        <w:ind w:firstLine="737"/>
        <w:jc w:val="both"/>
        <w:rPr>
          <w:rFonts w:eastAsia="SimSun"/>
          <w:sz w:val="22"/>
          <w:szCs w:val="22"/>
        </w:rPr>
      </w:pPr>
      <w:r w:rsidRPr="00021BBF">
        <w:rPr>
          <w:rFonts w:eastAsia="SimSun"/>
          <w:sz w:val="22"/>
          <w:szCs w:val="22"/>
        </w:rPr>
        <w:t xml:space="preserve">Так же и мы в своей работе, идем от простого к сложному, последовательно и систематично. Развивая у детей на первом году обучения – выворотность ног, подъем стопы, гибкость, танцевальный шаг, мышцы тела партерной гимнастикой. Мы сразу учим детей элементарным танцевальным движениям (это галопы, подскоки, танцевальный бег). На основе выученного материала строятся более сложные танцевальные комбинации, этюды, что у детей развивает мышечную память, музыкальность, чувство ритма, работоспособность и т.д. </w:t>
      </w:r>
    </w:p>
    <w:p w:rsidR="00630D85" w:rsidRPr="00021BBF" w:rsidRDefault="00630D85" w:rsidP="00630D85">
      <w:pPr>
        <w:ind w:firstLine="737"/>
        <w:jc w:val="both"/>
        <w:rPr>
          <w:rFonts w:eastAsia="SimSun"/>
          <w:sz w:val="22"/>
          <w:szCs w:val="22"/>
        </w:rPr>
      </w:pPr>
      <w:r w:rsidRPr="00021BBF">
        <w:rPr>
          <w:rFonts w:eastAsia="SimSun"/>
          <w:sz w:val="22"/>
          <w:szCs w:val="22"/>
        </w:rPr>
        <w:t xml:space="preserve">На протяжении всех лет обучения хореографией дети продолжают развивать и совершенствовать навыки и умения, полученные ранее. Большое значение на занятиях мы придаем музыкальности, музыкальному сопровождению, которое развивает художественный вкус, общую музыкальную культуру. Экзерсис у станка содержит много трудных движений, которые в старших </w:t>
      </w:r>
      <w:r w:rsidRPr="00021BBF">
        <w:rPr>
          <w:rFonts w:eastAsia="SimSun"/>
          <w:sz w:val="22"/>
          <w:szCs w:val="22"/>
        </w:rPr>
        <w:lastRenderedPageBreak/>
        <w:t xml:space="preserve">классах мы комбинируем друг с другом, составляя более сложные танцевальные комбинации, что дает возможность развивающее обучение сделать эффективным. Мы не стоим на месте, постоянно совершенствуем исполнительское мастерство своих учеников. Выявляем творческие задатки и развиваем творческие способности детей. </w:t>
      </w:r>
    </w:p>
    <w:p w:rsidR="00630D85" w:rsidRPr="00021BBF" w:rsidRDefault="00630D85" w:rsidP="00630D85">
      <w:pPr>
        <w:ind w:firstLine="737"/>
        <w:jc w:val="both"/>
        <w:rPr>
          <w:rFonts w:eastAsia="SimSun"/>
          <w:sz w:val="22"/>
          <w:szCs w:val="22"/>
        </w:rPr>
      </w:pPr>
      <w:r w:rsidRPr="00021BBF">
        <w:rPr>
          <w:rFonts w:eastAsia="SimSun"/>
          <w:sz w:val="22"/>
          <w:szCs w:val="22"/>
        </w:rPr>
        <w:t xml:space="preserve"> Технология игрового обучения применяется нами, так как в составе обучающихся составляют дети младшего школьного возраста. Нами разработан комплекс упражнений в игровой форме, который помогает удержать интерес воспитанников, и включает их в активную работу. </w:t>
      </w:r>
    </w:p>
    <w:p w:rsidR="00630D85" w:rsidRPr="00021BBF" w:rsidRDefault="00630D85" w:rsidP="00630D85">
      <w:pPr>
        <w:ind w:firstLine="737"/>
        <w:jc w:val="both"/>
        <w:rPr>
          <w:rFonts w:eastAsia="SimSun"/>
          <w:sz w:val="22"/>
          <w:szCs w:val="22"/>
        </w:rPr>
      </w:pPr>
      <w:r w:rsidRPr="00021BBF">
        <w:rPr>
          <w:rFonts w:eastAsia="SimSun"/>
          <w:sz w:val="22"/>
          <w:szCs w:val="22"/>
        </w:rPr>
        <w:t xml:space="preserve">Информационные технологии необходимы для обеспечения материально-технического оснащения занятий. Деятельность танцевального коллектива предполагает постановку хореографических номеров, проведение концертных выступлений для учащихся, участие их в конкурсах- фестивалях различного ранга. Для качественного звучания танцевальных фонограмм, соответствующих современным техническим требованиям используются компьютерные технологии. Применение компьютера позволяет: - накапливать и хранить музыкальные файлы; - менять темп, звуковысотность музыкального произведения; - производить монтаж, компоновку музыкального произведения; - хранить фото- и видеоматериалы коллектива; -средство подготовки выступлений - поддерживать контакты с коллегами и осуществлять деловое общение. </w:t>
      </w:r>
    </w:p>
    <w:p w:rsidR="00630D85" w:rsidRPr="00021BBF" w:rsidRDefault="00630D85" w:rsidP="00630D85">
      <w:pPr>
        <w:ind w:firstLine="737"/>
        <w:jc w:val="both"/>
        <w:rPr>
          <w:rFonts w:eastAsia="SimSun"/>
          <w:sz w:val="22"/>
          <w:szCs w:val="22"/>
        </w:rPr>
      </w:pPr>
      <w:r w:rsidRPr="00021BBF">
        <w:rPr>
          <w:rFonts w:eastAsia="SimSun"/>
          <w:sz w:val="22"/>
          <w:szCs w:val="22"/>
        </w:rPr>
        <w:t>В целях повышения эффективности воспитательной работы важно использовать проблемную методику. Особенностью данного подхода является реализация идеи «обучение через открытие»: ребенок должен сам открыть явление, закон, закономерность, свойства, способ решения задачи, найти ответ на неизвестный ему вопрос. При этом он в своей деятельности может опираться на инструменты познания, строить гипотезы, проверять их и находить путь к верному решению. Принципы проблемного обучения: -самостоятельность обучающихся; - развивающий характер обучения; - интеграция и вариативность в применении различных областей знаний; -использование дидактических алгоритмизированных задач. В отличие от традиционной, когда детям сообщается «готовая» информация обучения, проблемная методика предлагает более активную умственную и эмоциональную деятельность. В процессе занятий возможно предложить детям дополнить танцевальную комбинацию или сочинить ее полностью, исполнить то или иное движение, которое не касается их программы обучения. Дети сначала робко, а потом и смело, при поддержке преподавателя, активно включаются в творческую работу. Важно, чтобы ребенок смог применить свои знания, желания в осуществлении задуманного. Необходимо поощрять творческую инициативу детей, так как многие из них впоследствии, становясь старше, помогают своим педагогам в работе с младшими детьми.</w:t>
      </w:r>
    </w:p>
    <w:p w:rsidR="00630D85" w:rsidRPr="00021BBF" w:rsidRDefault="00630D85" w:rsidP="00630D85">
      <w:pPr>
        <w:ind w:firstLine="737"/>
        <w:jc w:val="both"/>
        <w:rPr>
          <w:rFonts w:eastAsia="SimSun"/>
          <w:sz w:val="22"/>
          <w:szCs w:val="22"/>
        </w:rPr>
      </w:pPr>
      <w:r w:rsidRPr="00021BBF">
        <w:rPr>
          <w:rFonts w:eastAsia="SimSun"/>
          <w:sz w:val="22"/>
          <w:szCs w:val="22"/>
        </w:rPr>
        <w:t xml:space="preserve">Разумный педагог доверяет своему ученику, направляет его в учебной и постановочной работе. Таким образом, дети, столь активно включившись в творческую хореографическую атмосферу, выбирают профессию хореографа. Увлекаясь хореографией, они начинают приобретать книги, собирать вырезки и фотографии из газет и журналов с артистами балета, ансамблями, прослушивать аудиокассеты с музыкой различных направлений, просматривать специальные видеокассеты и т.д. Здесь уместно привлечь детей к аналитической работе, организуя различные беседы, диспуты, чтобы дети правильно понимали содержательную сторону хореографического искусства. Успех детей в хореографическом коллективе зависит от педагога, который обладает профессиональными знаниями и умело применяет их в учебно-тренировочной работе. </w:t>
      </w:r>
    </w:p>
    <w:p w:rsidR="00630D85" w:rsidRPr="00021BBF" w:rsidRDefault="00630D85" w:rsidP="00630D85">
      <w:pPr>
        <w:ind w:firstLine="737"/>
        <w:jc w:val="both"/>
        <w:rPr>
          <w:rFonts w:eastAsia="SimSun"/>
          <w:sz w:val="22"/>
          <w:szCs w:val="22"/>
        </w:rPr>
      </w:pPr>
      <w:r w:rsidRPr="00021BBF">
        <w:rPr>
          <w:rFonts w:eastAsia="SimSun"/>
          <w:sz w:val="22"/>
          <w:szCs w:val="22"/>
        </w:rPr>
        <w:t>Педагогам дополнительного образования в хореографии важно знать особенности методики работы с детьми разных возрастов, разбираться в причинах наиболее распространенных недочетов, встречающихся в практике. Внедрение этих инноваций в программу позволяет:</w:t>
      </w:r>
    </w:p>
    <w:p w:rsidR="00630D85" w:rsidRPr="00021BBF" w:rsidRDefault="00630D85" w:rsidP="00630D85">
      <w:pPr>
        <w:ind w:firstLine="737"/>
        <w:jc w:val="both"/>
        <w:rPr>
          <w:rFonts w:eastAsia="SimSun"/>
          <w:sz w:val="22"/>
          <w:szCs w:val="22"/>
        </w:rPr>
      </w:pPr>
      <w:r w:rsidRPr="00021BBF">
        <w:rPr>
          <w:rFonts w:eastAsia="SimSun"/>
          <w:sz w:val="22"/>
          <w:szCs w:val="22"/>
        </w:rPr>
        <w:t>-Повысить качество обучения</w:t>
      </w:r>
    </w:p>
    <w:p w:rsidR="00630D85" w:rsidRPr="00021BBF" w:rsidRDefault="00630D85" w:rsidP="00630D85">
      <w:pPr>
        <w:ind w:firstLine="737"/>
        <w:jc w:val="both"/>
        <w:rPr>
          <w:rFonts w:eastAsia="SimSun"/>
          <w:sz w:val="22"/>
          <w:szCs w:val="22"/>
        </w:rPr>
      </w:pPr>
      <w:r w:rsidRPr="00021BBF">
        <w:rPr>
          <w:rFonts w:eastAsia="SimSun"/>
          <w:sz w:val="22"/>
          <w:szCs w:val="22"/>
        </w:rPr>
        <w:t xml:space="preserve">-Расширить рамки образовательных результатов </w:t>
      </w:r>
    </w:p>
    <w:p w:rsidR="00630D85" w:rsidRPr="00021BBF" w:rsidRDefault="00630D85" w:rsidP="00630D85">
      <w:pPr>
        <w:ind w:firstLine="737"/>
        <w:jc w:val="both"/>
        <w:rPr>
          <w:rFonts w:eastAsia="SimSun"/>
          <w:sz w:val="22"/>
          <w:szCs w:val="22"/>
        </w:rPr>
      </w:pPr>
      <w:r w:rsidRPr="00021BBF">
        <w:rPr>
          <w:rFonts w:eastAsia="SimSun"/>
          <w:sz w:val="22"/>
          <w:szCs w:val="22"/>
        </w:rPr>
        <w:t xml:space="preserve">-Исполнение хореографических номеров сделать более качественным </w:t>
      </w:r>
    </w:p>
    <w:p w:rsidR="00630D85" w:rsidRPr="00021BBF" w:rsidRDefault="00630D85" w:rsidP="00630D85">
      <w:pPr>
        <w:ind w:firstLine="737"/>
        <w:jc w:val="both"/>
        <w:rPr>
          <w:rFonts w:eastAsia="SimSun"/>
          <w:sz w:val="22"/>
          <w:szCs w:val="22"/>
        </w:rPr>
      </w:pPr>
      <w:r w:rsidRPr="00021BBF">
        <w:rPr>
          <w:rFonts w:eastAsia="SimSun"/>
          <w:sz w:val="22"/>
          <w:szCs w:val="22"/>
        </w:rPr>
        <w:t xml:space="preserve">-Улучшить процесс самостоятельной творческой деятельности ребенка </w:t>
      </w:r>
    </w:p>
    <w:p w:rsidR="00630D85" w:rsidRPr="00021BBF" w:rsidRDefault="00630D85" w:rsidP="00630D85">
      <w:pPr>
        <w:ind w:firstLine="737"/>
        <w:jc w:val="both"/>
        <w:rPr>
          <w:rFonts w:eastAsia="SimSun"/>
          <w:sz w:val="22"/>
          <w:szCs w:val="22"/>
        </w:rPr>
      </w:pPr>
      <w:r w:rsidRPr="00021BBF">
        <w:rPr>
          <w:rFonts w:eastAsia="SimSun"/>
          <w:sz w:val="22"/>
          <w:szCs w:val="22"/>
        </w:rPr>
        <w:t xml:space="preserve">В результате, учебная программа в последующие годы обучения становится богаче и насыщеннее по содержанию. Это отражается и в учебном процессе, и в концертном репертуаре коллектива, что способствует достижению высоких творческих результатов. </w:t>
      </w:r>
    </w:p>
    <w:p w:rsidR="00630D85" w:rsidRPr="00021BBF" w:rsidRDefault="00630D85" w:rsidP="00630D85">
      <w:pPr>
        <w:ind w:firstLine="737"/>
        <w:jc w:val="both"/>
        <w:rPr>
          <w:rFonts w:eastAsia="SimSun"/>
          <w:sz w:val="22"/>
          <w:szCs w:val="22"/>
        </w:rPr>
      </w:pPr>
      <w:r w:rsidRPr="00021BBF">
        <w:rPr>
          <w:rFonts w:eastAsia="SimSun"/>
          <w:sz w:val="22"/>
          <w:szCs w:val="22"/>
        </w:rPr>
        <w:t>Хочется надеяться, что совместными усилиями представителей всех уровней дополнительного образования в сфере образования инновационный опыт, накопленный педагогами, будет успешно изучен, обобщен, эффективно внедрён  в образовательную практику.</w:t>
      </w:r>
    </w:p>
    <w:p w:rsidR="00630D85" w:rsidRPr="00021BBF" w:rsidRDefault="00630D85" w:rsidP="00630D85">
      <w:pPr>
        <w:ind w:firstLine="737"/>
        <w:jc w:val="both"/>
        <w:rPr>
          <w:rFonts w:eastAsia="SimSun"/>
          <w:sz w:val="22"/>
          <w:szCs w:val="22"/>
        </w:rPr>
      </w:pPr>
    </w:p>
    <w:p w:rsidR="00630D85" w:rsidRPr="00021BBF" w:rsidRDefault="00630D85" w:rsidP="00630D85">
      <w:pPr>
        <w:ind w:firstLine="737"/>
        <w:jc w:val="both"/>
        <w:rPr>
          <w:rFonts w:eastAsia="SimSun"/>
          <w:sz w:val="22"/>
          <w:szCs w:val="22"/>
        </w:rPr>
      </w:pPr>
      <w:r w:rsidRPr="00021BBF">
        <w:rPr>
          <w:rFonts w:eastAsia="SimSun"/>
          <w:sz w:val="22"/>
          <w:szCs w:val="22"/>
        </w:rPr>
        <w:t>Список литературы.</w:t>
      </w:r>
    </w:p>
    <w:p w:rsidR="00630D85" w:rsidRPr="00021BBF" w:rsidRDefault="00630D85" w:rsidP="00630D85">
      <w:pPr>
        <w:ind w:firstLine="737"/>
        <w:jc w:val="both"/>
        <w:rPr>
          <w:rFonts w:eastAsia="SimSun"/>
          <w:sz w:val="22"/>
          <w:szCs w:val="22"/>
        </w:rPr>
      </w:pPr>
      <w:r w:rsidRPr="00021BBF">
        <w:rPr>
          <w:rFonts w:eastAsia="SimSun"/>
          <w:sz w:val="22"/>
          <w:szCs w:val="22"/>
        </w:rPr>
        <w:lastRenderedPageBreak/>
        <w:t>1. Пуляева Л.Е. Некоторые аспекты методики работы с детьми в хореографическом коллективе: Учебное пособие. Тамбов: Изд-во ТГУ им. Г.Р. Державина, 2001. - 80 с.</w:t>
      </w:r>
    </w:p>
    <w:p w:rsidR="00630D85" w:rsidRPr="00021BBF" w:rsidRDefault="00630D85" w:rsidP="00630D85">
      <w:pPr>
        <w:ind w:firstLine="737"/>
        <w:jc w:val="both"/>
        <w:rPr>
          <w:rFonts w:eastAsia="SimSun"/>
          <w:sz w:val="22"/>
          <w:szCs w:val="22"/>
        </w:rPr>
      </w:pPr>
      <w:r w:rsidRPr="00021BBF">
        <w:rPr>
          <w:rFonts w:eastAsia="SimSun"/>
          <w:sz w:val="22"/>
          <w:szCs w:val="22"/>
        </w:rPr>
        <w:t>2. Пуртурова Т.В., Беликова А.Н., Кветная О.В. Учите детей танцевать: Учебное пособие для студентов учреждений среднего профессионального образования. - М.: Владос. - 2003. - 256 с.: ил.</w:t>
      </w:r>
    </w:p>
    <w:p w:rsidR="00630D85" w:rsidRPr="00021BBF" w:rsidRDefault="00630D85" w:rsidP="00630D85">
      <w:pPr>
        <w:ind w:firstLine="737"/>
        <w:jc w:val="both"/>
        <w:rPr>
          <w:rFonts w:eastAsia="SimSun"/>
          <w:sz w:val="22"/>
          <w:szCs w:val="22"/>
        </w:rPr>
      </w:pPr>
      <w:r w:rsidRPr="00021BBF">
        <w:rPr>
          <w:rFonts w:eastAsia="SimSun"/>
          <w:sz w:val="22"/>
          <w:szCs w:val="22"/>
        </w:rPr>
        <w:t xml:space="preserve"> 3. Тарасенко Т.В. Положение педагогики в применении к хореографии /Международная научно-теоретическая конференция, посвященная 10-летию образования ЮКПУ, 2003. - Стр. 33-35. </w:t>
      </w:r>
    </w:p>
    <w:p w:rsidR="00630D85" w:rsidRPr="00021BBF" w:rsidRDefault="00630D85" w:rsidP="00630D85">
      <w:pPr>
        <w:ind w:firstLine="737"/>
        <w:jc w:val="both"/>
        <w:rPr>
          <w:rFonts w:eastAsia="SimSun"/>
          <w:sz w:val="22"/>
          <w:szCs w:val="22"/>
        </w:rPr>
      </w:pPr>
      <w:r w:rsidRPr="00021BBF">
        <w:rPr>
          <w:rFonts w:eastAsia="SimSun"/>
          <w:sz w:val="22"/>
          <w:szCs w:val="22"/>
        </w:rPr>
        <w:t>4. Тарасенко Т.В. Импровизация - необходимый творческий процесс в становлении личности танцора /Международная научно-теоретическая конференция «Ауезовскиечтерия - 3». Шымкент, 2004. – Стр. 97-99.</w:t>
      </w:r>
    </w:p>
    <w:p w:rsidR="00630D85" w:rsidRPr="00021BBF" w:rsidRDefault="00630D85" w:rsidP="00630D85">
      <w:pPr>
        <w:ind w:firstLine="737"/>
        <w:jc w:val="both"/>
        <w:rPr>
          <w:rFonts w:eastAsia="SimSun"/>
          <w:b/>
          <w:sz w:val="22"/>
          <w:szCs w:val="22"/>
        </w:rPr>
      </w:pPr>
      <w:r w:rsidRPr="00021BBF">
        <w:rPr>
          <w:rFonts w:eastAsia="SimSun"/>
          <w:b/>
          <w:sz w:val="22"/>
          <w:szCs w:val="22"/>
        </w:rPr>
        <w:t xml:space="preserve"> </w:t>
      </w:r>
    </w:p>
    <w:p w:rsidR="00630D85" w:rsidRPr="00CF1DB8" w:rsidRDefault="00630D85" w:rsidP="00630D85">
      <w:pPr>
        <w:ind w:left="4536"/>
        <w:jc w:val="both"/>
        <w:rPr>
          <w:rFonts w:eastAsia="SimSun"/>
          <w:i/>
          <w:sz w:val="22"/>
          <w:szCs w:val="22"/>
        </w:rPr>
      </w:pPr>
      <w:r w:rsidRPr="006A4A7A">
        <w:rPr>
          <w:rFonts w:eastAsia="SimSun"/>
          <w:i/>
          <w:sz w:val="22"/>
          <w:szCs w:val="22"/>
        </w:rPr>
        <w:t>Минабутдинова Ирина Борисовна, педагог дополнительного образования МАУДО «Городской дворец творчества детей</w:t>
      </w:r>
      <w:r w:rsidRPr="00CF1DB8">
        <w:rPr>
          <w:rFonts w:eastAsia="SimSun"/>
          <w:i/>
          <w:sz w:val="22"/>
          <w:szCs w:val="22"/>
        </w:rPr>
        <w:t xml:space="preserve"> и молодежи №1» г. Набережные Челны</w:t>
      </w:r>
    </w:p>
    <w:p w:rsidR="00630D85" w:rsidRPr="0063163B" w:rsidRDefault="00630D85" w:rsidP="00630D85">
      <w:pPr>
        <w:ind w:firstLine="737"/>
        <w:jc w:val="center"/>
        <w:rPr>
          <w:rFonts w:eastAsia="SimSun"/>
          <w:sz w:val="22"/>
          <w:szCs w:val="22"/>
        </w:rPr>
      </w:pPr>
      <w:r w:rsidRPr="0063163B">
        <w:rPr>
          <w:rFonts w:eastAsia="SimSun"/>
          <w:sz w:val="22"/>
          <w:szCs w:val="22"/>
        </w:rPr>
        <w:t xml:space="preserve">ВЛИЯНИЕ КЛАССИЧЕСКОГО ТАНЦА </w:t>
      </w:r>
    </w:p>
    <w:p w:rsidR="00630D85" w:rsidRPr="0063163B" w:rsidRDefault="00630D85" w:rsidP="00630D85">
      <w:pPr>
        <w:ind w:firstLine="737"/>
        <w:jc w:val="center"/>
        <w:rPr>
          <w:rFonts w:eastAsia="SimSun"/>
          <w:sz w:val="22"/>
          <w:szCs w:val="22"/>
        </w:rPr>
      </w:pPr>
      <w:r w:rsidRPr="0063163B">
        <w:rPr>
          <w:rFonts w:eastAsia="SimSun"/>
          <w:sz w:val="22"/>
          <w:szCs w:val="22"/>
        </w:rPr>
        <w:t>НА ФОРМИРОВАНИЕ ПРАВИЛЬНОЙ ОСАНКИ РЕБЕНКА</w:t>
      </w:r>
    </w:p>
    <w:p w:rsidR="00630D85" w:rsidRPr="0063163B" w:rsidRDefault="00630D85" w:rsidP="00630D85">
      <w:pPr>
        <w:ind w:firstLine="737"/>
        <w:jc w:val="center"/>
        <w:rPr>
          <w:rFonts w:eastAsia="SimSun"/>
          <w:sz w:val="22"/>
          <w:szCs w:val="22"/>
        </w:rPr>
      </w:pPr>
    </w:p>
    <w:p w:rsidR="00630D85" w:rsidRPr="005C1FC0" w:rsidRDefault="00630D85" w:rsidP="00630D85">
      <w:pPr>
        <w:ind w:firstLine="737"/>
        <w:jc w:val="both"/>
        <w:rPr>
          <w:rFonts w:eastAsia="SimSun"/>
          <w:sz w:val="22"/>
          <w:szCs w:val="22"/>
        </w:rPr>
      </w:pPr>
      <w:r w:rsidRPr="005C1FC0">
        <w:rPr>
          <w:rFonts w:eastAsia="SimSun"/>
          <w:sz w:val="22"/>
          <w:szCs w:val="22"/>
        </w:rPr>
        <w:t xml:space="preserve">В настоящее время состояние здоровья детей дошкольного и школьного возраста в Республике Татарстан требует пристального внимания. По данным Министерства Здравоохранения  не менее трети школьников Республики по результатам диспансеризации детей имеют в анамнезе заболевания опорно-двигательной системы (к ним относят плоскостопие, нарушение осанки, сколиоз). </w:t>
      </w:r>
    </w:p>
    <w:p w:rsidR="00630D85" w:rsidRPr="005C1FC0" w:rsidRDefault="00630D85" w:rsidP="00630D85">
      <w:pPr>
        <w:ind w:firstLine="737"/>
        <w:jc w:val="both"/>
        <w:rPr>
          <w:rFonts w:eastAsia="SimSun"/>
          <w:sz w:val="22"/>
          <w:szCs w:val="22"/>
        </w:rPr>
      </w:pPr>
      <w:r w:rsidRPr="005C1FC0">
        <w:rPr>
          <w:rFonts w:eastAsia="SimSun"/>
          <w:sz w:val="22"/>
          <w:szCs w:val="22"/>
        </w:rPr>
        <w:t>Между тем общеизвестно, какую важную роль играет осанка в здоровье ребенка. Любые виды изменения осанки могут спровоцировать  развитие  хронических заболеваний или нарушения функционирования систем и органов. Именно на данном возрастном периоде, когда происходит активный рост организма и формирование опорно-двигательного аппарата, одним из самых важных вопросов является вопрос  формирования правильной осанки и как следствие поиск эффективных средств и технологий для его решения.</w:t>
      </w:r>
    </w:p>
    <w:p w:rsidR="00630D85" w:rsidRPr="005C1FC0" w:rsidRDefault="00630D85" w:rsidP="00630D85">
      <w:pPr>
        <w:ind w:firstLine="737"/>
        <w:jc w:val="both"/>
        <w:rPr>
          <w:rFonts w:eastAsia="SimSun"/>
          <w:sz w:val="22"/>
          <w:szCs w:val="22"/>
        </w:rPr>
      </w:pPr>
      <w:r w:rsidRPr="005C1FC0">
        <w:rPr>
          <w:rFonts w:eastAsia="SimSun"/>
          <w:sz w:val="22"/>
          <w:szCs w:val="22"/>
        </w:rPr>
        <w:t>Основными способами влияния на  формирования правильной осанки при ее отклонениях  традиционно принято считать лечебную физическую культуру (ЛФК), плавание и лечебный массаж. Данные методы лечения Заболеваний опорно-двигательного аппарата являются крайне эффективными в коррекции сформировавшейся патологии. Однако применение данных методик целесообразно применять к детям с уже сформировавшейся болезнью и не эффективны в качестве мер профилактики развития заболеваний, поскольку на протяжении последних десятилетий наблюдается устойчивая тенденция увеличения числа детей, страдающих тем или иным видом нарушения осанки. К тому же  внедрение плавания и массажа в массовом порядке в детские сады и школы в настоящее время  невозможно в условиях социально-экономических изменений, произошедших в нашем государстве в последнее время.</w:t>
      </w:r>
    </w:p>
    <w:p w:rsidR="00630D85" w:rsidRPr="005C1FC0" w:rsidRDefault="00630D85" w:rsidP="00630D85">
      <w:pPr>
        <w:ind w:firstLine="737"/>
        <w:jc w:val="both"/>
        <w:rPr>
          <w:rFonts w:eastAsia="SimSun"/>
          <w:sz w:val="22"/>
          <w:szCs w:val="22"/>
        </w:rPr>
      </w:pPr>
      <w:r w:rsidRPr="005C1FC0">
        <w:rPr>
          <w:rFonts w:eastAsia="SimSun"/>
          <w:sz w:val="22"/>
          <w:szCs w:val="22"/>
        </w:rPr>
        <w:t>Вместе с тем, в ходе проводимых исследований установлено, что длительное занятие лечебной физкультурой, необходимое для устойчивой коррекции патологии опорно-двигательного аппарата не вызывает у детей интереса и энтузиазма в связи с длительностью занятий и однообразностью выполнения упражнений. Данные обстоятельства заставляют искать новые подходы, расставлять другие акценты, определять такие средства физического воспитания, которые, действуя на мотивационно - эмоциональную сферу, создают стойкий интерес у детей к двигательной деятельности и положительно влияют на формирование правильной осанки. К таким средствам можно отнести</w:t>
      </w:r>
      <w:r>
        <w:rPr>
          <w:rFonts w:eastAsia="SimSun"/>
          <w:sz w:val="22"/>
          <w:szCs w:val="22"/>
        </w:rPr>
        <w:t>,</w:t>
      </w:r>
      <w:r w:rsidRPr="005C1FC0">
        <w:rPr>
          <w:rFonts w:eastAsia="SimSun"/>
          <w:sz w:val="22"/>
          <w:szCs w:val="22"/>
        </w:rPr>
        <w:t xml:space="preserve"> в том числе и Занятия  хореографией  и танцем, которые имеют достаточно обширный спектр воздействия на личность ребенка в целом.</w:t>
      </w:r>
    </w:p>
    <w:p w:rsidR="00630D85" w:rsidRPr="005C1FC0" w:rsidRDefault="00630D85" w:rsidP="00630D85">
      <w:pPr>
        <w:ind w:firstLine="737"/>
        <w:jc w:val="both"/>
        <w:rPr>
          <w:rFonts w:eastAsia="SimSun"/>
          <w:sz w:val="22"/>
          <w:szCs w:val="22"/>
        </w:rPr>
      </w:pPr>
      <w:r w:rsidRPr="005C1FC0">
        <w:rPr>
          <w:rFonts w:eastAsia="SimSun"/>
          <w:sz w:val="22"/>
          <w:szCs w:val="22"/>
        </w:rPr>
        <w:t>Почти три тысячи лет тому</w:t>
      </w:r>
      <w:r>
        <w:rPr>
          <w:rFonts w:eastAsia="SimSun"/>
          <w:sz w:val="22"/>
          <w:szCs w:val="22"/>
        </w:rPr>
        <w:t xml:space="preserve"> назад древнегреческий философ </w:t>
      </w:r>
      <w:r w:rsidRPr="005C1FC0">
        <w:rPr>
          <w:rFonts w:eastAsia="SimSun"/>
          <w:sz w:val="22"/>
          <w:szCs w:val="22"/>
        </w:rPr>
        <w:t>Платон сказал: «Танцы назначены для образования тела». Эта фраза не потеряла своей актуальности и сегодня</w:t>
      </w:r>
    </w:p>
    <w:p w:rsidR="00630D85" w:rsidRPr="005C1FC0" w:rsidRDefault="00630D85" w:rsidP="00630D85">
      <w:pPr>
        <w:ind w:firstLine="737"/>
        <w:jc w:val="both"/>
        <w:rPr>
          <w:rFonts w:eastAsia="SimSun"/>
          <w:sz w:val="22"/>
          <w:szCs w:val="22"/>
        </w:rPr>
      </w:pPr>
      <w:r w:rsidRPr="005C1FC0">
        <w:rPr>
          <w:rFonts w:eastAsia="SimSun"/>
          <w:sz w:val="22"/>
          <w:szCs w:val="22"/>
        </w:rPr>
        <w:t>Практический  опыт современных преподавателей  показывает, что занятия хореографией оказывают положительное влияние  на формирование правильной осанки, способствуют исправлению функциональных изменений опорно-двигательного аппарата, укреплению «мышечного корсета» и связочного аппарата спины и нижних конечностей, развитию чувства равновесия, ловкости, координации, двигательной памяти.</w:t>
      </w:r>
    </w:p>
    <w:p w:rsidR="00630D85" w:rsidRPr="005C1FC0" w:rsidRDefault="00630D85" w:rsidP="00630D85">
      <w:pPr>
        <w:ind w:firstLine="737"/>
        <w:jc w:val="both"/>
        <w:rPr>
          <w:rFonts w:eastAsia="SimSun"/>
          <w:sz w:val="22"/>
          <w:szCs w:val="22"/>
        </w:rPr>
      </w:pPr>
      <w:r w:rsidRPr="005C1FC0">
        <w:rPr>
          <w:rFonts w:eastAsia="SimSun"/>
          <w:sz w:val="22"/>
          <w:szCs w:val="22"/>
        </w:rPr>
        <w:t>Тем не менее</w:t>
      </w:r>
      <w:r>
        <w:rPr>
          <w:rFonts w:eastAsia="SimSun"/>
          <w:sz w:val="22"/>
          <w:szCs w:val="22"/>
        </w:rPr>
        <w:t>,</w:t>
      </w:r>
      <w:r w:rsidRPr="005C1FC0">
        <w:rPr>
          <w:rFonts w:eastAsia="SimSun"/>
          <w:sz w:val="22"/>
          <w:szCs w:val="22"/>
        </w:rPr>
        <w:t xml:space="preserve"> вопрос о степени влияния упражнений хореографии на опорно-двигательный аппарат учащегося остается открытым. Анализ научных источников свидетельствует о </w:t>
      </w:r>
      <w:r w:rsidRPr="005C1FC0">
        <w:rPr>
          <w:rFonts w:eastAsia="SimSun"/>
          <w:sz w:val="22"/>
          <w:szCs w:val="22"/>
        </w:rPr>
        <w:lastRenderedPageBreak/>
        <w:t>недостаточности исследований эффективности хореографии как средства формирования правильной осанки. Занятия танцами и хореографией в общеобразовательных школах  только на основе узкого понимания этого в процессе физического и эстетического развития ребенка. Методические пособия  по хореографическому творчеству, как правило, рассчитаны на профессионалов-хореографов, имеющих специальное образование, а не на преподавателя.</w:t>
      </w:r>
    </w:p>
    <w:p w:rsidR="00630D85" w:rsidRPr="005C1FC0" w:rsidRDefault="00630D85" w:rsidP="00630D85">
      <w:pPr>
        <w:ind w:firstLine="737"/>
        <w:jc w:val="both"/>
        <w:rPr>
          <w:rFonts w:eastAsia="SimSun"/>
          <w:sz w:val="22"/>
          <w:szCs w:val="22"/>
        </w:rPr>
      </w:pPr>
      <w:r w:rsidRPr="005C1FC0">
        <w:rPr>
          <w:rFonts w:eastAsia="SimSun"/>
          <w:sz w:val="22"/>
          <w:szCs w:val="22"/>
        </w:rPr>
        <w:t>По мнению преподавателей общеобразовательных учреждений хореографические упражнения не используются ими из-за сложности подбора музыкального сопровождения, недостаточного количества методического материала, незнания специальной  терминологии.</w:t>
      </w:r>
    </w:p>
    <w:p w:rsidR="00630D85" w:rsidRPr="005C1FC0" w:rsidRDefault="00630D85" w:rsidP="00630D85">
      <w:pPr>
        <w:ind w:firstLine="737"/>
        <w:jc w:val="both"/>
        <w:rPr>
          <w:rFonts w:eastAsia="SimSun"/>
          <w:sz w:val="22"/>
          <w:szCs w:val="22"/>
        </w:rPr>
      </w:pPr>
      <w:r w:rsidRPr="005C1FC0">
        <w:rPr>
          <w:rFonts w:eastAsia="SimSun"/>
          <w:sz w:val="22"/>
          <w:szCs w:val="22"/>
        </w:rPr>
        <w:t>На сегодняшний день возможностями хореографии активно используют западные хореографы и врачи, в частности травматологи и ортопеды. Была разработана методика коррекции классическим танцем искривлений позвоночника у детей. Методика основана на предположении, что классический танец естественен для человека. Практическое применение этой методики на двух группах детей с признаками сколиоза нетравматического характера принесло исправление и стабилизацию позвоночника в 100% случаев. Таким образом, с одной стороны, существует необходимость в научном обосновании методики, где ведущим звеном является формирование правильной осанки у дошкольников средствами хореографии и классического танца, которые для этой цели имеют широкие возможности, с другой стороны, проблема разработки такой методики остается малоизученной.</w:t>
      </w:r>
    </w:p>
    <w:p w:rsidR="00630D85" w:rsidRPr="005C1FC0" w:rsidRDefault="00630D85" w:rsidP="007A5361">
      <w:pPr>
        <w:jc w:val="both"/>
        <w:rPr>
          <w:rFonts w:eastAsia="SimSun"/>
          <w:sz w:val="22"/>
          <w:szCs w:val="22"/>
        </w:rPr>
      </w:pPr>
    </w:p>
    <w:p w:rsidR="00630D85" w:rsidRPr="00CF1DB8" w:rsidRDefault="00630D85" w:rsidP="00630D85">
      <w:pPr>
        <w:ind w:left="4536"/>
        <w:jc w:val="both"/>
        <w:rPr>
          <w:rFonts w:eastAsia="SimSun"/>
          <w:i/>
          <w:sz w:val="22"/>
          <w:szCs w:val="22"/>
        </w:rPr>
      </w:pPr>
      <w:r w:rsidRPr="006A4A7A">
        <w:rPr>
          <w:rFonts w:eastAsia="SimSun"/>
          <w:i/>
          <w:sz w:val="22"/>
          <w:szCs w:val="22"/>
        </w:rPr>
        <w:t>Неграш Людмила Витаутасовна, педагог дополнительного</w:t>
      </w:r>
      <w:r w:rsidRPr="00CF1DB8">
        <w:rPr>
          <w:rFonts w:eastAsia="SimSun"/>
          <w:i/>
          <w:sz w:val="22"/>
          <w:szCs w:val="22"/>
        </w:rPr>
        <w:t xml:space="preserve"> образования МАУДО «Городской дворец творчества детей и молодежи №1» г. Набережные Челны</w:t>
      </w:r>
    </w:p>
    <w:p w:rsidR="00630D85" w:rsidRPr="00C96042" w:rsidRDefault="00630D85" w:rsidP="00630D85">
      <w:pPr>
        <w:ind w:firstLine="737"/>
        <w:jc w:val="center"/>
        <w:rPr>
          <w:rFonts w:eastAsia="SimSun"/>
          <w:sz w:val="22"/>
          <w:szCs w:val="22"/>
        </w:rPr>
      </w:pPr>
      <w:r w:rsidRPr="00C96042">
        <w:rPr>
          <w:rFonts w:eastAsia="SimSun"/>
          <w:sz w:val="22"/>
          <w:szCs w:val="22"/>
        </w:rPr>
        <w:t>МЕТОДЫ СТИМУЛИРОВАНИЯ И ПОДДЕРЖКИ ОДАРЕННЫХ ДЕТЕЙ</w:t>
      </w:r>
    </w:p>
    <w:p w:rsidR="00630D85" w:rsidRPr="00C96042" w:rsidRDefault="00630D85" w:rsidP="00630D85">
      <w:pPr>
        <w:ind w:firstLine="737"/>
        <w:jc w:val="center"/>
        <w:rPr>
          <w:rFonts w:eastAsia="SimSun"/>
          <w:sz w:val="22"/>
          <w:szCs w:val="22"/>
        </w:rPr>
      </w:pPr>
      <w:r w:rsidRPr="00C96042">
        <w:rPr>
          <w:rFonts w:eastAsia="SimSun"/>
          <w:sz w:val="22"/>
          <w:szCs w:val="22"/>
        </w:rPr>
        <w:t>НА ЗАНЯТИЯХ БАЛЬНЫХ ТАНЦЕВ</w:t>
      </w:r>
    </w:p>
    <w:p w:rsidR="00630D85" w:rsidRPr="00C96042" w:rsidRDefault="00630D85" w:rsidP="00630D85">
      <w:pPr>
        <w:ind w:firstLine="737"/>
        <w:jc w:val="both"/>
        <w:rPr>
          <w:rFonts w:eastAsia="SimSun"/>
          <w:b/>
          <w:bCs/>
          <w:sz w:val="22"/>
          <w:szCs w:val="22"/>
        </w:rPr>
      </w:pPr>
    </w:p>
    <w:p w:rsidR="00630D85" w:rsidRPr="005C1FC0" w:rsidRDefault="00630D85" w:rsidP="00630D85">
      <w:pPr>
        <w:ind w:firstLine="737"/>
        <w:jc w:val="both"/>
        <w:rPr>
          <w:rFonts w:eastAsia="SimSun"/>
          <w:sz w:val="22"/>
          <w:szCs w:val="22"/>
        </w:rPr>
      </w:pPr>
      <w:r w:rsidRPr="005C1FC0">
        <w:rPr>
          <w:rFonts w:eastAsia="SimSun"/>
          <w:sz w:val="22"/>
          <w:szCs w:val="22"/>
        </w:rPr>
        <w:t>Спортивные бальные танцы обладают большим, педагогическим потенциалом, который заключается в их позитивном влиянии на физическое, интеллектуальное, нравственное, эстетическое и социально-психологическое развитие подрастающего поколения, на его адаптацию, социализацию, самореализацию и инкультурацию.</w:t>
      </w:r>
    </w:p>
    <w:p w:rsidR="00630D85" w:rsidRPr="005C1FC0" w:rsidRDefault="00630D85" w:rsidP="00630D85">
      <w:pPr>
        <w:ind w:firstLine="737"/>
        <w:jc w:val="both"/>
        <w:rPr>
          <w:rFonts w:eastAsia="SimSun"/>
          <w:sz w:val="22"/>
          <w:szCs w:val="22"/>
        </w:rPr>
      </w:pPr>
      <w:r w:rsidRPr="005C1FC0">
        <w:rPr>
          <w:rFonts w:eastAsia="SimSun"/>
          <w:sz w:val="22"/>
          <w:szCs w:val="22"/>
        </w:rPr>
        <w:t>О чем бы мы с вами не говорили, но, если при этом будут задействованы визуальные, слуховые представления и чувства, исходя из моего опыта, я могу с уверенностью сказать, что можно эффективнее достичь результата с учащимися, если в своей деятельности не забывать про три «волшебных» слова: «вижу», «слышу», «чувствую». Некоторыми своими находками я и хочу поделиться сегодня с вами.</w:t>
      </w:r>
    </w:p>
    <w:p w:rsidR="00630D85" w:rsidRPr="005C1FC0" w:rsidRDefault="00630D85" w:rsidP="00630D85">
      <w:pPr>
        <w:ind w:firstLine="737"/>
        <w:jc w:val="both"/>
        <w:rPr>
          <w:rFonts w:eastAsia="SimSun"/>
          <w:sz w:val="22"/>
          <w:szCs w:val="22"/>
        </w:rPr>
      </w:pPr>
      <w:r w:rsidRPr="005C1FC0">
        <w:rPr>
          <w:rFonts w:eastAsia="SimSun"/>
          <w:sz w:val="22"/>
          <w:szCs w:val="22"/>
        </w:rPr>
        <w:t>Первые мысли об особенностях восприятия встречаются в трудах философов античности. Приблизительно в VI в. до н. э. мыслители начали замечать разницу в восприятии своих учеников и описывать свои наблюдения. В XIX–XX вв. начался период развития социальной психологии. Исследователи впервые начали проводить лабораторные эксперименты. Именно этот период дал четкое понимание о различиях восприятия людей. Создавались тесты, цель которых была определить способы восприятия человеком информации. Сейчас изучением этих тонкостей занимается целая наука, которая называется «Соционика».</w:t>
      </w:r>
    </w:p>
    <w:p w:rsidR="00630D85" w:rsidRPr="005C1FC0" w:rsidRDefault="00630D85" w:rsidP="00630D85">
      <w:pPr>
        <w:ind w:firstLine="737"/>
        <w:jc w:val="both"/>
        <w:rPr>
          <w:rFonts w:eastAsia="SimSun"/>
          <w:sz w:val="22"/>
          <w:szCs w:val="22"/>
        </w:rPr>
      </w:pPr>
      <w:r w:rsidRPr="002465EA">
        <w:rPr>
          <w:rFonts w:eastAsia="SimSun"/>
          <w:sz w:val="22"/>
          <w:szCs w:val="22"/>
        </w:rPr>
        <w:t>Визуал.</w:t>
      </w:r>
      <w:r w:rsidRPr="005C1FC0">
        <w:rPr>
          <w:rFonts w:eastAsia="SimSun"/>
          <w:sz w:val="22"/>
          <w:szCs w:val="22"/>
        </w:rPr>
        <w:t xml:space="preserve"> Эти люди воспринимают мир в большинстве случаев через глаза. Это абсолютно не значит, что визуалы не воспринимают звуки, запахи и тактильные ощущения. Для них зрительные образы несут больше информации и лучше воспринимаются. Большинство людей в восприятии внешнего мира полагаются на глаза — около 88 % информации получает человек с помощью зрения. У визуалов плохо работает память  без образного, записанного на бумаге подкрепления. На занятиях необходимо рассказ демонстрировать показом. </w:t>
      </w:r>
    </w:p>
    <w:p w:rsidR="00630D85" w:rsidRPr="005C1FC0" w:rsidRDefault="00630D85" w:rsidP="00630D85">
      <w:pPr>
        <w:ind w:firstLine="737"/>
        <w:jc w:val="both"/>
        <w:rPr>
          <w:rFonts w:eastAsia="SimSun"/>
          <w:sz w:val="22"/>
          <w:szCs w:val="22"/>
        </w:rPr>
      </w:pPr>
      <w:r w:rsidRPr="002465EA">
        <w:rPr>
          <w:rFonts w:eastAsia="SimSun"/>
          <w:sz w:val="22"/>
          <w:szCs w:val="22"/>
        </w:rPr>
        <w:t>Аудиал.</w:t>
      </w:r>
      <w:r w:rsidRPr="005C1FC0">
        <w:rPr>
          <w:rFonts w:eastAsia="SimSun"/>
          <w:sz w:val="22"/>
          <w:szCs w:val="22"/>
        </w:rPr>
        <w:t xml:space="preserve"> Эти представители рода человеческого лучше воспринимают информацию на слух. Человек-аудиал во время разговора всегда внимательно слушает собеседника, хоть иногда кажется, что он потерял нить разговора, отвернувшись или закрыв глаза. На самом деле с закрытыми глазами аудиал еще лучше усваивает информацию. У людей этого типа часто возникают проблемы с запоминанием лиц людей, маршрута движения. Зато он легко запоминает голос человека, мелодии, номер телефона, произнесенный вслух. Они и человека в целом, его характер, определяют и запоминают по голосу. Чтобы выполнить работу, аудиалу нужна полная тишина. Работать под музыку ему не под силу.</w:t>
      </w:r>
    </w:p>
    <w:p w:rsidR="00630D85" w:rsidRPr="005C1FC0" w:rsidRDefault="00630D85" w:rsidP="00630D85">
      <w:pPr>
        <w:ind w:firstLine="737"/>
        <w:jc w:val="both"/>
        <w:rPr>
          <w:rFonts w:eastAsia="SimSun"/>
          <w:sz w:val="22"/>
          <w:szCs w:val="22"/>
        </w:rPr>
      </w:pPr>
      <w:r w:rsidRPr="005C1FC0">
        <w:rPr>
          <w:rFonts w:eastAsia="SimSun"/>
          <w:sz w:val="22"/>
          <w:szCs w:val="22"/>
        </w:rPr>
        <w:lastRenderedPageBreak/>
        <w:t>Важно при работе с аудиалом придерживаться следующих правил: чаще употребляйте в своей речи слова-ключи, которые для аудиала связаны со слухом и речью: «Слышишь?», «Скажи», «Говори», «Спрашивай».</w:t>
      </w:r>
    </w:p>
    <w:p w:rsidR="00630D85" w:rsidRPr="005C1FC0" w:rsidRDefault="00630D85" w:rsidP="00630D85">
      <w:pPr>
        <w:ind w:firstLine="737"/>
        <w:jc w:val="both"/>
        <w:rPr>
          <w:rFonts w:eastAsia="SimSun"/>
          <w:sz w:val="22"/>
          <w:szCs w:val="22"/>
        </w:rPr>
      </w:pPr>
      <w:r w:rsidRPr="005C1FC0">
        <w:rPr>
          <w:rFonts w:eastAsia="SimSun"/>
          <w:sz w:val="22"/>
          <w:szCs w:val="22"/>
        </w:rPr>
        <w:t xml:space="preserve">Учащиеся «слухачи» требуют очень точного рассказа, подробного, последовательного, аргументированного. Им важно услышать, чем увидеть. </w:t>
      </w:r>
    </w:p>
    <w:p w:rsidR="00630D85" w:rsidRPr="005C1FC0" w:rsidRDefault="00630D85" w:rsidP="00630D85">
      <w:pPr>
        <w:ind w:firstLine="737"/>
        <w:jc w:val="both"/>
        <w:rPr>
          <w:rFonts w:eastAsia="SimSun"/>
          <w:sz w:val="22"/>
          <w:szCs w:val="22"/>
        </w:rPr>
      </w:pPr>
      <w:r w:rsidRPr="002465EA">
        <w:rPr>
          <w:rFonts w:eastAsia="SimSun"/>
          <w:sz w:val="22"/>
          <w:szCs w:val="22"/>
        </w:rPr>
        <w:t>Кинестетик</w:t>
      </w:r>
      <w:r w:rsidRPr="005C1FC0">
        <w:rPr>
          <w:rFonts w:eastAsia="SimSun"/>
          <w:i/>
          <w:sz w:val="22"/>
          <w:szCs w:val="22"/>
        </w:rPr>
        <w:t>.</w:t>
      </w:r>
      <w:r w:rsidRPr="005C1FC0">
        <w:rPr>
          <w:rFonts w:eastAsia="SimSun"/>
          <w:sz w:val="22"/>
          <w:szCs w:val="22"/>
        </w:rPr>
        <w:t xml:space="preserve"> Эти люди более ярко воспринимают ощущения, касания, переживания. Как это использовать в повседневной жизни? Воспринимать информацию эмоционально и привязывать ее к определенному ощущению. Вы можете на протяжении длительного времени объяснять кинестетику свою точку зрения, приводя логические доводы, но ничего не добьетесь. Ему необходимо пощупать, прочувствовать и пропустить информацию через эмоции. Эту особенность необходимо использовать. </w:t>
      </w:r>
    </w:p>
    <w:p w:rsidR="00630D85" w:rsidRPr="005C1FC0" w:rsidRDefault="00630D85" w:rsidP="00630D85">
      <w:pPr>
        <w:ind w:firstLine="737"/>
        <w:jc w:val="both"/>
        <w:rPr>
          <w:rFonts w:eastAsia="SimSun"/>
          <w:sz w:val="22"/>
          <w:szCs w:val="22"/>
        </w:rPr>
      </w:pPr>
      <w:r w:rsidRPr="005C1FC0">
        <w:rPr>
          <w:rFonts w:eastAsia="SimSun"/>
          <w:sz w:val="22"/>
          <w:szCs w:val="22"/>
        </w:rPr>
        <w:t>Большинство кинестетиков — люди действия. Человек - кинестетик не понимает, отчего все так долго думают и обсуждают, что да как — ведь уже можно что-то делать! Пусть неверно, пусть потом придётся переделывать — но кинестетик сделает своё.</w:t>
      </w:r>
      <w:r>
        <w:rPr>
          <w:rFonts w:eastAsia="SimSun"/>
          <w:sz w:val="22"/>
          <w:szCs w:val="22"/>
        </w:rPr>
        <w:t>Он</w:t>
      </w:r>
      <w:r w:rsidRPr="005C1FC0">
        <w:rPr>
          <w:rFonts w:eastAsia="SimSun"/>
          <w:sz w:val="22"/>
          <w:szCs w:val="22"/>
        </w:rPr>
        <w:t xml:space="preserve"> хорошо ощущает своё тело и руководит им — поэтому из людей этого типа восприятия получаются самые лучшие танцоры и спортсмены, массажисты и дегустаторы. Кинестетики любят удобство и комфорт — причём отнюдь не в качестве синонима к порядку.</w:t>
      </w:r>
    </w:p>
    <w:p w:rsidR="00630D85" w:rsidRPr="005C1FC0" w:rsidRDefault="00630D85" w:rsidP="00630D85">
      <w:pPr>
        <w:ind w:firstLine="737"/>
        <w:jc w:val="both"/>
        <w:rPr>
          <w:rFonts w:eastAsia="SimSun"/>
          <w:sz w:val="22"/>
          <w:szCs w:val="22"/>
        </w:rPr>
      </w:pPr>
      <w:r w:rsidRPr="005C1FC0">
        <w:rPr>
          <w:rFonts w:eastAsia="SimSun"/>
          <w:sz w:val="22"/>
          <w:szCs w:val="22"/>
        </w:rPr>
        <w:t>Для учеников – кинесетиков важно не показывать, хотя это тоже имеет значение, не рассказывать, а работать на ощущениях: «Представь себе, вообрази, что у тебя в руках палочка, и ты рисуешь ею большие круги; представь себе, что у тебя мел в пальчиках ноги и ты рисуешь  на полу красивые линии; почувствуй и натяни такую-то мышцу». Но каждый ощущает по-своему. Как достичь новых ощущений нужного мышечного тонуса? Мы для этих целей используем резину.</w:t>
      </w:r>
    </w:p>
    <w:p w:rsidR="00630D85" w:rsidRPr="005C1FC0" w:rsidRDefault="00630D85" w:rsidP="00630D85">
      <w:pPr>
        <w:ind w:firstLine="737"/>
        <w:jc w:val="both"/>
        <w:rPr>
          <w:rFonts w:eastAsia="SimSun"/>
          <w:sz w:val="22"/>
          <w:szCs w:val="22"/>
        </w:rPr>
      </w:pPr>
      <w:r w:rsidRPr="002465EA">
        <w:rPr>
          <w:rFonts w:eastAsia="SimSun"/>
          <w:sz w:val="22"/>
          <w:szCs w:val="22"/>
        </w:rPr>
        <w:t>Дигиталы</w:t>
      </w:r>
      <w:r>
        <w:rPr>
          <w:rFonts w:eastAsia="SimSun"/>
          <w:sz w:val="22"/>
          <w:szCs w:val="22"/>
        </w:rPr>
        <w:t xml:space="preserve"> - </w:t>
      </w:r>
      <w:r w:rsidRPr="005C1FC0">
        <w:rPr>
          <w:rFonts w:eastAsia="SimSun"/>
          <w:sz w:val="22"/>
          <w:szCs w:val="22"/>
        </w:rPr>
        <w:t>восприятие информации у них происходит в основном через логическое осмысление, с помощью цифр, знаков и логических доводов.</w:t>
      </w:r>
    </w:p>
    <w:p w:rsidR="00630D85" w:rsidRPr="005C1FC0" w:rsidRDefault="00630D85" w:rsidP="00630D85">
      <w:pPr>
        <w:ind w:firstLine="737"/>
        <w:jc w:val="both"/>
        <w:rPr>
          <w:rFonts w:eastAsia="SimSun"/>
          <w:sz w:val="22"/>
          <w:szCs w:val="22"/>
        </w:rPr>
      </w:pPr>
      <w:r w:rsidRPr="005C1FC0">
        <w:rPr>
          <w:rFonts w:eastAsia="SimSun"/>
          <w:sz w:val="22"/>
          <w:szCs w:val="22"/>
        </w:rPr>
        <w:t>Это весьма своеобразный тип людей. Дигиталы</w:t>
      </w:r>
      <w:r>
        <w:rPr>
          <w:rFonts w:eastAsia="SimSun"/>
          <w:sz w:val="22"/>
          <w:szCs w:val="22"/>
        </w:rPr>
        <w:t xml:space="preserve"> - </w:t>
      </w:r>
      <w:r w:rsidRPr="005C1FC0">
        <w:rPr>
          <w:rFonts w:eastAsia="SimSun"/>
          <w:sz w:val="22"/>
          <w:szCs w:val="22"/>
        </w:rPr>
        <w:t xml:space="preserve"> более ориентированы на смысл, содержание, важность и функциональность.</w:t>
      </w:r>
    </w:p>
    <w:p w:rsidR="00630D85" w:rsidRPr="005C1FC0" w:rsidRDefault="00630D85" w:rsidP="00630D85">
      <w:pPr>
        <w:ind w:firstLine="737"/>
        <w:jc w:val="both"/>
        <w:rPr>
          <w:rFonts w:eastAsia="SimSun"/>
          <w:sz w:val="22"/>
          <w:szCs w:val="22"/>
        </w:rPr>
      </w:pPr>
      <w:r w:rsidRPr="005C1FC0">
        <w:rPr>
          <w:rFonts w:eastAsia="SimSun"/>
          <w:sz w:val="22"/>
          <w:szCs w:val="22"/>
        </w:rPr>
        <w:t>При общении мы используем вербальные и невербальные средства общения.</w:t>
      </w:r>
    </w:p>
    <w:p w:rsidR="00630D85" w:rsidRPr="005C1FC0" w:rsidRDefault="00630D85" w:rsidP="00630D85">
      <w:pPr>
        <w:ind w:firstLine="737"/>
        <w:jc w:val="both"/>
        <w:rPr>
          <w:rFonts w:eastAsia="SimSun"/>
          <w:sz w:val="22"/>
          <w:szCs w:val="22"/>
        </w:rPr>
      </w:pPr>
      <w:r w:rsidRPr="005C1FC0">
        <w:rPr>
          <w:rFonts w:eastAsia="SimSun"/>
          <w:sz w:val="22"/>
          <w:szCs w:val="22"/>
        </w:rPr>
        <w:t>Устная речь по-прежнему остается самым распространенным способом коммуникации.</w:t>
      </w:r>
    </w:p>
    <w:p w:rsidR="00630D85" w:rsidRPr="005C1FC0" w:rsidRDefault="00630D85" w:rsidP="00630D85">
      <w:pPr>
        <w:ind w:firstLine="737"/>
        <w:jc w:val="both"/>
        <w:rPr>
          <w:rFonts w:eastAsia="SimSun"/>
          <w:sz w:val="22"/>
          <w:szCs w:val="22"/>
        </w:rPr>
      </w:pPr>
      <w:r w:rsidRPr="005C1FC0">
        <w:rPr>
          <w:rFonts w:eastAsia="SimSun"/>
          <w:sz w:val="22"/>
          <w:szCs w:val="22"/>
        </w:rPr>
        <w:t>Чтобы вас поняли, необходимо иметь хорошую дикцию. Очень важной способностью, связанной с устной речью, является умение удерживать внимание слушателей. </w:t>
      </w:r>
    </w:p>
    <w:p w:rsidR="00630D85" w:rsidRPr="005C1FC0" w:rsidRDefault="00630D85" w:rsidP="00630D85">
      <w:pPr>
        <w:ind w:firstLine="737"/>
        <w:jc w:val="both"/>
        <w:rPr>
          <w:rFonts w:eastAsia="SimSun"/>
          <w:sz w:val="22"/>
          <w:szCs w:val="22"/>
        </w:rPr>
      </w:pPr>
      <w:r w:rsidRPr="005C1FC0">
        <w:rPr>
          <w:rFonts w:eastAsia="SimSun"/>
          <w:sz w:val="22"/>
          <w:szCs w:val="22"/>
        </w:rPr>
        <w:t>Невербальное общение, более известное как язык поз и жестов, включает в себя все формы самовыражения человека, которые не опираются на слова. Психологи считают, что чтение невербальных сигналов является важнейшим условием эффективного общения. Почему же невербальные сигналы так важны в общении? Около 70% информации человек воспринимает именно по зрительному (визуальному) каналу, невербальные сигналы позволяют понять истинные чувства и мысли собеседника. Наше отношение к собеседнику нередко формируется под влиянием первого впечатления, а оно, в свою очередь, является результатом воздействия невербальных факторов — походки, выражения лица, взгляда, манеры держаться, стиля одежды и т.д.</w:t>
      </w:r>
    </w:p>
    <w:p w:rsidR="00630D85" w:rsidRPr="005C1FC0" w:rsidRDefault="00630D85" w:rsidP="00630D85">
      <w:pPr>
        <w:ind w:firstLine="737"/>
        <w:jc w:val="both"/>
        <w:rPr>
          <w:rFonts w:eastAsia="SimSun"/>
          <w:sz w:val="22"/>
          <w:szCs w:val="22"/>
        </w:rPr>
      </w:pPr>
      <w:r w:rsidRPr="005C1FC0">
        <w:rPr>
          <w:rFonts w:eastAsia="SimSun"/>
          <w:sz w:val="22"/>
          <w:szCs w:val="22"/>
        </w:rPr>
        <w:t>Особенно ценны невербальные сигналы потому, что они спонтанны, бессознательны и, в отличие от слов, всегда искренни.</w:t>
      </w:r>
    </w:p>
    <w:p w:rsidR="00630D85" w:rsidRPr="005C1FC0" w:rsidRDefault="00630D85" w:rsidP="00630D85">
      <w:pPr>
        <w:ind w:firstLine="737"/>
        <w:jc w:val="both"/>
        <w:rPr>
          <w:rFonts w:eastAsia="SimSun"/>
          <w:sz w:val="22"/>
          <w:szCs w:val="22"/>
        </w:rPr>
      </w:pPr>
      <w:r w:rsidRPr="005C1FC0">
        <w:rPr>
          <w:rFonts w:eastAsia="SimSun"/>
          <w:sz w:val="22"/>
          <w:szCs w:val="22"/>
        </w:rPr>
        <w:t>Иногда зритель не может расшифровать историю танца. Это значит, что танцоры сами не осознавали или недостаточно ярко окрасили эмоции  танца. А поверит зритель танцору тогда, когда он сам поймет и прочувствует образ, найдет нужные эмоции. Если это произойдет, то музыка будет усиливать влияние танца, а сам танец усилит эмоциональное воздействие музыки на зрителя. Индивидуальность танцора складывается из индивидуального тела, ума и души.</w:t>
      </w:r>
    </w:p>
    <w:p w:rsidR="00630D85" w:rsidRDefault="00630D85" w:rsidP="00630D85">
      <w:pPr>
        <w:ind w:firstLine="737"/>
        <w:jc w:val="both"/>
        <w:rPr>
          <w:rFonts w:eastAsia="SimSun"/>
          <w:sz w:val="22"/>
          <w:szCs w:val="22"/>
        </w:rPr>
      </w:pPr>
      <w:r w:rsidRPr="005C1FC0">
        <w:rPr>
          <w:rFonts w:eastAsia="SimSun"/>
          <w:sz w:val="22"/>
          <w:szCs w:val="22"/>
        </w:rPr>
        <w:t>Я призываю к тому, чтобы три волшебных слова: вижу, слышу и чувствую-  сопровождали вашу профессиональную деятельность в гармонии и согласии с природными задатками ваших учащихся.</w:t>
      </w:r>
    </w:p>
    <w:p w:rsidR="00630D85" w:rsidRDefault="00630D85" w:rsidP="00630D85">
      <w:pPr>
        <w:ind w:firstLine="737"/>
        <w:jc w:val="both"/>
        <w:rPr>
          <w:rFonts w:eastAsia="SimSun"/>
          <w:sz w:val="22"/>
          <w:szCs w:val="22"/>
        </w:rPr>
      </w:pPr>
    </w:p>
    <w:p w:rsidR="00630D85" w:rsidRDefault="00630D85" w:rsidP="00630D85">
      <w:pPr>
        <w:ind w:left="4536"/>
        <w:jc w:val="both"/>
        <w:rPr>
          <w:rFonts w:eastAsia="SimSun"/>
          <w:i/>
          <w:sz w:val="22"/>
          <w:szCs w:val="22"/>
        </w:rPr>
      </w:pPr>
      <w:r w:rsidRPr="006A4A7A">
        <w:rPr>
          <w:rFonts w:eastAsia="SimSun"/>
          <w:i/>
          <w:sz w:val="22"/>
          <w:szCs w:val="22"/>
        </w:rPr>
        <w:t>Панова</w:t>
      </w:r>
      <w:r w:rsidRPr="00C96042">
        <w:rPr>
          <w:rFonts w:eastAsia="SimSun"/>
          <w:i/>
          <w:sz w:val="22"/>
          <w:szCs w:val="22"/>
        </w:rPr>
        <w:t xml:space="preserve"> Гульназ Назировна, преподаватель </w:t>
      </w:r>
    </w:p>
    <w:p w:rsidR="00630D85" w:rsidRPr="004E7739" w:rsidRDefault="00630D85" w:rsidP="00630D85">
      <w:pPr>
        <w:ind w:left="4536"/>
        <w:jc w:val="both"/>
        <w:rPr>
          <w:rFonts w:eastAsia="SimSun"/>
          <w:i/>
          <w:sz w:val="22"/>
          <w:szCs w:val="22"/>
        </w:rPr>
      </w:pPr>
      <w:r w:rsidRPr="00C96042">
        <w:rPr>
          <w:rFonts w:eastAsia="SimSun"/>
          <w:i/>
          <w:sz w:val="22"/>
          <w:szCs w:val="22"/>
        </w:rPr>
        <w:t>хореографии МБУ ДО «Центр эстетического воспитания детей», г. Елабуга</w:t>
      </w:r>
    </w:p>
    <w:p w:rsidR="00630D85" w:rsidRPr="00C96042" w:rsidRDefault="00630D85" w:rsidP="00630D85">
      <w:pPr>
        <w:ind w:firstLine="737"/>
        <w:jc w:val="center"/>
        <w:rPr>
          <w:rFonts w:eastAsia="SimSun"/>
          <w:sz w:val="22"/>
          <w:szCs w:val="22"/>
        </w:rPr>
      </w:pPr>
      <w:r w:rsidRPr="00C96042">
        <w:rPr>
          <w:rFonts w:eastAsia="SimSun"/>
          <w:sz w:val="22"/>
          <w:szCs w:val="22"/>
        </w:rPr>
        <w:t>РАЗВИТИЕ УСТОЙЧИВОСТИ И КООРДИНАЦИИ ИСПОЛНЕНИЯ У УЧАЩИХСЯ</w:t>
      </w:r>
    </w:p>
    <w:p w:rsidR="00630D85" w:rsidRPr="00C96042" w:rsidRDefault="00630D85" w:rsidP="00630D85">
      <w:pPr>
        <w:ind w:firstLine="737"/>
        <w:jc w:val="center"/>
        <w:rPr>
          <w:rFonts w:eastAsia="SimSun"/>
          <w:i/>
          <w:sz w:val="22"/>
          <w:szCs w:val="22"/>
        </w:rPr>
      </w:pPr>
      <w:r w:rsidRPr="00C96042">
        <w:rPr>
          <w:rFonts w:eastAsia="SimSun"/>
          <w:sz w:val="22"/>
          <w:szCs w:val="22"/>
        </w:rPr>
        <w:t>НА ЗАНЯТИЯХ ХОРЕОГРАФИЕЙ</w:t>
      </w:r>
    </w:p>
    <w:p w:rsidR="00630D85" w:rsidRPr="00C96042" w:rsidRDefault="00630D85" w:rsidP="00630D85">
      <w:pPr>
        <w:ind w:firstLine="737"/>
        <w:jc w:val="both"/>
        <w:rPr>
          <w:rFonts w:eastAsia="SimSun"/>
          <w:i/>
          <w:sz w:val="22"/>
          <w:szCs w:val="22"/>
        </w:rPr>
      </w:pPr>
    </w:p>
    <w:p w:rsidR="00630D85" w:rsidRPr="007B74D8" w:rsidRDefault="00630D85" w:rsidP="00630D85">
      <w:pPr>
        <w:ind w:firstLine="737"/>
        <w:jc w:val="both"/>
        <w:rPr>
          <w:rFonts w:eastAsia="SimSun"/>
          <w:sz w:val="22"/>
          <w:szCs w:val="22"/>
        </w:rPr>
      </w:pPr>
      <w:r w:rsidRPr="007B74D8">
        <w:rPr>
          <w:rFonts w:eastAsia="SimSun"/>
          <w:sz w:val="22"/>
          <w:szCs w:val="22"/>
        </w:rPr>
        <w:t xml:space="preserve">Овладение основами техники различных танцевальных направлений достигается путем детальной отработки каждого упражнения и приемов его исполнения при упорном, систематическом </w:t>
      </w:r>
      <w:r w:rsidRPr="007B74D8">
        <w:rPr>
          <w:rFonts w:eastAsia="SimSun"/>
          <w:sz w:val="22"/>
          <w:szCs w:val="22"/>
        </w:rPr>
        <w:lastRenderedPageBreak/>
        <w:t>труде, что требует большого физического напряжения и силы воли, как со стороны учащегося, так и со стороны преподавателя. А также процесс обучения невозможен без развития координационных способностей.</w:t>
      </w:r>
    </w:p>
    <w:p w:rsidR="00630D85" w:rsidRPr="007B74D8" w:rsidRDefault="00630D85" w:rsidP="00630D85">
      <w:pPr>
        <w:ind w:firstLine="737"/>
        <w:jc w:val="both"/>
        <w:rPr>
          <w:rFonts w:eastAsia="SimSun"/>
          <w:sz w:val="22"/>
          <w:szCs w:val="22"/>
        </w:rPr>
      </w:pPr>
      <w:r w:rsidRPr="007B74D8">
        <w:rPr>
          <w:rFonts w:eastAsia="SimSun"/>
          <w:sz w:val="22"/>
          <w:szCs w:val="22"/>
        </w:rPr>
        <w:t>Координация в хореографии — это умение сочетать, варьировать, применять на практике правила и приемы</w:t>
      </w:r>
      <w:r>
        <w:rPr>
          <w:rFonts w:eastAsia="SimSun"/>
          <w:sz w:val="22"/>
          <w:szCs w:val="22"/>
        </w:rPr>
        <w:t xml:space="preserve"> </w:t>
      </w:r>
      <w:r w:rsidRPr="007B74D8">
        <w:rPr>
          <w:rFonts w:eastAsia="SimSun"/>
          <w:bCs/>
          <w:sz w:val="22"/>
          <w:szCs w:val="22"/>
        </w:rPr>
        <w:t xml:space="preserve">устойчивости </w:t>
      </w:r>
      <w:r w:rsidRPr="007B74D8">
        <w:rPr>
          <w:rFonts w:eastAsia="SimSun"/>
          <w:sz w:val="22"/>
          <w:szCs w:val="22"/>
        </w:rPr>
        <w:t>(т.е. скоординировать их).</w:t>
      </w:r>
    </w:p>
    <w:p w:rsidR="00630D85" w:rsidRPr="007B74D8" w:rsidRDefault="00630D85" w:rsidP="00630D85">
      <w:pPr>
        <w:ind w:firstLine="737"/>
        <w:jc w:val="both"/>
        <w:rPr>
          <w:rFonts w:eastAsia="SimSun"/>
          <w:sz w:val="22"/>
          <w:szCs w:val="22"/>
        </w:rPr>
      </w:pPr>
      <w:r w:rsidRPr="007B74D8">
        <w:rPr>
          <w:rFonts w:eastAsia="SimSun"/>
          <w:sz w:val="22"/>
          <w:szCs w:val="22"/>
        </w:rPr>
        <w:t>Устойчивость — основа танца, умение сохранять необходимое положение тела в равновесном состоянии. Устойчивость — это та стратегия в хореографии, та цель, к которой идут долго и упорно по пути постижения мастерства. Обладающий мастерством устойчивости, достигает, как говорят в хореографии, апломба.</w:t>
      </w:r>
    </w:p>
    <w:p w:rsidR="00630D85" w:rsidRPr="007B74D8" w:rsidRDefault="00630D85" w:rsidP="00630D85">
      <w:pPr>
        <w:ind w:firstLine="737"/>
        <w:jc w:val="both"/>
        <w:rPr>
          <w:rFonts w:eastAsia="SimSun"/>
          <w:sz w:val="22"/>
          <w:szCs w:val="22"/>
        </w:rPr>
      </w:pPr>
      <w:r w:rsidRPr="007B74D8">
        <w:rPr>
          <w:rFonts w:eastAsia="SimSun"/>
          <w:sz w:val="22"/>
          <w:szCs w:val="22"/>
        </w:rPr>
        <w:t>Развивая устойчивость всего тела, надо одновременно прививать ученикам умение твердо фиксировать каждое исполняемое движение, каждую позу. В исполнении каждого упражнения, от самого элементарного до сложнейшего, необходимо четко фиксировать финал. Малоопытный ученик, неумело расходуя свои силы, обычно слишком устает, «раскисает» к концу вариации и не может убедительно, то есть устойчиво выполнить ее финал. Для развития опорной силы ног в экзерсисе у станка и на середине зала необходимо вводить достаточное количество demi plie и releve на полупальцах, особенно в такие силовые движения как battements developpes, grands battements jetes. Экзерсис на середине зала необходимо выполнять en tournant, что также очень хорошо развивает выносливость и стойкость опорной ноги.</w:t>
      </w:r>
    </w:p>
    <w:p w:rsidR="00630D85" w:rsidRPr="007B74D8" w:rsidRDefault="00630D85" w:rsidP="00630D85">
      <w:pPr>
        <w:ind w:firstLine="737"/>
        <w:jc w:val="both"/>
        <w:rPr>
          <w:rFonts w:eastAsia="SimSun"/>
          <w:sz w:val="22"/>
          <w:szCs w:val="22"/>
        </w:rPr>
      </w:pPr>
      <w:r w:rsidRPr="007B74D8">
        <w:rPr>
          <w:rFonts w:eastAsia="SimSun"/>
          <w:sz w:val="22"/>
          <w:szCs w:val="22"/>
        </w:rPr>
        <w:t>Чем старше ученики, тем компактнее и насыщеннее составляется для них экзерсис. Однако силовая и координационная нагрузка на развитие устойчивости должна присутствовать в нем отчетливо, иначе переход к более сложной части урока – adagio – окажется недостаточно подготовленным. Составляя adagio</w:t>
      </w:r>
      <w:r>
        <w:rPr>
          <w:rFonts w:eastAsia="SimSun"/>
          <w:sz w:val="22"/>
          <w:szCs w:val="22"/>
        </w:rPr>
        <w:t>,</w:t>
      </w:r>
      <w:r w:rsidRPr="007B74D8">
        <w:rPr>
          <w:rFonts w:eastAsia="SimSun"/>
          <w:sz w:val="22"/>
          <w:szCs w:val="22"/>
        </w:rPr>
        <w:t xml:space="preserve"> следует помнить, что устойчивость отрабатывается главным образом при помощи связи нескольких различных движений на одной и той же опорной ноге. Не следует забывать, что устойчивость укрепляется в процессе тяжелого труда, связанного с предельным напряжением всех сил ученика. Именно трудно, а не легко</w:t>
      </w:r>
      <w:r>
        <w:rPr>
          <w:rFonts w:eastAsia="SimSun"/>
          <w:sz w:val="22"/>
          <w:szCs w:val="22"/>
        </w:rPr>
        <w:t>,</w:t>
      </w:r>
      <w:r w:rsidRPr="007B74D8">
        <w:rPr>
          <w:rFonts w:eastAsia="SimSun"/>
          <w:sz w:val="22"/>
          <w:szCs w:val="22"/>
        </w:rPr>
        <w:t xml:space="preserve"> построенный adagio</w:t>
      </w:r>
      <w:r>
        <w:rPr>
          <w:rFonts w:eastAsia="SimSun"/>
          <w:sz w:val="22"/>
          <w:szCs w:val="22"/>
        </w:rPr>
        <w:t>,</w:t>
      </w:r>
      <w:r w:rsidRPr="007B74D8">
        <w:rPr>
          <w:rFonts w:eastAsia="SimSun"/>
          <w:sz w:val="22"/>
          <w:szCs w:val="22"/>
        </w:rPr>
        <w:t xml:space="preserve"> хорошо подготавливает ученика к работе над прыжками в следующей части урока – allegro. Прыжки требуют прежде всего хорошо развитой силы ног, стойкости корпуса, точности движений рук и головы. Все эти качества отрабатываются сначала в экзерсисе элементарно, более усложнено в adagio и, наконец, в allegro совершенствуются окончательно. Устойчивость прыжка во многом зависит от выворотного, сильного и эластичного demi plie, которое позволяет ученику легко и свободно выталкивать тяжесть собственного тела и также принимать ее при завершении взлета.</w:t>
      </w:r>
    </w:p>
    <w:p w:rsidR="00630D85" w:rsidRPr="007B74D8" w:rsidRDefault="00630D85" w:rsidP="00630D85">
      <w:pPr>
        <w:ind w:firstLine="737"/>
        <w:jc w:val="both"/>
        <w:rPr>
          <w:rFonts w:eastAsia="SimSun"/>
          <w:sz w:val="22"/>
          <w:szCs w:val="22"/>
        </w:rPr>
      </w:pPr>
      <w:r w:rsidRPr="007B74D8">
        <w:rPr>
          <w:rFonts w:eastAsia="SimSun"/>
          <w:bCs/>
          <w:sz w:val="22"/>
          <w:szCs w:val="22"/>
        </w:rPr>
        <w:t>Ну а координация</w:t>
      </w:r>
      <w:r>
        <w:rPr>
          <w:rFonts w:eastAsia="SimSun"/>
          <w:sz w:val="22"/>
          <w:szCs w:val="22"/>
        </w:rPr>
        <w:t xml:space="preserve"> </w:t>
      </w:r>
      <w:r w:rsidRPr="007B74D8">
        <w:rPr>
          <w:rFonts w:eastAsia="SimSun"/>
          <w:sz w:val="22"/>
          <w:szCs w:val="22"/>
        </w:rPr>
        <w:t>в хореографии, является тактикой- последовательным путем освоения правил и приемов, при помощи которых можно управлять устойчивостью, равновесием, т.е. достичь желаемого апломба.</w:t>
      </w:r>
    </w:p>
    <w:p w:rsidR="00630D85" w:rsidRPr="007B74D8" w:rsidRDefault="00630D85" w:rsidP="00630D85">
      <w:pPr>
        <w:ind w:firstLine="737"/>
        <w:jc w:val="both"/>
        <w:rPr>
          <w:rFonts w:eastAsia="SimSun"/>
          <w:sz w:val="22"/>
          <w:szCs w:val="22"/>
        </w:rPr>
      </w:pPr>
      <w:r w:rsidRPr="007B74D8">
        <w:rPr>
          <w:rFonts w:eastAsia="SimSun"/>
          <w:sz w:val="22"/>
          <w:szCs w:val="22"/>
        </w:rPr>
        <w:t>Так как координация в хореографическом искусстве является осознательной</w:t>
      </w:r>
      <w:r>
        <w:rPr>
          <w:rFonts w:eastAsia="SimSun"/>
          <w:sz w:val="22"/>
          <w:szCs w:val="22"/>
        </w:rPr>
        <w:t>,</w:t>
      </w:r>
      <w:r w:rsidRPr="007B74D8">
        <w:rPr>
          <w:rFonts w:eastAsia="SimSun"/>
          <w:sz w:val="22"/>
          <w:szCs w:val="22"/>
        </w:rPr>
        <w:t xml:space="preserve"> профессиональная организацией движения в заданной форме: по времени, в пространстве или образе, то применительно к хореографии можно выделить следующие наиболее значимые, фундаментальные координационные способности человека в процессе управления двигательными действиями:</w:t>
      </w:r>
    </w:p>
    <w:p w:rsidR="00630D85" w:rsidRPr="007B74D8" w:rsidRDefault="00630D85" w:rsidP="00630D85">
      <w:pPr>
        <w:ind w:firstLine="737"/>
        <w:jc w:val="both"/>
        <w:rPr>
          <w:rFonts w:eastAsia="SimSun"/>
          <w:sz w:val="22"/>
          <w:szCs w:val="22"/>
        </w:rPr>
      </w:pPr>
      <w:r w:rsidRPr="007B74D8">
        <w:rPr>
          <w:rFonts w:eastAsia="SimSun"/>
          <w:sz w:val="22"/>
          <w:szCs w:val="22"/>
        </w:rPr>
        <w:t>- способность к реагированию;</w:t>
      </w:r>
    </w:p>
    <w:p w:rsidR="00630D85" w:rsidRPr="007B74D8" w:rsidRDefault="00630D85" w:rsidP="00630D85">
      <w:pPr>
        <w:ind w:firstLine="737"/>
        <w:jc w:val="both"/>
        <w:rPr>
          <w:rFonts w:eastAsia="SimSun"/>
          <w:sz w:val="22"/>
          <w:szCs w:val="22"/>
        </w:rPr>
      </w:pPr>
      <w:r w:rsidRPr="007B74D8">
        <w:rPr>
          <w:rFonts w:eastAsia="SimSun"/>
          <w:sz w:val="22"/>
          <w:szCs w:val="22"/>
        </w:rPr>
        <w:t>- способность к равновесию;</w:t>
      </w:r>
    </w:p>
    <w:p w:rsidR="00630D85" w:rsidRPr="007B74D8" w:rsidRDefault="00630D85" w:rsidP="00630D85">
      <w:pPr>
        <w:ind w:firstLine="737"/>
        <w:jc w:val="both"/>
        <w:rPr>
          <w:rFonts w:eastAsia="SimSun"/>
          <w:sz w:val="22"/>
          <w:szCs w:val="22"/>
        </w:rPr>
      </w:pPr>
      <w:r w:rsidRPr="007B74D8">
        <w:rPr>
          <w:rFonts w:eastAsia="SimSun"/>
          <w:sz w:val="22"/>
          <w:szCs w:val="22"/>
        </w:rPr>
        <w:t>- ориентационная способность;</w:t>
      </w:r>
    </w:p>
    <w:p w:rsidR="00630D85" w:rsidRPr="007B74D8" w:rsidRDefault="00630D85" w:rsidP="00630D85">
      <w:pPr>
        <w:ind w:firstLine="737"/>
        <w:jc w:val="both"/>
        <w:rPr>
          <w:rFonts w:eastAsia="SimSun"/>
          <w:sz w:val="22"/>
          <w:szCs w:val="22"/>
        </w:rPr>
      </w:pPr>
      <w:r w:rsidRPr="007B74D8">
        <w:rPr>
          <w:rFonts w:eastAsia="SimSun"/>
          <w:sz w:val="22"/>
          <w:szCs w:val="22"/>
        </w:rPr>
        <w:t>Следовательно, одной из важнейших задач хореографического воспитания является развитие двигательной функции и умение управлять своими движениями.</w:t>
      </w:r>
    </w:p>
    <w:p w:rsidR="00630D85" w:rsidRPr="007B74D8" w:rsidRDefault="00630D85" w:rsidP="00630D85">
      <w:pPr>
        <w:ind w:firstLine="737"/>
        <w:jc w:val="both"/>
        <w:rPr>
          <w:rFonts w:eastAsia="SimSun"/>
          <w:sz w:val="22"/>
          <w:szCs w:val="22"/>
        </w:rPr>
      </w:pPr>
      <w:r w:rsidRPr="007B74D8">
        <w:rPr>
          <w:rFonts w:eastAsia="SimSun"/>
          <w:sz w:val="22"/>
          <w:szCs w:val="22"/>
        </w:rPr>
        <w:t xml:space="preserve"> Еще Т.Ф. Лестгафт, говоря о задачах хореографического образования, отмечал важность «умения изолировать отдельные движения, сравнивать между собой, сознательно управлять ими и приспосабливать к препятствиям, преодолевать их с возможно большей ловкостью».</w:t>
      </w:r>
    </w:p>
    <w:p w:rsidR="00630D85" w:rsidRPr="007B74D8" w:rsidRDefault="00630D85" w:rsidP="00630D85">
      <w:pPr>
        <w:ind w:firstLine="737"/>
        <w:jc w:val="both"/>
        <w:rPr>
          <w:rFonts w:eastAsia="SimSun"/>
          <w:sz w:val="22"/>
          <w:szCs w:val="22"/>
        </w:rPr>
      </w:pPr>
      <w:r w:rsidRPr="007B74D8">
        <w:rPr>
          <w:rFonts w:eastAsia="SimSun"/>
          <w:sz w:val="22"/>
          <w:szCs w:val="22"/>
        </w:rPr>
        <w:t>Для развития координации в упражнениях для рук и ног следует учитывать нарастание сложности. Кроме того, нужно давать упражнения, в которых как бы изолированно тренируются руки, или ноги, или туловище, а затем постепенно вводить упражнения, объединяющие движения рук, ног и туловища. Вначале дается сочетание из двух звеньев ,затем из трех и более звеньев и, наконец, полезны такие упражнения, в которых происходит смена направлений движения частей тела.</w:t>
      </w:r>
    </w:p>
    <w:p w:rsidR="00630D85" w:rsidRPr="007B74D8" w:rsidRDefault="00630D85" w:rsidP="00630D85">
      <w:pPr>
        <w:ind w:firstLine="737"/>
        <w:jc w:val="both"/>
        <w:rPr>
          <w:rFonts w:eastAsia="SimSun"/>
          <w:sz w:val="22"/>
          <w:szCs w:val="22"/>
        </w:rPr>
      </w:pPr>
      <w:r w:rsidRPr="007B74D8">
        <w:rPr>
          <w:rFonts w:eastAsia="SimSun"/>
          <w:sz w:val="22"/>
          <w:szCs w:val="22"/>
        </w:rPr>
        <w:t>Развитие координационных способностей должно протекать в спокойной, способствующей сосредоточению атмосфере. Воспитанники не должны быть усталыми, в противном случае они теряют способность к концентрации внимания. Улучшение координации способствует более эффективному развитию сенсомоторных качеств (восприятия).</w:t>
      </w:r>
    </w:p>
    <w:p w:rsidR="00630D85" w:rsidRPr="007B74D8" w:rsidRDefault="00630D85" w:rsidP="00630D85">
      <w:pPr>
        <w:ind w:firstLine="737"/>
        <w:jc w:val="both"/>
        <w:rPr>
          <w:rFonts w:eastAsia="SimSun"/>
          <w:sz w:val="22"/>
          <w:szCs w:val="22"/>
        </w:rPr>
      </w:pPr>
      <w:r w:rsidRPr="007B74D8">
        <w:rPr>
          <w:rFonts w:eastAsia="SimSun"/>
          <w:sz w:val="22"/>
          <w:szCs w:val="22"/>
        </w:rPr>
        <w:lastRenderedPageBreak/>
        <w:t>Обучение идет по принципу от простого к сложному, поэтому выполнение координационных движений детьми препятствий не встречает. Выучив простое движение, добавляются различные элементы с подключением рук, плеч, головы. Именно это способствует развитию способности контролировать движения своего тела. Упражнения по своей структуре необычны, поэтому детям нравится выполнять их с музыкальным сопровождением. Под воздействием музыки движения становятся более четкими, ритмичными, координированными.</w:t>
      </w:r>
    </w:p>
    <w:p w:rsidR="00630D85" w:rsidRPr="007B74D8" w:rsidRDefault="00630D85" w:rsidP="00630D85">
      <w:pPr>
        <w:ind w:firstLine="737"/>
        <w:jc w:val="both"/>
        <w:rPr>
          <w:rFonts w:eastAsia="SimSun"/>
          <w:sz w:val="22"/>
          <w:szCs w:val="22"/>
        </w:rPr>
      </w:pPr>
      <w:r w:rsidRPr="007B74D8">
        <w:rPr>
          <w:rFonts w:eastAsia="SimSun"/>
          <w:sz w:val="22"/>
          <w:szCs w:val="22"/>
        </w:rPr>
        <w:t>Ежеурочное повторение и последовательность усвоенных движений должны быть строго сохранены, однако не должны превращаться в бесконечное исполнение учениками однотипных комбинированных заданий, повторяющихися неделями, месяцами и даже годами.</w:t>
      </w:r>
    </w:p>
    <w:p w:rsidR="00630D85" w:rsidRPr="007B74D8" w:rsidRDefault="00630D85" w:rsidP="00630D85">
      <w:pPr>
        <w:ind w:firstLine="737"/>
        <w:jc w:val="both"/>
        <w:rPr>
          <w:rFonts w:eastAsia="SimSun"/>
          <w:sz w:val="22"/>
          <w:szCs w:val="22"/>
        </w:rPr>
      </w:pPr>
      <w:r w:rsidRPr="007B74D8">
        <w:rPr>
          <w:rFonts w:eastAsia="SimSun"/>
          <w:sz w:val="22"/>
          <w:szCs w:val="22"/>
        </w:rPr>
        <w:t>Ведь развитие устойчивости и координации во многом определяется способностью учениками хорошо слышать музыку, ее ритм и характер, хорошо запоминать учебное задание, непреклонно стремиться к усовершенствованию своих знаний и навыков.</w:t>
      </w:r>
    </w:p>
    <w:p w:rsidR="00630D85" w:rsidRDefault="00630D85" w:rsidP="00630D85">
      <w:pPr>
        <w:ind w:firstLine="737"/>
        <w:jc w:val="both"/>
        <w:rPr>
          <w:rFonts w:eastAsia="SimSun"/>
          <w:sz w:val="22"/>
          <w:szCs w:val="22"/>
          <w:u w:val="single"/>
        </w:rPr>
      </w:pPr>
    </w:p>
    <w:p w:rsidR="00630D85" w:rsidRPr="007B74D8" w:rsidRDefault="00630D85" w:rsidP="00630D85">
      <w:pPr>
        <w:ind w:firstLine="737"/>
        <w:jc w:val="both"/>
        <w:rPr>
          <w:rFonts w:eastAsia="SimSun"/>
          <w:sz w:val="22"/>
          <w:szCs w:val="22"/>
        </w:rPr>
      </w:pPr>
      <w:r w:rsidRPr="007B74D8">
        <w:rPr>
          <w:rFonts w:eastAsia="SimSun"/>
          <w:sz w:val="22"/>
          <w:szCs w:val="22"/>
        </w:rPr>
        <w:t>Список используемой литературы:</w:t>
      </w:r>
    </w:p>
    <w:p w:rsidR="00630D85" w:rsidRPr="007B74D8" w:rsidRDefault="00630D85" w:rsidP="00630D85">
      <w:pPr>
        <w:numPr>
          <w:ilvl w:val="0"/>
          <w:numId w:val="15"/>
        </w:numPr>
        <w:jc w:val="both"/>
        <w:rPr>
          <w:rFonts w:eastAsia="SimSun"/>
          <w:sz w:val="22"/>
          <w:szCs w:val="22"/>
        </w:rPr>
      </w:pPr>
      <w:r w:rsidRPr="007B74D8">
        <w:rPr>
          <w:rFonts w:eastAsia="SimSun"/>
          <w:sz w:val="22"/>
          <w:szCs w:val="22"/>
        </w:rPr>
        <w:t>Есаулов И. Г. Устойчивость и координация в хореографии: методическое пособие. 1992. – 19-22 с.</w:t>
      </w:r>
    </w:p>
    <w:p w:rsidR="00630D85" w:rsidRPr="007B74D8" w:rsidRDefault="00630D85" w:rsidP="00630D85">
      <w:pPr>
        <w:numPr>
          <w:ilvl w:val="0"/>
          <w:numId w:val="15"/>
        </w:numPr>
        <w:jc w:val="both"/>
        <w:rPr>
          <w:rFonts w:eastAsia="SimSun"/>
          <w:sz w:val="22"/>
          <w:szCs w:val="22"/>
        </w:rPr>
      </w:pPr>
      <w:r w:rsidRPr="007B74D8">
        <w:rPr>
          <w:rFonts w:eastAsia="SimSun"/>
          <w:sz w:val="22"/>
          <w:szCs w:val="22"/>
        </w:rPr>
        <w:t>Боровская . Ритм. Пластика. - Мн.: Полымя, 1987г.</w:t>
      </w:r>
    </w:p>
    <w:p w:rsidR="00630D85" w:rsidRPr="007B74D8" w:rsidRDefault="00630D85" w:rsidP="00630D85">
      <w:pPr>
        <w:ind w:firstLine="737"/>
        <w:jc w:val="both"/>
        <w:rPr>
          <w:rFonts w:eastAsia="SimSun"/>
          <w:sz w:val="22"/>
          <w:szCs w:val="22"/>
        </w:rPr>
      </w:pPr>
      <w:r w:rsidRPr="007B74D8">
        <w:rPr>
          <w:rFonts w:eastAsia="SimSun"/>
          <w:sz w:val="22"/>
          <w:szCs w:val="22"/>
        </w:rPr>
        <w:t xml:space="preserve">Электронный ресурс- режим доступа: </w:t>
      </w:r>
      <w:hyperlink r:id="rId15" w:history="1">
        <w:r w:rsidRPr="007B74D8">
          <w:rPr>
            <w:rStyle w:val="a5"/>
            <w:rFonts w:eastAsia="SimSun"/>
            <w:sz w:val="22"/>
            <w:szCs w:val="22"/>
          </w:rPr>
          <w:t>http://pandia.ru/text/78/574/78994.php</w:t>
        </w:r>
      </w:hyperlink>
    </w:p>
    <w:p w:rsidR="00630D85" w:rsidRPr="007B74D8" w:rsidRDefault="00630D85" w:rsidP="00630D85">
      <w:pPr>
        <w:numPr>
          <w:ilvl w:val="0"/>
          <w:numId w:val="15"/>
        </w:numPr>
        <w:jc w:val="both"/>
        <w:rPr>
          <w:rFonts w:eastAsia="SimSun"/>
          <w:sz w:val="22"/>
          <w:szCs w:val="22"/>
        </w:rPr>
      </w:pPr>
      <w:r w:rsidRPr="007B74D8">
        <w:rPr>
          <w:rFonts w:eastAsia="SimSun"/>
          <w:sz w:val="22"/>
          <w:szCs w:val="22"/>
        </w:rPr>
        <w:t>Электронный ресурс: Статья: "Выразительные средства хореографии"</w:t>
      </w:r>
    </w:p>
    <w:p w:rsidR="00630D85" w:rsidRPr="007B74D8" w:rsidRDefault="00630D85" w:rsidP="00630D85">
      <w:pPr>
        <w:ind w:firstLine="737"/>
        <w:jc w:val="both"/>
        <w:rPr>
          <w:rFonts w:eastAsia="SimSun"/>
          <w:sz w:val="22"/>
          <w:szCs w:val="22"/>
        </w:rPr>
      </w:pPr>
      <w:r w:rsidRPr="007B74D8">
        <w:rPr>
          <w:rFonts w:eastAsia="SimSun"/>
          <w:sz w:val="22"/>
          <w:szCs w:val="22"/>
        </w:rPr>
        <w:t xml:space="preserve">режим доступа: </w:t>
      </w:r>
      <w:hyperlink r:id="rId16" w:history="1">
        <w:r w:rsidRPr="007B74D8">
          <w:rPr>
            <w:rStyle w:val="a5"/>
            <w:rFonts w:eastAsia="SimSun"/>
            <w:sz w:val="22"/>
            <w:szCs w:val="22"/>
          </w:rPr>
          <w:t>http://pedsovet.su/load/252-1-0-47602</w:t>
        </w:r>
      </w:hyperlink>
    </w:p>
    <w:p w:rsidR="00630D85" w:rsidRPr="007B74D8" w:rsidRDefault="00630D85" w:rsidP="00630D85">
      <w:pPr>
        <w:numPr>
          <w:ilvl w:val="0"/>
          <w:numId w:val="15"/>
        </w:numPr>
        <w:jc w:val="both"/>
        <w:rPr>
          <w:rFonts w:eastAsia="SimSun"/>
          <w:sz w:val="22"/>
          <w:szCs w:val="22"/>
        </w:rPr>
      </w:pPr>
      <w:r w:rsidRPr="007B74D8">
        <w:rPr>
          <w:rFonts w:eastAsia="SimSun"/>
          <w:sz w:val="22"/>
          <w:szCs w:val="22"/>
        </w:rPr>
        <w:t>Петров П. К. Пзо методика преподавания гимнастики в школе:Учеб для студ высш учеб заведений. — М.: Гуманит изд центр владос, 2000. — 448</w:t>
      </w:r>
    </w:p>
    <w:p w:rsidR="00630D85" w:rsidRPr="007B74D8" w:rsidRDefault="00630D85" w:rsidP="00630D85">
      <w:pPr>
        <w:ind w:firstLine="737"/>
        <w:jc w:val="both"/>
        <w:rPr>
          <w:rFonts w:eastAsia="SimSun"/>
          <w:sz w:val="22"/>
          <w:szCs w:val="22"/>
        </w:rPr>
      </w:pPr>
      <w:r w:rsidRPr="007B74D8">
        <w:rPr>
          <w:rFonts w:eastAsia="SimSun"/>
          <w:sz w:val="22"/>
          <w:szCs w:val="22"/>
        </w:rPr>
        <w:t>Электронный ресурс- режим доступа:  http://zazdoc.ru/docs/2800/index-1619311.html?page=27</w:t>
      </w:r>
    </w:p>
    <w:p w:rsidR="00630D85" w:rsidRPr="007B74D8" w:rsidRDefault="00630D85" w:rsidP="00630D85">
      <w:pPr>
        <w:numPr>
          <w:ilvl w:val="0"/>
          <w:numId w:val="15"/>
        </w:numPr>
        <w:jc w:val="both"/>
        <w:rPr>
          <w:rFonts w:eastAsia="SimSun"/>
          <w:sz w:val="22"/>
          <w:szCs w:val="22"/>
        </w:rPr>
      </w:pPr>
      <w:r w:rsidRPr="007B74D8">
        <w:rPr>
          <w:rFonts w:eastAsia="SimSun"/>
          <w:sz w:val="22"/>
          <w:szCs w:val="22"/>
        </w:rPr>
        <w:t>Методическая разработка</w:t>
      </w:r>
      <w:r w:rsidRPr="007B74D8">
        <w:rPr>
          <w:rFonts w:eastAsia="SimSun"/>
          <w:b/>
          <w:sz w:val="22"/>
          <w:szCs w:val="22"/>
        </w:rPr>
        <w:t xml:space="preserve">: </w:t>
      </w:r>
      <w:r w:rsidRPr="007B74D8">
        <w:rPr>
          <w:rFonts w:eastAsia="SimSun"/>
          <w:bCs/>
          <w:sz w:val="22"/>
          <w:szCs w:val="22"/>
        </w:rPr>
        <w:t xml:space="preserve">«Развитие координации на занятии хореографией» </w:t>
      </w:r>
      <w:r w:rsidRPr="007B74D8">
        <w:rPr>
          <w:rFonts w:eastAsia="SimSun"/>
          <w:b/>
          <w:sz w:val="22"/>
          <w:szCs w:val="22"/>
        </w:rPr>
        <w:t xml:space="preserve"> </w:t>
      </w:r>
      <w:r w:rsidRPr="007B74D8">
        <w:rPr>
          <w:rFonts w:eastAsia="SimSun"/>
          <w:sz w:val="22"/>
          <w:szCs w:val="22"/>
        </w:rPr>
        <w:t>Кувикова Виктория Владимировна</w:t>
      </w:r>
    </w:p>
    <w:p w:rsidR="00630D85" w:rsidRPr="007B74D8" w:rsidRDefault="00630D85" w:rsidP="00630D85">
      <w:pPr>
        <w:ind w:firstLine="737"/>
        <w:jc w:val="both"/>
        <w:rPr>
          <w:rFonts w:eastAsia="SimSun"/>
          <w:sz w:val="22"/>
          <w:szCs w:val="22"/>
        </w:rPr>
      </w:pPr>
    </w:p>
    <w:p w:rsidR="00630D85" w:rsidRPr="007B74D8" w:rsidRDefault="00630D85" w:rsidP="00630D85">
      <w:pPr>
        <w:ind w:left="4536"/>
        <w:jc w:val="both"/>
        <w:rPr>
          <w:rFonts w:eastAsia="SimSun"/>
          <w:i/>
          <w:sz w:val="22"/>
          <w:szCs w:val="22"/>
        </w:rPr>
      </w:pPr>
      <w:r w:rsidRPr="00B36EFB">
        <w:rPr>
          <w:rFonts w:eastAsia="SimSun"/>
          <w:bCs/>
          <w:i/>
          <w:sz w:val="22"/>
          <w:szCs w:val="22"/>
        </w:rPr>
        <w:t>Петрова Лидия Ивановна,</w:t>
      </w:r>
      <w:r w:rsidRPr="00B36EFB">
        <w:rPr>
          <w:rFonts w:eastAsia="SimSun"/>
          <w:i/>
          <w:sz w:val="22"/>
          <w:szCs w:val="22"/>
        </w:rPr>
        <w:t xml:space="preserve"> </w:t>
      </w:r>
      <w:r w:rsidRPr="00B36EFB">
        <w:rPr>
          <w:rFonts w:eastAsia="SimSun"/>
          <w:bCs/>
          <w:i/>
          <w:sz w:val="22"/>
          <w:szCs w:val="22"/>
        </w:rPr>
        <w:t>педагог дополнительного образования по хореографии</w:t>
      </w:r>
      <w:r w:rsidRPr="00B36EFB">
        <w:rPr>
          <w:rFonts w:eastAsia="SimSun"/>
          <w:i/>
          <w:sz w:val="22"/>
          <w:szCs w:val="22"/>
        </w:rPr>
        <w:t xml:space="preserve"> </w:t>
      </w:r>
      <w:r w:rsidRPr="00B36EFB">
        <w:rPr>
          <w:rFonts w:eastAsia="SimSun"/>
          <w:bCs/>
          <w:i/>
          <w:sz w:val="22"/>
          <w:szCs w:val="22"/>
        </w:rPr>
        <w:t>МАУ ДО «Детская школа искусств №7» г. Набережные Челны</w:t>
      </w:r>
      <w:r w:rsidRPr="00C96042">
        <w:rPr>
          <w:rFonts w:eastAsia="SimSun"/>
          <w:bCs/>
          <w:i/>
          <w:sz w:val="22"/>
          <w:szCs w:val="22"/>
        </w:rPr>
        <w:t>.</w:t>
      </w:r>
      <w:r w:rsidRPr="007B74D8">
        <w:rPr>
          <w:rFonts w:eastAsia="SimSun"/>
          <w:i/>
          <w:sz w:val="22"/>
          <w:szCs w:val="22"/>
        </w:rPr>
        <w:t xml:space="preserve"> </w:t>
      </w:r>
    </w:p>
    <w:p w:rsidR="00630D85" w:rsidRPr="00C96042" w:rsidRDefault="00630D85" w:rsidP="00630D85">
      <w:pPr>
        <w:ind w:firstLine="737"/>
        <w:jc w:val="center"/>
        <w:rPr>
          <w:rFonts w:eastAsia="SimSun"/>
          <w:bCs/>
          <w:sz w:val="22"/>
          <w:szCs w:val="22"/>
        </w:rPr>
      </w:pPr>
      <w:r w:rsidRPr="00C96042">
        <w:rPr>
          <w:rFonts w:eastAsia="SimSun"/>
          <w:bCs/>
          <w:sz w:val="22"/>
          <w:szCs w:val="22"/>
        </w:rPr>
        <w:t>ПРИМЕНЕНИЕ ИННОВАЦИОННЫХ ТЕХНОЛОГИЙ</w:t>
      </w:r>
    </w:p>
    <w:p w:rsidR="00630D85" w:rsidRPr="00C96042" w:rsidRDefault="00630D85" w:rsidP="00630D85">
      <w:pPr>
        <w:ind w:firstLine="737"/>
        <w:jc w:val="center"/>
        <w:rPr>
          <w:rFonts w:eastAsia="SimSun"/>
          <w:sz w:val="22"/>
          <w:szCs w:val="22"/>
        </w:rPr>
      </w:pPr>
      <w:r w:rsidRPr="00C96042">
        <w:rPr>
          <w:rFonts w:eastAsia="SimSun"/>
          <w:bCs/>
          <w:sz w:val="22"/>
          <w:szCs w:val="22"/>
        </w:rPr>
        <w:t>В ОБРАЗОВАТЕЛЬНОЙ ДЕЯТЕЛЬНОСТИ ХОРЕОГРАФИЧЕСКОГО КОЛЛЕКТИВА</w:t>
      </w:r>
    </w:p>
    <w:p w:rsidR="00630D85" w:rsidRPr="00C96042" w:rsidRDefault="00630D85" w:rsidP="00630D85">
      <w:pPr>
        <w:ind w:left="4536"/>
        <w:jc w:val="both"/>
        <w:rPr>
          <w:rFonts w:eastAsia="SimSun"/>
          <w:bCs/>
          <w:i/>
          <w:sz w:val="22"/>
          <w:szCs w:val="22"/>
        </w:rPr>
      </w:pPr>
    </w:p>
    <w:p w:rsidR="00630D85" w:rsidRPr="007B74D8" w:rsidRDefault="00630D85" w:rsidP="00630D85">
      <w:pPr>
        <w:ind w:left="6237"/>
        <w:jc w:val="both"/>
        <w:rPr>
          <w:rFonts w:eastAsia="SimSun"/>
          <w:sz w:val="22"/>
          <w:szCs w:val="22"/>
        </w:rPr>
      </w:pPr>
      <w:r w:rsidRPr="007B74D8">
        <w:rPr>
          <w:rFonts w:eastAsia="SimSun"/>
          <w:iCs/>
          <w:sz w:val="22"/>
          <w:szCs w:val="22"/>
        </w:rPr>
        <w:t xml:space="preserve"> «Расскажи мне, и я забуду,</w:t>
      </w:r>
      <w:r w:rsidRPr="007B74D8">
        <w:rPr>
          <w:rFonts w:eastAsia="SimSun"/>
          <w:sz w:val="22"/>
          <w:szCs w:val="22"/>
        </w:rPr>
        <w:t xml:space="preserve"> </w:t>
      </w:r>
    </w:p>
    <w:p w:rsidR="00630D85" w:rsidRPr="007B74D8" w:rsidRDefault="00630D85" w:rsidP="00630D85">
      <w:pPr>
        <w:ind w:left="6237"/>
        <w:jc w:val="both"/>
        <w:rPr>
          <w:rFonts w:eastAsia="SimSun"/>
          <w:sz w:val="22"/>
          <w:szCs w:val="22"/>
        </w:rPr>
      </w:pPr>
      <w:r w:rsidRPr="007B74D8">
        <w:rPr>
          <w:rFonts w:eastAsia="SimSun"/>
          <w:iCs/>
          <w:sz w:val="22"/>
          <w:szCs w:val="22"/>
        </w:rPr>
        <w:t>Покажи мне, и я запомню,</w:t>
      </w:r>
      <w:r w:rsidRPr="007B74D8">
        <w:rPr>
          <w:rFonts w:eastAsia="SimSun"/>
          <w:sz w:val="22"/>
          <w:szCs w:val="22"/>
        </w:rPr>
        <w:t xml:space="preserve"> </w:t>
      </w:r>
    </w:p>
    <w:p w:rsidR="00630D85" w:rsidRPr="007B74D8" w:rsidRDefault="00630D85" w:rsidP="00630D85">
      <w:pPr>
        <w:ind w:left="6237"/>
        <w:jc w:val="both"/>
        <w:rPr>
          <w:rFonts w:eastAsia="SimSun"/>
          <w:sz w:val="22"/>
          <w:szCs w:val="22"/>
        </w:rPr>
      </w:pPr>
      <w:r w:rsidRPr="007B74D8">
        <w:rPr>
          <w:rFonts w:eastAsia="SimSun"/>
          <w:iCs/>
          <w:sz w:val="22"/>
          <w:szCs w:val="22"/>
        </w:rPr>
        <w:t>Дай мне попробовать, и я научусь»</w:t>
      </w:r>
      <w:r w:rsidRPr="007B74D8">
        <w:rPr>
          <w:rFonts w:eastAsia="SimSun"/>
          <w:sz w:val="22"/>
          <w:szCs w:val="22"/>
        </w:rPr>
        <w:t xml:space="preserve"> </w:t>
      </w:r>
    </w:p>
    <w:p w:rsidR="00630D85" w:rsidRPr="007B74D8" w:rsidRDefault="00630D85" w:rsidP="00630D85">
      <w:pPr>
        <w:ind w:left="6237"/>
        <w:jc w:val="both"/>
        <w:rPr>
          <w:rFonts w:eastAsia="SimSun"/>
          <w:sz w:val="22"/>
          <w:szCs w:val="22"/>
        </w:rPr>
      </w:pPr>
      <w:r w:rsidRPr="007B74D8">
        <w:rPr>
          <w:rFonts w:eastAsia="SimSun"/>
          <w:iCs/>
          <w:sz w:val="22"/>
          <w:szCs w:val="22"/>
        </w:rPr>
        <w:t>Древняя китайская пословица</w:t>
      </w:r>
      <w:r w:rsidRPr="007B74D8">
        <w:rPr>
          <w:rFonts w:eastAsia="SimSun"/>
          <w:i/>
          <w:iCs/>
          <w:sz w:val="22"/>
          <w:szCs w:val="22"/>
        </w:rPr>
        <w:t>.</w:t>
      </w:r>
      <w:r w:rsidRPr="007B74D8">
        <w:rPr>
          <w:rFonts w:eastAsia="SimSun"/>
          <w:sz w:val="22"/>
          <w:szCs w:val="22"/>
        </w:rPr>
        <w:t xml:space="preserve"> </w:t>
      </w:r>
    </w:p>
    <w:p w:rsidR="00630D85" w:rsidRPr="007B74D8" w:rsidRDefault="00630D85" w:rsidP="00630D85">
      <w:pPr>
        <w:ind w:firstLine="737"/>
        <w:jc w:val="both"/>
        <w:rPr>
          <w:rFonts w:eastAsia="SimSun"/>
          <w:sz w:val="22"/>
          <w:szCs w:val="22"/>
        </w:rPr>
      </w:pPr>
      <w:r w:rsidRPr="007B74D8">
        <w:rPr>
          <w:rFonts w:eastAsia="SimSun"/>
          <w:sz w:val="22"/>
          <w:szCs w:val="22"/>
        </w:rPr>
        <w:t xml:space="preserve">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Очень важно в современном мире сформировать творческую, самодостаточную личность, способную жить в согласии с собой и с миром. Основная задача педагога - всесторонне воспитать и гармонично развить личность ребенка. Дополнительному образованию, а в частности хореографическому искусству, принадлежит немаловажная роль в формировании и развитии маленькой личности. Проблема, на которой педагогу следует сосредоточиться - это формирование творческой активности. Творческая активность – это способность личности инициативно и самостоятельно находить «зоны поиска», ставить задачи, выделять принципы, лежащие в основе тех или иных конструкций, явлений, действий, переносить знания, навыки и умения из одной области в другую. </w:t>
      </w:r>
    </w:p>
    <w:p w:rsidR="00630D85" w:rsidRPr="007B74D8" w:rsidRDefault="00630D85" w:rsidP="00630D85">
      <w:pPr>
        <w:ind w:firstLine="737"/>
        <w:jc w:val="both"/>
        <w:rPr>
          <w:rFonts w:eastAsia="SimSun"/>
          <w:sz w:val="22"/>
          <w:szCs w:val="22"/>
        </w:rPr>
      </w:pPr>
      <w:r w:rsidRPr="00773618">
        <w:rPr>
          <w:rFonts w:eastAsia="SimSun"/>
          <w:bCs/>
          <w:sz w:val="22"/>
          <w:szCs w:val="22"/>
        </w:rPr>
        <w:t>Актуальность проблемы.</w:t>
      </w:r>
      <w:r w:rsidRPr="007B74D8">
        <w:rPr>
          <w:rFonts w:eastAsia="SimSun"/>
          <w:b/>
          <w:bCs/>
          <w:sz w:val="22"/>
          <w:szCs w:val="22"/>
        </w:rPr>
        <w:t xml:space="preserve"> </w:t>
      </w:r>
      <w:r w:rsidRPr="007B74D8">
        <w:rPr>
          <w:rFonts w:eastAsia="SimSun"/>
          <w:bCs/>
          <w:sz w:val="22"/>
          <w:szCs w:val="22"/>
        </w:rPr>
        <w:t>Для развития творческой активности обучающихся</w:t>
      </w:r>
      <w:r w:rsidRPr="007B74D8">
        <w:rPr>
          <w:rFonts w:eastAsia="SimSun"/>
          <w:sz w:val="22"/>
          <w:szCs w:val="22"/>
        </w:rPr>
        <w:t xml:space="preserve"> у педагога возникает необходимость в новых методах и формах учебно-воспитательной работы. Последовательное применение этих педагогических методов, их взаимосвязь позволяют разрешать педагогу стоящие перед ним задачи и проблемы</w:t>
      </w:r>
      <w:r>
        <w:rPr>
          <w:rFonts w:eastAsia="SimSun"/>
          <w:sz w:val="22"/>
          <w:szCs w:val="22"/>
        </w:rPr>
        <w:t>.</w:t>
      </w:r>
      <w:r w:rsidRPr="007B74D8">
        <w:rPr>
          <w:rFonts w:eastAsia="SimSun"/>
          <w:sz w:val="22"/>
          <w:szCs w:val="22"/>
        </w:rPr>
        <w:t xml:space="preserve">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Для формирования творческой активности на уроке, мною применяются как традиционные, так и инновационные педагогические подходы. </w:t>
      </w:r>
      <w:r w:rsidRPr="00773618">
        <w:rPr>
          <w:rFonts w:eastAsia="SimSun"/>
          <w:sz w:val="22"/>
          <w:szCs w:val="22"/>
        </w:rPr>
        <w:t xml:space="preserve">К </w:t>
      </w:r>
      <w:r w:rsidRPr="00773618">
        <w:rPr>
          <w:rFonts w:eastAsia="SimSun"/>
          <w:bCs/>
          <w:sz w:val="22"/>
          <w:szCs w:val="22"/>
        </w:rPr>
        <w:t>традиционным методам</w:t>
      </w:r>
      <w:r w:rsidRPr="007B74D8">
        <w:rPr>
          <w:rFonts w:eastAsia="SimSun"/>
          <w:b/>
          <w:bCs/>
          <w:sz w:val="22"/>
          <w:szCs w:val="22"/>
        </w:rPr>
        <w:t xml:space="preserve"> </w:t>
      </w:r>
      <w:r w:rsidRPr="007B74D8">
        <w:rPr>
          <w:rFonts w:eastAsia="SimSun"/>
          <w:sz w:val="22"/>
          <w:szCs w:val="22"/>
        </w:rPr>
        <w:t xml:space="preserve">подготовки относится методика преподавания народного танца.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В настоящее время применяются различные </w:t>
      </w:r>
      <w:r w:rsidRPr="00773618">
        <w:rPr>
          <w:rFonts w:eastAsia="SimSun"/>
          <w:sz w:val="22"/>
          <w:szCs w:val="22"/>
        </w:rPr>
        <w:t>инновационные методы</w:t>
      </w:r>
      <w:r w:rsidRPr="007B74D8">
        <w:rPr>
          <w:rFonts w:eastAsia="SimSun"/>
          <w:sz w:val="22"/>
          <w:szCs w:val="22"/>
        </w:rPr>
        <w:t xml:space="preserve"> обучения, в частности, это проблемная и игровая технологии, технологии коллективной и групповой деятельности, имитационные методы активного обучения, методы анализа конкретных ситуаций, метод проектов, </w:t>
      </w:r>
      <w:r w:rsidRPr="007B74D8">
        <w:rPr>
          <w:rFonts w:eastAsia="SimSun"/>
          <w:sz w:val="22"/>
          <w:szCs w:val="22"/>
        </w:rPr>
        <w:lastRenderedPageBreak/>
        <w:t xml:space="preserve">обучение в сотрудничестве, креативное обучение, инновационная образовательная проектная деятельность, и т. д.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Мой инновационный опыт представляет собой применение комплексного способа –это разучивание танцевальных комбинаций на основе приема «от простого к сложному» для развития танцевальных способностей учащихся, который включает в себя: </w:t>
      </w:r>
    </w:p>
    <w:p w:rsidR="00630D85" w:rsidRPr="007B74D8" w:rsidRDefault="00630D85" w:rsidP="00630D85">
      <w:pPr>
        <w:ind w:firstLine="737"/>
        <w:jc w:val="both"/>
        <w:rPr>
          <w:rFonts w:eastAsia="SimSun"/>
          <w:sz w:val="22"/>
          <w:szCs w:val="22"/>
        </w:rPr>
      </w:pPr>
      <w:r w:rsidRPr="007B74D8">
        <w:rPr>
          <w:rFonts w:eastAsia="SimSun"/>
          <w:sz w:val="22"/>
          <w:szCs w:val="22"/>
        </w:rPr>
        <w:t xml:space="preserve"> - визуальный компонент (педагог сам демонстрирует материал, совместно с учениками просматриваем видеоматериалы с участием танцевальных коллективов, посещение концертов профессиональных коллективов); </w:t>
      </w:r>
    </w:p>
    <w:p w:rsidR="00630D85" w:rsidRPr="007B74D8" w:rsidRDefault="00630D85" w:rsidP="00630D85">
      <w:pPr>
        <w:ind w:firstLine="737"/>
        <w:jc w:val="both"/>
        <w:rPr>
          <w:rFonts w:eastAsia="SimSun"/>
          <w:sz w:val="22"/>
          <w:szCs w:val="22"/>
        </w:rPr>
      </w:pPr>
      <w:r w:rsidRPr="007B74D8">
        <w:rPr>
          <w:rFonts w:eastAsia="SimSun"/>
          <w:sz w:val="22"/>
          <w:szCs w:val="22"/>
        </w:rPr>
        <w:t xml:space="preserve"> - теоретический компонент (техника исполнения движений разъясняется с учетом возрастных особенностей детей); </w:t>
      </w:r>
    </w:p>
    <w:p w:rsidR="00630D85" w:rsidRPr="007B74D8" w:rsidRDefault="00630D85" w:rsidP="00630D85">
      <w:pPr>
        <w:ind w:firstLine="737"/>
        <w:jc w:val="both"/>
        <w:rPr>
          <w:rFonts w:eastAsia="SimSun"/>
          <w:sz w:val="22"/>
          <w:szCs w:val="22"/>
        </w:rPr>
      </w:pPr>
      <w:r w:rsidRPr="007B74D8">
        <w:rPr>
          <w:rFonts w:eastAsia="SimSun"/>
          <w:sz w:val="22"/>
          <w:szCs w:val="22"/>
        </w:rPr>
        <w:t xml:space="preserve">- практический компонент (разучиваем и отрабатываем элементы экзерсиса, закрепляем материал путем многократного повторения, тем самым мы тренируем мышечную память); </w:t>
      </w:r>
    </w:p>
    <w:p w:rsidR="00630D85" w:rsidRPr="007B74D8" w:rsidRDefault="00630D85" w:rsidP="00630D85">
      <w:pPr>
        <w:ind w:firstLine="737"/>
        <w:jc w:val="both"/>
        <w:rPr>
          <w:rFonts w:eastAsia="SimSun"/>
          <w:sz w:val="22"/>
          <w:szCs w:val="22"/>
        </w:rPr>
      </w:pPr>
      <w:r w:rsidRPr="007B74D8">
        <w:rPr>
          <w:rFonts w:eastAsia="SimSun"/>
          <w:sz w:val="22"/>
          <w:szCs w:val="22"/>
        </w:rPr>
        <w:t xml:space="preserve"> - рефлексивный компонент (мы просматриваем видеозаписи выступлений и контрольных уроков, чтобы проанализировать достоинства и недостатки работы; на дом задаются упражнения для повтора). </w:t>
      </w:r>
    </w:p>
    <w:p w:rsidR="00630D85" w:rsidRPr="007B74D8" w:rsidRDefault="00630D85" w:rsidP="00630D85">
      <w:pPr>
        <w:ind w:firstLine="737"/>
        <w:jc w:val="both"/>
        <w:rPr>
          <w:rFonts w:eastAsia="SimSun"/>
          <w:sz w:val="22"/>
          <w:szCs w:val="22"/>
        </w:rPr>
      </w:pPr>
      <w:r w:rsidRPr="007B74D8">
        <w:rPr>
          <w:rFonts w:eastAsia="SimSun"/>
          <w:bCs/>
          <w:sz w:val="22"/>
          <w:szCs w:val="22"/>
        </w:rPr>
        <w:t>Основные технологии, которые я использую - являются</w:t>
      </w:r>
      <w:r w:rsidRPr="007B74D8">
        <w:rPr>
          <w:rFonts w:eastAsia="SimSun"/>
          <w:sz w:val="22"/>
          <w:szCs w:val="22"/>
        </w:rPr>
        <w:t xml:space="preserve"> </w:t>
      </w:r>
      <w:r w:rsidRPr="00773618">
        <w:rPr>
          <w:rFonts w:eastAsia="SimSun"/>
          <w:sz w:val="22"/>
          <w:szCs w:val="22"/>
        </w:rPr>
        <w:t xml:space="preserve">технология обучения в сотрудничестве и развивающее обучение. </w:t>
      </w:r>
      <w:r w:rsidRPr="007B74D8">
        <w:rPr>
          <w:rFonts w:eastAsia="SimSun"/>
          <w:sz w:val="22"/>
          <w:szCs w:val="22"/>
        </w:rPr>
        <w:t xml:space="preserve">Эти технологии позволяют организовать обучение детей по программе в тех формах, которые традиционно применяются на занятиях хореографией. </w:t>
      </w:r>
    </w:p>
    <w:p w:rsidR="00630D85" w:rsidRPr="007B74D8" w:rsidRDefault="00630D85" w:rsidP="00630D85">
      <w:pPr>
        <w:ind w:firstLine="737"/>
        <w:jc w:val="both"/>
        <w:rPr>
          <w:rFonts w:eastAsia="SimSun"/>
          <w:sz w:val="22"/>
          <w:szCs w:val="22"/>
        </w:rPr>
      </w:pPr>
      <w:r w:rsidRPr="007B74D8">
        <w:rPr>
          <w:rFonts w:eastAsia="SimSun"/>
          <w:sz w:val="22"/>
          <w:szCs w:val="22"/>
        </w:rPr>
        <w:t xml:space="preserve">Я разбиваю учащихся на группы по 4—5 человек и предлагаю им коллективно выполнить какое-либо задание — составить комбинацию из пройденных движений, самостоятельно повторить разученные танцевальные элементы, найти новое решение и т. д. Основным условием работы групп является то, что в итоге совместной деятельности должно быть выработано новое знание, с которым согласятся все члены группы. При этом то, что представляется на общий суд индивидуалом, воспринимается через призму представлений и знаний группы в целом. Это эффективная работа для усвоения нового материала каждым ребенком. команды просматривают исполнение движений друг у друга, ведется обсуждение, указывают на недочеты.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Благодаря принципам педагогики сотрудничества ребенок чествует себя более мотивированным, он принимает участие в обучении без принуждения, может высказать свою точку зрения не боясь ошибиться. </w:t>
      </w:r>
    </w:p>
    <w:p w:rsidR="00630D85" w:rsidRPr="00773618" w:rsidRDefault="00630D85" w:rsidP="00630D85">
      <w:pPr>
        <w:ind w:firstLine="737"/>
        <w:jc w:val="both"/>
        <w:rPr>
          <w:rFonts w:eastAsia="SimSun"/>
          <w:sz w:val="22"/>
          <w:szCs w:val="22"/>
        </w:rPr>
      </w:pPr>
      <w:r w:rsidRPr="007B74D8">
        <w:rPr>
          <w:rFonts w:eastAsia="SimSun"/>
          <w:sz w:val="22"/>
          <w:szCs w:val="22"/>
        </w:rPr>
        <w:t xml:space="preserve">В моей педагогической деятельности использую различные формы занятий. Например, при разучивании этюдов и экзерсиса у станка я использую </w:t>
      </w:r>
      <w:r w:rsidRPr="00773618">
        <w:rPr>
          <w:rFonts w:eastAsia="SimSun"/>
          <w:bCs/>
          <w:sz w:val="22"/>
          <w:szCs w:val="22"/>
        </w:rPr>
        <w:t>групповые формы</w:t>
      </w:r>
      <w:r w:rsidRPr="00773618">
        <w:rPr>
          <w:rFonts w:eastAsia="SimSun"/>
          <w:sz w:val="22"/>
          <w:szCs w:val="22"/>
        </w:rPr>
        <w:t xml:space="preserve"> занятий (10-12 человек). Для постановки танцев и во время репетиций концертов используется </w:t>
      </w:r>
      <w:r w:rsidRPr="00773618">
        <w:rPr>
          <w:rFonts w:eastAsia="SimSun"/>
          <w:bCs/>
          <w:sz w:val="22"/>
          <w:szCs w:val="22"/>
        </w:rPr>
        <w:t>коллективная форма</w:t>
      </w:r>
      <w:r w:rsidRPr="00773618">
        <w:rPr>
          <w:rFonts w:eastAsia="SimSun"/>
          <w:sz w:val="22"/>
          <w:szCs w:val="22"/>
        </w:rPr>
        <w:t xml:space="preserve">. А для работы с отстающими детьми или, наоборот, с наиболее одаренными ребятами я применяю </w:t>
      </w:r>
      <w:r w:rsidRPr="00773618">
        <w:rPr>
          <w:rFonts w:eastAsia="SimSun"/>
          <w:bCs/>
          <w:sz w:val="22"/>
          <w:szCs w:val="22"/>
        </w:rPr>
        <w:t>индивидуальную форму</w:t>
      </w:r>
      <w:r w:rsidRPr="00773618">
        <w:rPr>
          <w:rFonts w:eastAsia="SimSun"/>
          <w:sz w:val="22"/>
          <w:szCs w:val="22"/>
        </w:rPr>
        <w:t xml:space="preserve">.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На начальном этапе обучения дошкольников танцевальному искусству наиболее применимы </w:t>
      </w:r>
      <w:r w:rsidRPr="00773618">
        <w:rPr>
          <w:rFonts w:eastAsia="SimSun"/>
          <w:sz w:val="22"/>
          <w:szCs w:val="22"/>
        </w:rPr>
        <w:t>игровые технологии.</w:t>
      </w:r>
      <w:r w:rsidRPr="007B74D8">
        <w:rPr>
          <w:rFonts w:eastAsia="SimSun"/>
          <w:sz w:val="22"/>
          <w:szCs w:val="22"/>
        </w:rPr>
        <w:t xml:space="preserve"> Игровая форма занятий создается на уроках при помощи игровых приемов и ситуаций, которые выступают как средство побуждения, стимулирования учащихся к учебной деятельности. Важнейшая роль в данной модели принадлежит заключительному обсуждению, в котором учащиеся совместно анализируют ход и результаты игры, соотношение игровой модели и реальности, а так же ход учебно–игрового взаимодействия.  </w:t>
      </w:r>
    </w:p>
    <w:p w:rsidR="00630D85" w:rsidRPr="007B74D8" w:rsidRDefault="00630D85" w:rsidP="00630D85">
      <w:pPr>
        <w:ind w:firstLine="737"/>
        <w:jc w:val="both"/>
        <w:rPr>
          <w:rFonts w:eastAsia="SimSun"/>
          <w:sz w:val="22"/>
          <w:szCs w:val="22"/>
        </w:rPr>
      </w:pPr>
      <w:r w:rsidRPr="007B74D8">
        <w:rPr>
          <w:rFonts w:eastAsia="SimSun"/>
          <w:sz w:val="22"/>
          <w:szCs w:val="22"/>
        </w:rPr>
        <w:t>Игры на уроке могут иметь разный характер. Это может быть и свободная деятельность, где ребенок получает удовольствие от самого процесса игры, так и творческий характер, где ребенок может раскрыть себя как личность, проявить свою артистичность. Игра позволяет снять внешние и внутренние зажимы. С первых уроков хореографии я использую игру для развития чувства ритма, артистичности, пластики, координации движения. Игровые задания могут быть индивидуальные, например:</w:t>
      </w:r>
    </w:p>
    <w:p w:rsidR="00630D85" w:rsidRPr="007B74D8" w:rsidRDefault="00630D85" w:rsidP="00630D85">
      <w:pPr>
        <w:ind w:firstLine="737"/>
        <w:jc w:val="both"/>
        <w:rPr>
          <w:rFonts w:eastAsia="SimSun"/>
          <w:sz w:val="22"/>
          <w:szCs w:val="22"/>
        </w:rPr>
      </w:pPr>
      <w:r w:rsidRPr="007B74D8">
        <w:rPr>
          <w:rFonts w:eastAsia="SimSun"/>
          <w:sz w:val="22"/>
          <w:szCs w:val="22"/>
        </w:rPr>
        <w:t>- «пантомима» (детям дается задание изобразить какое-либо животное);</w:t>
      </w:r>
    </w:p>
    <w:p w:rsidR="00630D85" w:rsidRPr="007B74D8" w:rsidRDefault="00630D85" w:rsidP="00630D85">
      <w:pPr>
        <w:ind w:firstLine="737"/>
        <w:jc w:val="both"/>
        <w:rPr>
          <w:rFonts w:eastAsia="SimSun"/>
          <w:sz w:val="22"/>
          <w:szCs w:val="22"/>
        </w:rPr>
      </w:pPr>
      <w:r w:rsidRPr="007B74D8">
        <w:rPr>
          <w:rFonts w:eastAsia="SimSun"/>
          <w:sz w:val="22"/>
          <w:szCs w:val="22"/>
        </w:rPr>
        <w:t xml:space="preserve">- «танцевальная импровизация» (изображение сказочных героев, различных танцевальных жанров, явлений природы); </w:t>
      </w:r>
    </w:p>
    <w:p w:rsidR="00630D85" w:rsidRPr="007B74D8" w:rsidRDefault="00630D85" w:rsidP="00630D85">
      <w:pPr>
        <w:ind w:firstLine="737"/>
        <w:jc w:val="both"/>
        <w:rPr>
          <w:rFonts w:eastAsia="SimSun"/>
          <w:sz w:val="22"/>
          <w:szCs w:val="22"/>
        </w:rPr>
      </w:pPr>
      <w:r w:rsidRPr="007B74D8">
        <w:rPr>
          <w:rFonts w:eastAsia="SimSun"/>
          <w:sz w:val="22"/>
          <w:szCs w:val="22"/>
        </w:rPr>
        <w:t xml:space="preserve">- «живая картина» (оживление картины "Бурлаки на Волге" и др.); </w:t>
      </w:r>
    </w:p>
    <w:p w:rsidR="00630D85" w:rsidRPr="007B74D8" w:rsidRDefault="00630D85" w:rsidP="00630D85">
      <w:pPr>
        <w:ind w:firstLine="737"/>
        <w:jc w:val="both"/>
        <w:rPr>
          <w:rFonts w:eastAsia="SimSun"/>
          <w:i/>
          <w:sz w:val="22"/>
          <w:szCs w:val="22"/>
        </w:rPr>
      </w:pPr>
      <w:r w:rsidRPr="007B74D8">
        <w:rPr>
          <w:rFonts w:eastAsia="SimSun"/>
          <w:b/>
          <w:sz w:val="22"/>
          <w:szCs w:val="22"/>
        </w:rPr>
        <w:t xml:space="preserve">- </w:t>
      </w:r>
      <w:r w:rsidRPr="007B74D8">
        <w:rPr>
          <w:rFonts w:eastAsia="SimSun"/>
          <w:sz w:val="22"/>
          <w:szCs w:val="22"/>
        </w:rPr>
        <w:t>«повтори за мной»</w:t>
      </w:r>
      <w:r w:rsidRPr="007B74D8">
        <w:rPr>
          <w:rFonts w:eastAsia="SimSun"/>
          <w:b/>
          <w:sz w:val="22"/>
          <w:szCs w:val="22"/>
        </w:rPr>
        <w:t xml:space="preserve"> (</w:t>
      </w:r>
      <w:r w:rsidRPr="007B74D8">
        <w:rPr>
          <w:rFonts w:eastAsia="SimSun"/>
          <w:sz w:val="22"/>
          <w:szCs w:val="22"/>
        </w:rPr>
        <w:t>педагог простукивает определённый ритм ладонями (фраза чёткая и короткая) дети поочередно повторяют фразу).</w:t>
      </w:r>
    </w:p>
    <w:p w:rsidR="00630D85" w:rsidRPr="007B74D8" w:rsidRDefault="00630D85" w:rsidP="00630D85">
      <w:pPr>
        <w:ind w:firstLine="737"/>
        <w:jc w:val="both"/>
        <w:rPr>
          <w:rFonts w:eastAsia="SimSun"/>
          <w:sz w:val="22"/>
          <w:szCs w:val="22"/>
        </w:rPr>
      </w:pPr>
      <w:r w:rsidRPr="007B74D8">
        <w:rPr>
          <w:rFonts w:eastAsia="SimSun"/>
          <w:sz w:val="22"/>
          <w:szCs w:val="22"/>
        </w:rPr>
        <w:t xml:space="preserve">Ребенок раскрывается в игре, воспринимает задание как игру, чувствует заинтересованность в получении верного результата, стремиться к лучшему из возможных решений. А также бывают и групповые задания. Игра в команде позволяет сплотить детский коллектив. Совместно дети способны решать задачи более высокого уровня, нежели доступные одному ребенку и, зачастую, более </w:t>
      </w:r>
      <w:r w:rsidRPr="007B74D8">
        <w:rPr>
          <w:rFonts w:eastAsia="SimSun"/>
          <w:sz w:val="22"/>
          <w:szCs w:val="22"/>
        </w:rPr>
        <w:lastRenderedPageBreak/>
        <w:t xml:space="preserve">сложные. Соревновательность в игре создает у обучающегося или группы обучающихся стремление выполнить задание быстрее и качественнее конкурента, что позволяет сократить время на выполнение задания с одной стороны и добиться лучшего результата с другой. На занятиях я использую различные подвижные игры, например: «чей канат длиннее?" (шпагаты).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В том и состоит ее феномен, что игра, являясь развлечением, отдыхом, она способна перерасти в обучение, в творчество, в терапию, в модель типа человеческих отношений.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Игровая форма урока является одной из разновидностей применения технологии </w:t>
      </w:r>
      <w:r w:rsidRPr="00773618">
        <w:rPr>
          <w:rFonts w:eastAsia="SimSun"/>
          <w:bCs/>
          <w:sz w:val="22"/>
          <w:szCs w:val="22"/>
        </w:rPr>
        <w:t>проблемного</w:t>
      </w:r>
      <w:r w:rsidRPr="00773618">
        <w:rPr>
          <w:rFonts w:eastAsia="SimSun"/>
          <w:sz w:val="22"/>
          <w:szCs w:val="22"/>
        </w:rPr>
        <w:t xml:space="preserve"> </w:t>
      </w:r>
      <w:r w:rsidRPr="00773618">
        <w:rPr>
          <w:rFonts w:eastAsia="SimSun"/>
          <w:bCs/>
          <w:sz w:val="22"/>
          <w:szCs w:val="22"/>
        </w:rPr>
        <w:t>обучения</w:t>
      </w:r>
      <w:r w:rsidRPr="00773618">
        <w:rPr>
          <w:rFonts w:eastAsia="SimSun"/>
          <w:sz w:val="22"/>
          <w:szCs w:val="22"/>
        </w:rPr>
        <w:t>.</w:t>
      </w:r>
      <w:r w:rsidRPr="007B74D8">
        <w:rPr>
          <w:rFonts w:eastAsia="SimSun"/>
          <w:sz w:val="22"/>
          <w:szCs w:val="22"/>
        </w:rPr>
        <w:t xml:space="preserve"> В основе данной технологии лежит идея «обучение через открытие». Суть проблемного обучения состоит в том, что преподаватель не дает знаний в готовом виде, а ставит перед учащимися задачу, заставляя искать способ ее решения.</w:t>
      </w:r>
    </w:p>
    <w:p w:rsidR="00630D85" w:rsidRPr="007B74D8" w:rsidRDefault="00630D85" w:rsidP="00630D85">
      <w:pPr>
        <w:ind w:firstLine="737"/>
        <w:jc w:val="both"/>
        <w:rPr>
          <w:rFonts w:eastAsia="SimSun"/>
          <w:sz w:val="22"/>
          <w:szCs w:val="22"/>
        </w:rPr>
      </w:pPr>
      <w:r w:rsidRPr="007B74D8">
        <w:rPr>
          <w:rFonts w:eastAsia="SimSun"/>
          <w:sz w:val="22"/>
          <w:szCs w:val="22"/>
        </w:rPr>
        <w:t>Проблемная методика, в отличие от традиционной, дает возможность более активно задействовать умственные и эмоциональные способности. На занятиях я предлагаю детям сочинить или дополнить танцевальную комбинацию. Особенно детям нравится сочинять этюды на заданную тему. Таким образом</w:t>
      </w:r>
      <w:r>
        <w:rPr>
          <w:rFonts w:eastAsia="SimSun"/>
          <w:sz w:val="22"/>
          <w:szCs w:val="22"/>
        </w:rPr>
        <w:t>,</w:t>
      </w:r>
      <w:r w:rsidRPr="007B74D8">
        <w:rPr>
          <w:rFonts w:eastAsia="SimSun"/>
          <w:sz w:val="22"/>
          <w:szCs w:val="22"/>
        </w:rPr>
        <w:t xml:space="preserve"> урок приобретает характер развивающего обучения и одновременно мы подталкиваем детей к творческому развитию и самостоятельности.</w:t>
      </w:r>
    </w:p>
    <w:p w:rsidR="00630D85" w:rsidRPr="007B74D8" w:rsidRDefault="00630D85" w:rsidP="00630D85">
      <w:pPr>
        <w:ind w:firstLine="737"/>
        <w:jc w:val="both"/>
        <w:rPr>
          <w:rFonts w:eastAsia="SimSun"/>
          <w:sz w:val="22"/>
          <w:szCs w:val="22"/>
        </w:rPr>
      </w:pPr>
      <w:r w:rsidRPr="007B74D8">
        <w:rPr>
          <w:rFonts w:eastAsia="SimSun"/>
          <w:sz w:val="22"/>
          <w:szCs w:val="22"/>
        </w:rPr>
        <w:t>Так же, кроме традиционных методов я активно использую</w:t>
      </w:r>
      <w:r w:rsidRPr="007B74D8">
        <w:rPr>
          <w:rFonts w:eastAsia="SimSun"/>
          <w:b/>
          <w:bCs/>
          <w:sz w:val="22"/>
          <w:szCs w:val="22"/>
        </w:rPr>
        <w:t xml:space="preserve"> </w:t>
      </w:r>
      <w:r w:rsidRPr="00773618">
        <w:rPr>
          <w:rFonts w:eastAsia="SimSun"/>
          <w:bCs/>
          <w:sz w:val="22"/>
          <w:szCs w:val="22"/>
        </w:rPr>
        <w:t>информационные технологии.</w:t>
      </w:r>
      <w:r w:rsidRPr="007B74D8">
        <w:rPr>
          <w:rFonts w:eastAsia="SimSun"/>
          <w:b/>
          <w:bCs/>
          <w:sz w:val="22"/>
          <w:szCs w:val="22"/>
        </w:rPr>
        <w:t xml:space="preserve"> </w:t>
      </w:r>
      <w:r w:rsidRPr="007B74D8">
        <w:rPr>
          <w:rFonts w:eastAsia="SimSun"/>
          <w:sz w:val="22"/>
          <w:szCs w:val="22"/>
        </w:rPr>
        <w:t>Например, работа с интернет технологиями. Сеть Интернет необходима для поиска специальной литературы и информации по хореографии, а также для посещения танцевальных сайтов, подбора музыкального материала, использования метода проектов на занятиях хореографии с применением средств Microsoft Office, организации работы с сайтом «Детской школы искусств». Применения компьютера позволяет менять темп музыкального произведения, накапливать и хранить музыкальные файлы, производить монтаж фонограммы. Совместно с учащимися мы знакомимся с видеоматериалами с участием танцевальных ансамблей и выступления профессиональных коллективов, а также пересматриваем видеозаписи своих выступлений и контрольных уроков, чтобы проанализировать достоинства и недостатки собственной работы.</w:t>
      </w:r>
    </w:p>
    <w:p w:rsidR="00630D85" w:rsidRPr="007B74D8" w:rsidRDefault="00630D85" w:rsidP="00630D85">
      <w:pPr>
        <w:ind w:firstLine="737"/>
        <w:jc w:val="both"/>
        <w:rPr>
          <w:rFonts w:eastAsia="SimSun"/>
          <w:sz w:val="22"/>
          <w:szCs w:val="22"/>
        </w:rPr>
      </w:pPr>
      <w:r w:rsidRPr="00773618">
        <w:rPr>
          <w:rFonts w:eastAsia="SimSun"/>
          <w:sz w:val="22"/>
          <w:szCs w:val="22"/>
        </w:rPr>
        <w:t>Здоровье формирующие образовательные технологии</w:t>
      </w:r>
      <w:r w:rsidRPr="007B74D8">
        <w:rPr>
          <w:rFonts w:eastAsia="SimSun"/>
          <w:sz w:val="22"/>
          <w:szCs w:val="22"/>
        </w:rPr>
        <w:t xml:space="preserve"> также необходимо использовать в работе с коллективом, т.к. частые прогулы по болезни очень мешаю обучающему процессу. В коллектив мною набираются дети с разными физическими данными, поэтому на уроке возникает необходимость заниматься не только общим физическим развитием ребенка, но и коррекцией физических недостатков (например, сутулая осанка, «косолапие»). Правильное исполнение движений создает и совершенствует форму тела. В процессе общения в коллективе поднимаются вопросы о здоровом образе жизни, правильном питании, личностной гигиене. Это формирует у детей представление о здоровье как о ценности. Учащиеся используют полученные знания в повседневной жизни. Это способствует общему оздоровлению ребенка.</w:t>
      </w:r>
    </w:p>
    <w:p w:rsidR="00630D85" w:rsidRPr="00773618" w:rsidRDefault="00630D85" w:rsidP="00630D85">
      <w:pPr>
        <w:ind w:firstLine="737"/>
        <w:jc w:val="both"/>
        <w:rPr>
          <w:rFonts w:eastAsia="SimSun"/>
          <w:sz w:val="22"/>
          <w:szCs w:val="22"/>
        </w:rPr>
      </w:pPr>
      <w:r w:rsidRPr="00773618">
        <w:rPr>
          <w:rFonts w:eastAsia="SimSun"/>
          <w:bCs/>
          <w:sz w:val="22"/>
          <w:szCs w:val="22"/>
        </w:rPr>
        <w:t>Внедрение этих инноваций в программу позволяет</w:t>
      </w:r>
      <w:r w:rsidRPr="00773618">
        <w:rPr>
          <w:rFonts w:eastAsia="SimSun"/>
          <w:sz w:val="22"/>
          <w:szCs w:val="22"/>
        </w:rPr>
        <w:t xml:space="preserve">: </w:t>
      </w:r>
    </w:p>
    <w:p w:rsidR="00630D85" w:rsidRPr="007B74D8" w:rsidRDefault="00630D85" w:rsidP="00630D85">
      <w:pPr>
        <w:ind w:firstLine="737"/>
        <w:jc w:val="both"/>
        <w:rPr>
          <w:rFonts w:eastAsia="SimSun"/>
          <w:sz w:val="22"/>
          <w:szCs w:val="22"/>
        </w:rPr>
      </w:pPr>
      <w:r w:rsidRPr="007B74D8">
        <w:rPr>
          <w:rFonts w:eastAsia="SimSun"/>
          <w:sz w:val="22"/>
          <w:szCs w:val="22"/>
        </w:rPr>
        <w:t xml:space="preserve">1. повысить мотивацию и, как следствие, качество обучения; </w:t>
      </w:r>
    </w:p>
    <w:p w:rsidR="00630D85" w:rsidRPr="007B74D8" w:rsidRDefault="00630D85" w:rsidP="00630D85">
      <w:pPr>
        <w:ind w:firstLine="737"/>
        <w:jc w:val="both"/>
        <w:rPr>
          <w:rFonts w:eastAsia="SimSun"/>
          <w:sz w:val="22"/>
          <w:szCs w:val="22"/>
        </w:rPr>
      </w:pPr>
      <w:r w:rsidRPr="007B74D8">
        <w:rPr>
          <w:rFonts w:eastAsia="SimSun"/>
          <w:sz w:val="22"/>
          <w:szCs w:val="22"/>
        </w:rPr>
        <w:t xml:space="preserve">2. расширить рамки получаемых умений и навыков; </w:t>
      </w:r>
    </w:p>
    <w:p w:rsidR="00630D85" w:rsidRPr="007B74D8" w:rsidRDefault="00630D85" w:rsidP="00630D85">
      <w:pPr>
        <w:ind w:firstLine="737"/>
        <w:jc w:val="both"/>
        <w:rPr>
          <w:rFonts w:eastAsia="SimSun"/>
          <w:sz w:val="22"/>
          <w:szCs w:val="22"/>
        </w:rPr>
      </w:pPr>
      <w:r w:rsidRPr="007B74D8">
        <w:rPr>
          <w:rFonts w:eastAsia="SimSun"/>
          <w:sz w:val="22"/>
          <w:szCs w:val="22"/>
        </w:rPr>
        <w:t xml:space="preserve">3. сделать исполнение хореографических номеров более артистичными и эмоциональными; </w:t>
      </w:r>
    </w:p>
    <w:p w:rsidR="00630D85" w:rsidRPr="007B74D8" w:rsidRDefault="00630D85" w:rsidP="00630D85">
      <w:pPr>
        <w:ind w:firstLine="737"/>
        <w:jc w:val="both"/>
        <w:rPr>
          <w:rFonts w:eastAsia="SimSun"/>
          <w:sz w:val="22"/>
          <w:szCs w:val="22"/>
        </w:rPr>
      </w:pPr>
      <w:r w:rsidRPr="007B74D8">
        <w:rPr>
          <w:rFonts w:eastAsia="SimSun"/>
          <w:sz w:val="22"/>
          <w:szCs w:val="22"/>
        </w:rPr>
        <w:t xml:space="preserve">4. улучшить процесс творческой активности ребенка.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Если систематически использовать инновационные технологии в учебном процессе в сочетании с традиционными методами обучения можно значительно повысить эффективность обучения хореографии. </w:t>
      </w:r>
    </w:p>
    <w:p w:rsidR="00630D85" w:rsidRPr="007B74D8" w:rsidRDefault="00630D85" w:rsidP="00630D85">
      <w:pPr>
        <w:ind w:firstLine="737"/>
        <w:jc w:val="both"/>
        <w:rPr>
          <w:rFonts w:eastAsia="SimSun"/>
          <w:sz w:val="22"/>
          <w:szCs w:val="22"/>
        </w:rPr>
      </w:pPr>
      <w:r w:rsidRPr="007B74D8">
        <w:rPr>
          <w:rFonts w:eastAsia="SimSun"/>
          <w:sz w:val="22"/>
          <w:szCs w:val="22"/>
        </w:rPr>
        <w:t xml:space="preserve">В результате, учебная программа в последующие годы обучения становится богаче и насыщеннее по содержанию. Это отражается и в учебном процессе, и в концертном репертуаре коллектива, что способствует достижению высоких творческих результатов. </w:t>
      </w:r>
    </w:p>
    <w:p w:rsidR="00630D85" w:rsidRPr="007B74D8" w:rsidRDefault="00630D85" w:rsidP="00630D85">
      <w:pPr>
        <w:ind w:firstLine="567"/>
        <w:jc w:val="both"/>
        <w:rPr>
          <w:rFonts w:eastAsia="SimSun"/>
          <w:sz w:val="22"/>
          <w:szCs w:val="22"/>
        </w:rPr>
      </w:pPr>
      <w:r w:rsidRPr="007B74D8">
        <w:rPr>
          <w:rFonts w:eastAsia="SimSun"/>
          <w:sz w:val="22"/>
          <w:szCs w:val="22"/>
        </w:rPr>
        <w:t>Литература:</w:t>
      </w:r>
    </w:p>
    <w:p w:rsidR="00630D85" w:rsidRPr="007B74D8" w:rsidRDefault="00630D85" w:rsidP="00630D85">
      <w:pPr>
        <w:ind w:firstLine="737"/>
        <w:jc w:val="both"/>
        <w:rPr>
          <w:rFonts w:eastAsia="SimSun"/>
          <w:sz w:val="22"/>
          <w:szCs w:val="22"/>
        </w:rPr>
      </w:pPr>
      <w:r w:rsidRPr="007B74D8">
        <w:rPr>
          <w:rFonts w:eastAsia="SimSun"/>
          <w:sz w:val="22"/>
          <w:szCs w:val="22"/>
        </w:rPr>
        <w:t xml:space="preserve">1. Вайнфельд О. Музыка, движения, фантазия. – СПб.: Детство-пресс, 2002. – 276с. </w:t>
      </w:r>
    </w:p>
    <w:p w:rsidR="00630D85" w:rsidRPr="007B74D8" w:rsidRDefault="00630D85" w:rsidP="00630D85">
      <w:pPr>
        <w:ind w:firstLine="737"/>
        <w:jc w:val="both"/>
        <w:rPr>
          <w:rFonts w:eastAsia="SimSun"/>
          <w:sz w:val="22"/>
          <w:szCs w:val="22"/>
        </w:rPr>
      </w:pPr>
      <w:r w:rsidRPr="007B74D8">
        <w:rPr>
          <w:rFonts w:eastAsia="SimSun"/>
          <w:sz w:val="22"/>
          <w:szCs w:val="22"/>
        </w:rPr>
        <w:t xml:space="preserve">2. Горшкова Е. От жеста к танцу. – М.: ГНОМиД, 2003. – 188с. </w:t>
      </w:r>
    </w:p>
    <w:p w:rsidR="00630D85" w:rsidRPr="007B74D8" w:rsidRDefault="00630D85" w:rsidP="00630D85">
      <w:pPr>
        <w:ind w:firstLine="737"/>
        <w:jc w:val="both"/>
        <w:rPr>
          <w:rFonts w:eastAsia="SimSun"/>
          <w:sz w:val="22"/>
          <w:szCs w:val="22"/>
        </w:rPr>
      </w:pPr>
      <w:r w:rsidRPr="007B74D8">
        <w:rPr>
          <w:rFonts w:eastAsia="SimSun"/>
          <w:sz w:val="22"/>
          <w:szCs w:val="22"/>
        </w:rPr>
        <w:t xml:space="preserve">3. Кузьмина Н. Способности, одаренность, талант учителя. - Л.: 1985. – 246с. </w:t>
      </w:r>
    </w:p>
    <w:p w:rsidR="00630D85" w:rsidRPr="007B74D8" w:rsidRDefault="00630D85" w:rsidP="00630D85">
      <w:pPr>
        <w:ind w:firstLine="737"/>
        <w:jc w:val="both"/>
        <w:rPr>
          <w:rFonts w:eastAsia="SimSun"/>
          <w:sz w:val="22"/>
          <w:szCs w:val="22"/>
        </w:rPr>
      </w:pPr>
      <w:r w:rsidRPr="007B74D8">
        <w:rPr>
          <w:rFonts w:eastAsia="SimSun"/>
          <w:sz w:val="22"/>
          <w:szCs w:val="22"/>
        </w:rPr>
        <w:t xml:space="preserve">4. Михайлова М., Воронина Н. Танцы, игры, упражнения для красивого движения. – Ярославль: Академия и К, 1998. – 248с. </w:t>
      </w:r>
    </w:p>
    <w:p w:rsidR="00630D85" w:rsidRPr="007B74D8" w:rsidRDefault="00630D85" w:rsidP="00630D85">
      <w:pPr>
        <w:ind w:firstLine="737"/>
        <w:jc w:val="both"/>
        <w:rPr>
          <w:rFonts w:eastAsia="SimSun"/>
          <w:sz w:val="22"/>
          <w:szCs w:val="22"/>
        </w:rPr>
      </w:pPr>
      <w:r w:rsidRPr="007B74D8">
        <w:rPr>
          <w:rFonts w:eastAsia="SimSun"/>
          <w:sz w:val="22"/>
          <w:szCs w:val="22"/>
        </w:rPr>
        <w:t xml:space="preserve">5. Руднева С., Фиш Э. Ритмика. Музыкальное движение. - М.: Просвещение, 1972. – 48с. </w:t>
      </w:r>
    </w:p>
    <w:p w:rsidR="00630D85" w:rsidRPr="007B74D8" w:rsidRDefault="00630D85" w:rsidP="00630D85">
      <w:pPr>
        <w:ind w:firstLine="737"/>
        <w:jc w:val="both"/>
        <w:rPr>
          <w:rFonts w:eastAsia="SimSun"/>
          <w:sz w:val="22"/>
          <w:szCs w:val="22"/>
        </w:rPr>
      </w:pPr>
      <w:r w:rsidRPr="007B74D8">
        <w:rPr>
          <w:rFonts w:eastAsia="SimSun"/>
          <w:sz w:val="22"/>
          <w:szCs w:val="22"/>
        </w:rPr>
        <w:t xml:space="preserve">6. Смит Л. Танцы. Начальный курс. – М.: Астрель АСТ, 2001. – 104с. </w:t>
      </w:r>
    </w:p>
    <w:p w:rsidR="00630D85" w:rsidRPr="007B74D8" w:rsidRDefault="00630D85" w:rsidP="00630D85">
      <w:pPr>
        <w:ind w:firstLine="737"/>
        <w:jc w:val="both"/>
        <w:rPr>
          <w:rFonts w:eastAsia="SimSun"/>
          <w:sz w:val="22"/>
          <w:szCs w:val="22"/>
        </w:rPr>
      </w:pPr>
      <w:r w:rsidRPr="007B74D8">
        <w:rPr>
          <w:rFonts w:eastAsia="SimSun"/>
          <w:sz w:val="22"/>
          <w:szCs w:val="22"/>
        </w:rPr>
        <w:t xml:space="preserve">7. Судакова М. Композиция танца: информационный сборник № 2. Методические рекомендации для руководителей хореограф. – Хабаровск: КНОТОК, 2003. - 72с. </w:t>
      </w:r>
    </w:p>
    <w:p w:rsidR="00630D85" w:rsidRPr="007B74D8" w:rsidRDefault="00630D85" w:rsidP="00630D85">
      <w:pPr>
        <w:ind w:firstLine="737"/>
        <w:jc w:val="both"/>
        <w:rPr>
          <w:rFonts w:eastAsia="SimSun"/>
          <w:sz w:val="22"/>
          <w:szCs w:val="22"/>
        </w:rPr>
      </w:pPr>
      <w:r w:rsidRPr="007B74D8">
        <w:rPr>
          <w:rFonts w:eastAsia="SimSun"/>
          <w:sz w:val="22"/>
          <w:szCs w:val="22"/>
        </w:rPr>
        <w:lastRenderedPageBreak/>
        <w:t>8. Черкасов М.Н. Инновационные методы обучения студентов. Инновации в науке. – Новосибирск: СибАК, 2012. – 36с.</w:t>
      </w:r>
    </w:p>
    <w:p w:rsidR="00630D85" w:rsidRPr="007B74D8" w:rsidRDefault="00630D85" w:rsidP="00630D85">
      <w:pPr>
        <w:ind w:firstLine="737"/>
        <w:jc w:val="both"/>
        <w:rPr>
          <w:rFonts w:eastAsia="SimSun"/>
          <w:sz w:val="22"/>
          <w:szCs w:val="22"/>
        </w:rPr>
      </w:pPr>
      <w:r w:rsidRPr="007B74D8">
        <w:rPr>
          <w:rFonts w:eastAsia="SimSun"/>
          <w:sz w:val="22"/>
          <w:szCs w:val="22"/>
        </w:rPr>
        <w:t xml:space="preserve">Интернет ресурсы: </w:t>
      </w:r>
    </w:p>
    <w:p w:rsidR="00630D85" w:rsidRPr="007B74D8" w:rsidRDefault="00630D85" w:rsidP="00630D85">
      <w:pPr>
        <w:numPr>
          <w:ilvl w:val="0"/>
          <w:numId w:val="22"/>
        </w:numPr>
        <w:jc w:val="both"/>
        <w:rPr>
          <w:rFonts w:eastAsia="SimSun"/>
          <w:sz w:val="22"/>
          <w:szCs w:val="22"/>
        </w:rPr>
      </w:pPr>
      <w:r w:rsidRPr="007B74D8">
        <w:rPr>
          <w:rFonts w:eastAsia="SimSun"/>
          <w:sz w:val="22"/>
          <w:szCs w:val="22"/>
        </w:rPr>
        <w:t xml:space="preserve">Бузина Г.В. Социальная сеть работников образования. - 2013 [Электронный ресурс]. </w:t>
      </w:r>
      <w:r w:rsidRPr="007B74D8">
        <w:rPr>
          <w:rFonts w:eastAsia="SimSun"/>
          <w:sz w:val="22"/>
          <w:szCs w:val="22"/>
          <w:lang w:val="en-US"/>
        </w:rPr>
        <w:t>URL</w:t>
      </w:r>
      <w:r w:rsidRPr="007B74D8">
        <w:rPr>
          <w:rFonts w:eastAsia="SimSun"/>
          <w:sz w:val="22"/>
          <w:szCs w:val="22"/>
        </w:rPr>
        <w:t xml:space="preserve">: </w:t>
      </w:r>
      <w:hyperlink r:id="rId17" w:history="1">
        <w:r w:rsidRPr="007B74D8">
          <w:rPr>
            <w:rStyle w:val="a5"/>
            <w:rFonts w:eastAsia="SimSun"/>
            <w:sz w:val="22"/>
            <w:szCs w:val="22"/>
            <w:lang w:val="en-US"/>
          </w:rPr>
          <w:t>http</w:t>
        </w:r>
        <w:r w:rsidRPr="007B74D8">
          <w:rPr>
            <w:rStyle w:val="a5"/>
            <w:rFonts w:eastAsia="SimSun"/>
            <w:sz w:val="22"/>
            <w:szCs w:val="22"/>
          </w:rPr>
          <w:t>://</w:t>
        </w:r>
        <w:r w:rsidRPr="007B74D8">
          <w:rPr>
            <w:rStyle w:val="a5"/>
            <w:rFonts w:eastAsia="SimSun"/>
            <w:sz w:val="22"/>
            <w:szCs w:val="22"/>
            <w:lang w:val="en-US"/>
          </w:rPr>
          <w:t>nsportal</w:t>
        </w:r>
        <w:r w:rsidRPr="007B74D8">
          <w:rPr>
            <w:rStyle w:val="a5"/>
            <w:rFonts w:eastAsia="SimSun"/>
            <w:sz w:val="22"/>
            <w:szCs w:val="22"/>
          </w:rPr>
          <w:t>.</w:t>
        </w:r>
        <w:r w:rsidRPr="007B74D8">
          <w:rPr>
            <w:rStyle w:val="a5"/>
            <w:rFonts w:eastAsia="SimSun"/>
            <w:sz w:val="22"/>
            <w:szCs w:val="22"/>
            <w:lang w:val="en-US"/>
          </w:rPr>
          <w:t>ru</w:t>
        </w:r>
        <w:r w:rsidRPr="007B74D8">
          <w:rPr>
            <w:rStyle w:val="a5"/>
            <w:rFonts w:eastAsia="SimSun"/>
            <w:sz w:val="22"/>
            <w:szCs w:val="22"/>
          </w:rPr>
          <w:t>/</w:t>
        </w:r>
        <w:r w:rsidRPr="007B74D8">
          <w:rPr>
            <w:rStyle w:val="a5"/>
            <w:rFonts w:eastAsia="SimSun"/>
            <w:sz w:val="22"/>
            <w:szCs w:val="22"/>
            <w:lang w:val="en-US"/>
          </w:rPr>
          <w:t>shkola</w:t>
        </w:r>
        <w:r w:rsidRPr="007B74D8">
          <w:rPr>
            <w:rStyle w:val="a5"/>
            <w:rFonts w:eastAsia="SimSun"/>
            <w:sz w:val="22"/>
            <w:szCs w:val="22"/>
          </w:rPr>
          <w:t>/</w:t>
        </w:r>
        <w:r w:rsidRPr="007B74D8">
          <w:rPr>
            <w:rStyle w:val="a5"/>
            <w:rFonts w:eastAsia="SimSun"/>
            <w:sz w:val="22"/>
            <w:szCs w:val="22"/>
            <w:lang w:val="en-US"/>
          </w:rPr>
          <w:t>dopolnitelnoe</w:t>
        </w:r>
        <w:r w:rsidRPr="007B74D8">
          <w:rPr>
            <w:rStyle w:val="a5"/>
            <w:rFonts w:eastAsia="SimSun"/>
            <w:sz w:val="22"/>
            <w:szCs w:val="22"/>
          </w:rPr>
          <w:t>-</w:t>
        </w:r>
        <w:r w:rsidRPr="007B74D8">
          <w:rPr>
            <w:rStyle w:val="a5"/>
            <w:rFonts w:eastAsia="SimSun"/>
            <w:sz w:val="22"/>
            <w:szCs w:val="22"/>
            <w:lang w:val="en-US"/>
          </w:rPr>
          <w:t>obrazovanie</w:t>
        </w:r>
        <w:r w:rsidRPr="007B74D8">
          <w:rPr>
            <w:rStyle w:val="a5"/>
            <w:rFonts w:eastAsia="SimSun"/>
            <w:sz w:val="22"/>
            <w:szCs w:val="22"/>
          </w:rPr>
          <w:t>/</w:t>
        </w:r>
        <w:r w:rsidRPr="007B74D8">
          <w:rPr>
            <w:rStyle w:val="a5"/>
            <w:rFonts w:eastAsia="SimSun"/>
            <w:sz w:val="22"/>
            <w:szCs w:val="22"/>
            <w:lang w:val="en-US"/>
          </w:rPr>
          <w:t>library</w:t>
        </w:r>
        <w:r w:rsidRPr="007B74D8">
          <w:rPr>
            <w:rStyle w:val="a5"/>
            <w:rFonts w:eastAsia="SimSun"/>
            <w:sz w:val="22"/>
            <w:szCs w:val="22"/>
          </w:rPr>
          <w:t>/2013/02/04/</w:t>
        </w:r>
        <w:r w:rsidRPr="007B74D8">
          <w:rPr>
            <w:rStyle w:val="a5"/>
            <w:rFonts w:eastAsia="SimSun"/>
            <w:sz w:val="22"/>
            <w:szCs w:val="22"/>
            <w:lang w:val="en-US"/>
          </w:rPr>
          <w:t>primenenie</w:t>
        </w:r>
        <w:r w:rsidRPr="007B74D8">
          <w:rPr>
            <w:rStyle w:val="a5"/>
            <w:rFonts w:eastAsia="SimSun"/>
            <w:sz w:val="22"/>
            <w:szCs w:val="22"/>
          </w:rPr>
          <w:t>-</w:t>
        </w:r>
        <w:r w:rsidRPr="007B74D8">
          <w:rPr>
            <w:rStyle w:val="a5"/>
            <w:rFonts w:eastAsia="SimSun"/>
            <w:sz w:val="22"/>
            <w:szCs w:val="22"/>
            <w:lang w:val="en-US"/>
          </w:rPr>
          <w:t>innovatsionnykh</w:t>
        </w:r>
        <w:r w:rsidRPr="007B74D8">
          <w:rPr>
            <w:rStyle w:val="a5"/>
            <w:rFonts w:eastAsia="SimSun"/>
            <w:sz w:val="22"/>
            <w:szCs w:val="22"/>
          </w:rPr>
          <w:t>-</w:t>
        </w:r>
        <w:r w:rsidRPr="007B74D8">
          <w:rPr>
            <w:rStyle w:val="a5"/>
            <w:rFonts w:eastAsia="SimSun"/>
            <w:sz w:val="22"/>
            <w:szCs w:val="22"/>
            <w:lang w:val="en-US"/>
          </w:rPr>
          <w:t>tekhnologiy</w:t>
        </w:r>
        <w:r w:rsidRPr="007B74D8">
          <w:rPr>
            <w:rStyle w:val="a5"/>
            <w:rFonts w:eastAsia="SimSun"/>
            <w:sz w:val="22"/>
            <w:szCs w:val="22"/>
          </w:rPr>
          <w:t>-</w:t>
        </w:r>
        <w:r w:rsidRPr="007B74D8">
          <w:rPr>
            <w:rStyle w:val="a5"/>
            <w:rFonts w:eastAsia="SimSun"/>
            <w:sz w:val="22"/>
            <w:szCs w:val="22"/>
            <w:lang w:val="en-US"/>
          </w:rPr>
          <w:t>v</w:t>
        </w:r>
      </w:hyperlink>
      <w:r w:rsidRPr="007B74D8">
        <w:rPr>
          <w:rFonts w:eastAsia="SimSun"/>
          <w:sz w:val="22"/>
          <w:szCs w:val="22"/>
        </w:rPr>
        <w:t xml:space="preserve"> (дата обращения 03.08.2017).</w:t>
      </w:r>
    </w:p>
    <w:p w:rsidR="00630D85" w:rsidRPr="007B74D8" w:rsidRDefault="00630D85" w:rsidP="00630D85">
      <w:pPr>
        <w:numPr>
          <w:ilvl w:val="0"/>
          <w:numId w:val="23"/>
        </w:numPr>
        <w:jc w:val="both"/>
        <w:rPr>
          <w:rFonts w:eastAsia="SimSun"/>
          <w:sz w:val="22"/>
          <w:szCs w:val="22"/>
        </w:rPr>
      </w:pPr>
      <w:r w:rsidRPr="007B74D8">
        <w:rPr>
          <w:rFonts w:eastAsia="SimSun"/>
          <w:sz w:val="22"/>
          <w:szCs w:val="22"/>
        </w:rPr>
        <w:t xml:space="preserve">Педагогические технологии на уроках хореографии. – 2013 [Электронный ресурс]. </w:t>
      </w:r>
      <w:r w:rsidRPr="007B74D8">
        <w:rPr>
          <w:rFonts w:eastAsia="SimSun"/>
          <w:sz w:val="22"/>
          <w:szCs w:val="22"/>
          <w:lang w:val="en-US"/>
        </w:rPr>
        <w:t>URL</w:t>
      </w:r>
      <w:r w:rsidRPr="007B74D8">
        <w:rPr>
          <w:rFonts w:eastAsia="SimSun"/>
          <w:sz w:val="22"/>
          <w:szCs w:val="22"/>
        </w:rPr>
        <w:t xml:space="preserve">: </w:t>
      </w:r>
      <w:r w:rsidRPr="007B74D8">
        <w:rPr>
          <w:rFonts w:eastAsia="SimSun"/>
          <w:sz w:val="22"/>
          <w:szCs w:val="22"/>
          <w:lang w:val="en-US"/>
        </w:rPr>
        <w:t>http</w:t>
      </w:r>
      <w:r w:rsidRPr="007B74D8">
        <w:rPr>
          <w:rFonts w:eastAsia="SimSun"/>
          <w:sz w:val="22"/>
          <w:szCs w:val="22"/>
        </w:rPr>
        <w:t>://</w:t>
      </w:r>
      <w:r w:rsidRPr="007B74D8">
        <w:rPr>
          <w:rFonts w:eastAsia="SimSun"/>
          <w:sz w:val="22"/>
          <w:szCs w:val="22"/>
          <w:lang w:val="en-US"/>
        </w:rPr>
        <w:t>lic</w:t>
      </w:r>
      <w:r w:rsidRPr="007B74D8">
        <w:rPr>
          <w:rFonts w:eastAsia="SimSun"/>
          <w:sz w:val="22"/>
          <w:szCs w:val="22"/>
        </w:rPr>
        <w:t>1.</w:t>
      </w:r>
      <w:r w:rsidRPr="007B74D8">
        <w:rPr>
          <w:rFonts w:eastAsia="SimSun"/>
          <w:sz w:val="22"/>
          <w:szCs w:val="22"/>
          <w:lang w:val="en-US"/>
        </w:rPr>
        <w:t>admsurgut</w:t>
      </w:r>
      <w:r w:rsidRPr="007B74D8">
        <w:rPr>
          <w:rFonts w:eastAsia="SimSun"/>
          <w:sz w:val="22"/>
          <w:szCs w:val="22"/>
        </w:rPr>
        <w:t>.</w:t>
      </w:r>
      <w:r w:rsidRPr="007B74D8">
        <w:rPr>
          <w:rFonts w:eastAsia="SimSun"/>
          <w:sz w:val="22"/>
          <w:szCs w:val="22"/>
          <w:lang w:val="en-US"/>
        </w:rPr>
        <w:t>ru</w:t>
      </w:r>
      <w:r w:rsidRPr="007B74D8">
        <w:rPr>
          <w:rFonts w:eastAsia="SimSun"/>
          <w:sz w:val="22"/>
          <w:szCs w:val="22"/>
        </w:rPr>
        <w:t xml:space="preserve">/ </w:t>
      </w:r>
      <w:r w:rsidRPr="007B74D8">
        <w:rPr>
          <w:rFonts w:eastAsia="SimSun"/>
          <w:sz w:val="22"/>
          <w:szCs w:val="22"/>
          <w:lang w:val="en-US"/>
        </w:rPr>
        <w:t>win</w:t>
      </w:r>
      <w:r w:rsidRPr="007B74D8">
        <w:rPr>
          <w:rFonts w:eastAsia="SimSun"/>
          <w:sz w:val="22"/>
          <w:szCs w:val="22"/>
        </w:rPr>
        <w:t>/</w:t>
      </w:r>
      <w:r w:rsidRPr="007B74D8">
        <w:rPr>
          <w:rFonts w:eastAsia="SimSun"/>
          <w:sz w:val="22"/>
          <w:szCs w:val="22"/>
          <w:lang w:val="en-US"/>
        </w:rPr>
        <w:t>download</w:t>
      </w:r>
      <w:r w:rsidRPr="007B74D8">
        <w:rPr>
          <w:rFonts w:eastAsia="SimSun"/>
          <w:sz w:val="22"/>
          <w:szCs w:val="22"/>
        </w:rPr>
        <w:t>/2360/ (дата обращения 03.08.2017).</w:t>
      </w:r>
    </w:p>
    <w:p w:rsidR="00630D85" w:rsidRDefault="00630D85" w:rsidP="00630D85">
      <w:pPr>
        <w:ind w:left="4536"/>
        <w:jc w:val="both"/>
        <w:rPr>
          <w:rFonts w:eastAsia="SimSun"/>
          <w:sz w:val="22"/>
          <w:szCs w:val="22"/>
          <w:highlight w:val="yellow"/>
        </w:rPr>
      </w:pPr>
    </w:p>
    <w:p w:rsidR="00630D85" w:rsidRPr="007A5361" w:rsidRDefault="007A5361" w:rsidP="007A5361">
      <w:pPr>
        <w:ind w:left="4536"/>
        <w:jc w:val="both"/>
        <w:rPr>
          <w:rFonts w:eastAsia="SimSun"/>
          <w:i/>
          <w:sz w:val="22"/>
          <w:szCs w:val="22"/>
        </w:rPr>
      </w:pPr>
      <w:r w:rsidRPr="006A4A7A">
        <w:rPr>
          <w:rFonts w:eastAsia="SimSun"/>
          <w:i/>
          <w:sz w:val="22"/>
          <w:szCs w:val="22"/>
        </w:rPr>
        <w:t>Пескова</w:t>
      </w:r>
      <w:r w:rsidRPr="007A5361">
        <w:rPr>
          <w:rFonts w:eastAsia="SimSun"/>
          <w:i/>
          <w:sz w:val="22"/>
          <w:szCs w:val="22"/>
        </w:rPr>
        <w:t xml:space="preserve"> Снежана Юрьевна, </w:t>
      </w:r>
      <w:r w:rsidR="00630D85" w:rsidRPr="007A5361">
        <w:rPr>
          <w:rFonts w:eastAsia="SimSun"/>
          <w:i/>
          <w:sz w:val="22"/>
          <w:szCs w:val="22"/>
        </w:rPr>
        <w:t>педагог дополнительного образования</w:t>
      </w:r>
      <w:r w:rsidRPr="007A5361">
        <w:rPr>
          <w:rFonts w:eastAsia="SimSun"/>
          <w:i/>
          <w:sz w:val="22"/>
          <w:szCs w:val="22"/>
        </w:rPr>
        <w:t xml:space="preserve"> </w:t>
      </w:r>
      <w:r w:rsidR="00630D85" w:rsidRPr="007A5361">
        <w:rPr>
          <w:rFonts w:eastAsia="SimSun"/>
          <w:i/>
          <w:sz w:val="22"/>
          <w:szCs w:val="22"/>
        </w:rPr>
        <w:t>МАУДО « Дом детского творчества №15»</w:t>
      </w:r>
      <w:r w:rsidRPr="007A5361">
        <w:rPr>
          <w:rFonts w:eastAsia="SimSun"/>
          <w:i/>
          <w:sz w:val="22"/>
          <w:szCs w:val="22"/>
        </w:rPr>
        <w:t xml:space="preserve"> </w:t>
      </w:r>
      <w:r w:rsidR="00630D85" w:rsidRPr="007A5361">
        <w:rPr>
          <w:rFonts w:eastAsia="SimSun"/>
          <w:i/>
          <w:sz w:val="22"/>
          <w:szCs w:val="22"/>
        </w:rPr>
        <w:t>г. Набережные Челны</w:t>
      </w:r>
    </w:p>
    <w:p w:rsidR="00630D85" w:rsidRPr="00C96042" w:rsidRDefault="00630D85" w:rsidP="00630D85">
      <w:pPr>
        <w:ind w:firstLine="737"/>
        <w:jc w:val="center"/>
        <w:rPr>
          <w:rFonts w:eastAsia="SimSun"/>
          <w:sz w:val="22"/>
          <w:szCs w:val="22"/>
        </w:rPr>
      </w:pPr>
      <w:r w:rsidRPr="00C96042">
        <w:rPr>
          <w:rFonts w:eastAsia="SimSun"/>
          <w:sz w:val="22"/>
          <w:szCs w:val="22"/>
        </w:rPr>
        <w:t>ПРИМЕНЕНИЕ СОВРЕМЕННЫХ ПЕДАГОГИЧЕСКИХ ТЕХНОЛОГИЙ</w:t>
      </w:r>
    </w:p>
    <w:p w:rsidR="00630D85" w:rsidRPr="00C96042" w:rsidRDefault="00630D85" w:rsidP="00630D85">
      <w:pPr>
        <w:ind w:firstLine="737"/>
        <w:jc w:val="center"/>
        <w:rPr>
          <w:rFonts w:eastAsia="SimSun"/>
          <w:sz w:val="22"/>
          <w:szCs w:val="22"/>
        </w:rPr>
      </w:pPr>
      <w:r w:rsidRPr="00C96042">
        <w:rPr>
          <w:rFonts w:eastAsia="SimSun"/>
          <w:sz w:val="22"/>
          <w:szCs w:val="22"/>
        </w:rPr>
        <w:t>В ДЕЯТЕЛЬНОСТИ ПЕДАГОГА ХОРЕОГРАФИЧЕСКОЙ НАПРАВЛЕННОСТИ.</w:t>
      </w:r>
    </w:p>
    <w:p w:rsidR="00630D85" w:rsidRPr="00773618" w:rsidRDefault="00630D85" w:rsidP="00630D85">
      <w:pPr>
        <w:ind w:left="4536"/>
        <w:jc w:val="both"/>
        <w:rPr>
          <w:rFonts w:eastAsia="SimSun"/>
          <w:sz w:val="22"/>
          <w:szCs w:val="22"/>
        </w:rPr>
      </w:pPr>
    </w:p>
    <w:p w:rsidR="00630D85" w:rsidRPr="00773618" w:rsidRDefault="00630D85" w:rsidP="00630D85">
      <w:pPr>
        <w:ind w:firstLine="737"/>
        <w:jc w:val="both"/>
        <w:rPr>
          <w:rFonts w:eastAsia="SimSun"/>
          <w:sz w:val="22"/>
          <w:szCs w:val="22"/>
        </w:rPr>
      </w:pPr>
      <w:r w:rsidRPr="00773618">
        <w:rPr>
          <w:rFonts w:eastAsia="SimSun"/>
          <w:sz w:val="22"/>
          <w:szCs w:val="22"/>
        </w:rPr>
        <w:t>В настоящее время возрос интерес общества  к танцам восточных культур, которые раскрывают пластику, красоту и необычность танцевальных движений под инструментальную, популярную и фольклорную музыку Востока. Происходит развитие мотивации к познанию и творчеству, происходит  обеспечение эмоционального благополучия ребенка, создаются  условия для социального, культурного и профессионального самоопределения, творческой самореализации личности ребенка, укрепляется физическое и психическое здоровье, что очень важно в нашем современном мире.</w:t>
      </w:r>
    </w:p>
    <w:p w:rsidR="00630D85" w:rsidRPr="00773618" w:rsidRDefault="00630D85" w:rsidP="00630D85">
      <w:pPr>
        <w:ind w:firstLine="737"/>
        <w:jc w:val="both"/>
        <w:rPr>
          <w:rFonts w:eastAsia="SimSun"/>
          <w:sz w:val="22"/>
          <w:szCs w:val="22"/>
        </w:rPr>
      </w:pPr>
      <w:r w:rsidRPr="00773618">
        <w:rPr>
          <w:rFonts w:eastAsia="SimSun"/>
          <w:sz w:val="22"/>
          <w:szCs w:val="22"/>
        </w:rPr>
        <w:t xml:space="preserve">В этом танце работают и развиваются почти все группы мышц, а физические нагрузки приходятся также и на определенные  группы мышц, которые не задействованы в нашей с вами повседневной жизни. С детства занимаясь восточными танцами, у ребёнка  формируется правильная, великолепная осанка, так как в движениях участвуют все отделы позвоночника. Этот очаровательный танец развивает у ребенка координацию, пластику, делает его более раскрепощенным физически. Под чудесную восточную музыку у девочек поднимается настроение, они чувствуют себя настоящими восточными красавицами!   </w:t>
      </w:r>
    </w:p>
    <w:p w:rsidR="00630D85" w:rsidRPr="00773618" w:rsidRDefault="00630D85" w:rsidP="00630D85">
      <w:pPr>
        <w:ind w:firstLine="737"/>
        <w:jc w:val="both"/>
        <w:rPr>
          <w:rFonts w:eastAsia="SimSun"/>
          <w:sz w:val="22"/>
          <w:szCs w:val="22"/>
        </w:rPr>
      </w:pPr>
      <w:r w:rsidRPr="00773618">
        <w:rPr>
          <w:rFonts w:eastAsia="SimSun"/>
          <w:sz w:val="22"/>
          <w:szCs w:val="22"/>
        </w:rPr>
        <w:t>Дополнительная общеобра</w:t>
      </w:r>
      <w:r>
        <w:rPr>
          <w:rFonts w:eastAsia="SimSun"/>
          <w:sz w:val="22"/>
          <w:szCs w:val="22"/>
        </w:rPr>
        <w:t xml:space="preserve">зовательная общеразвивающая </w:t>
      </w:r>
      <w:r w:rsidRPr="00773618">
        <w:rPr>
          <w:rFonts w:eastAsia="SimSun"/>
          <w:sz w:val="22"/>
          <w:szCs w:val="22"/>
        </w:rPr>
        <w:t xml:space="preserve">программа художественной направленности  «Шехерезада» направлена на воспитание художественного вкуса, познание танцевальной культуры, формирование навыков творческой деятельности, физическое совершенство личности средствами искусства восточного танца. </w:t>
      </w:r>
    </w:p>
    <w:p w:rsidR="00630D85" w:rsidRPr="00773618" w:rsidRDefault="00630D85" w:rsidP="00630D85">
      <w:pPr>
        <w:ind w:firstLine="737"/>
        <w:jc w:val="both"/>
        <w:rPr>
          <w:rFonts w:eastAsia="SimSun"/>
          <w:sz w:val="22"/>
          <w:szCs w:val="22"/>
        </w:rPr>
      </w:pPr>
      <w:r w:rsidRPr="00773618">
        <w:rPr>
          <w:rFonts w:eastAsia="SimSun"/>
          <w:sz w:val="22"/>
          <w:szCs w:val="22"/>
        </w:rPr>
        <w:t>Новизна программы состоит в том, что в ней объединены  знания иной куль</w:t>
      </w:r>
      <w:r>
        <w:rPr>
          <w:rFonts w:eastAsia="SimSun"/>
          <w:sz w:val="22"/>
          <w:szCs w:val="22"/>
        </w:rPr>
        <w:t>туры, культуры Востока. Так же</w:t>
      </w:r>
      <w:r w:rsidRPr="00773618">
        <w:rPr>
          <w:rFonts w:eastAsia="SimSun"/>
          <w:sz w:val="22"/>
          <w:szCs w:val="22"/>
        </w:rPr>
        <w:t xml:space="preserve"> происходит знакомство и познание Восточного  фольклора, изучаются ритмы арабского танца с использованием дарбуки (восточного барабана), происходит приобщение учащихся к общечеловеческим ценностям, воспитывается толерантность, понимание взаимодействия с окружающим миром.</w:t>
      </w:r>
    </w:p>
    <w:p w:rsidR="00630D85" w:rsidRPr="00773618" w:rsidRDefault="00630D85" w:rsidP="00630D85">
      <w:pPr>
        <w:ind w:firstLine="737"/>
        <w:jc w:val="both"/>
        <w:rPr>
          <w:rFonts w:eastAsia="SimSun"/>
          <w:sz w:val="22"/>
          <w:szCs w:val="22"/>
        </w:rPr>
      </w:pPr>
      <w:r>
        <w:rPr>
          <w:rFonts w:eastAsia="SimSun"/>
          <w:sz w:val="22"/>
          <w:szCs w:val="22"/>
        </w:rPr>
        <w:t>Для создания</w:t>
      </w:r>
      <w:r w:rsidRPr="00773618">
        <w:rPr>
          <w:rFonts w:eastAsia="SimSun"/>
          <w:sz w:val="22"/>
          <w:szCs w:val="22"/>
        </w:rPr>
        <w:t xml:space="preserve"> усл</w:t>
      </w:r>
      <w:r>
        <w:rPr>
          <w:rFonts w:eastAsia="SimSun"/>
          <w:sz w:val="22"/>
          <w:szCs w:val="22"/>
        </w:rPr>
        <w:t>овий</w:t>
      </w:r>
      <w:r w:rsidRPr="00773618">
        <w:rPr>
          <w:rFonts w:eastAsia="SimSun"/>
          <w:sz w:val="22"/>
          <w:szCs w:val="22"/>
        </w:rPr>
        <w:t xml:space="preserve"> раскрытия и развития творческого потенциала учащихся, формирование у них устойчивой мотивации к занятиям хореографией и достижение ими высокого творческого результата используются различные инновационные технологии. </w:t>
      </w:r>
    </w:p>
    <w:p w:rsidR="00630D85" w:rsidRDefault="00630D85" w:rsidP="00630D85">
      <w:pPr>
        <w:ind w:firstLine="737"/>
        <w:jc w:val="both"/>
        <w:rPr>
          <w:rFonts w:eastAsia="SimSun"/>
          <w:sz w:val="22"/>
          <w:szCs w:val="22"/>
        </w:rPr>
      </w:pPr>
      <w:r w:rsidRPr="004C40BA">
        <w:rPr>
          <w:rFonts w:eastAsia="SimSun"/>
          <w:bCs/>
          <w:sz w:val="22"/>
          <w:szCs w:val="22"/>
        </w:rPr>
        <w:t>Ведущей технологией</w:t>
      </w:r>
      <w:r>
        <w:rPr>
          <w:rFonts w:eastAsia="SimSun"/>
          <w:i/>
          <w:sz w:val="22"/>
          <w:szCs w:val="22"/>
        </w:rPr>
        <w:t xml:space="preserve"> </w:t>
      </w:r>
      <w:r w:rsidRPr="00773618">
        <w:rPr>
          <w:rFonts w:eastAsia="SimSun"/>
          <w:sz w:val="22"/>
          <w:szCs w:val="22"/>
        </w:rPr>
        <w:t xml:space="preserve">является технология обучения в сотрудничестве и развивающее </w:t>
      </w:r>
      <w:r>
        <w:rPr>
          <w:rFonts w:eastAsia="SimSun"/>
          <w:sz w:val="22"/>
          <w:szCs w:val="22"/>
        </w:rPr>
        <w:t>обучение.</w:t>
      </w:r>
    </w:p>
    <w:p w:rsidR="00630D85" w:rsidRPr="00773618" w:rsidRDefault="00630D85" w:rsidP="00630D85">
      <w:pPr>
        <w:ind w:firstLine="737"/>
        <w:jc w:val="both"/>
        <w:rPr>
          <w:rFonts w:eastAsia="SimSun"/>
          <w:sz w:val="22"/>
          <w:szCs w:val="22"/>
        </w:rPr>
      </w:pPr>
      <w:r w:rsidRPr="00773618">
        <w:rPr>
          <w:rFonts w:eastAsia="SimSun"/>
          <w:sz w:val="22"/>
          <w:szCs w:val="22"/>
        </w:rPr>
        <w:t>Данная  технология позволяет организовать обучение детей по программе в тех формах, которые традиционно применяются на занятиях хореографией. Технология обучения в сотрудничестве на занятиях включает индивидуально-групповую работу и командно-игровую работу. В первом случае учащиеся</w:t>
      </w:r>
      <w:r>
        <w:rPr>
          <w:rFonts w:eastAsia="SimSun"/>
          <w:sz w:val="22"/>
          <w:szCs w:val="22"/>
        </w:rPr>
        <w:t xml:space="preserve"> разбиваются на группы в</w:t>
      </w:r>
      <w:r w:rsidRPr="00773618">
        <w:rPr>
          <w:rFonts w:eastAsia="SimSun"/>
          <w:sz w:val="22"/>
          <w:szCs w:val="22"/>
        </w:rPr>
        <w:t xml:space="preserve"> несколько человек. Группам  дается определенное задание, например, самостоятельно повторить разученные танцевальные элементы. Для эффективной работы хореографического коллектива и достижения высокого творческого результата использую в своей педагогической деятельности различные формы организации на занятии.</w:t>
      </w:r>
    </w:p>
    <w:p w:rsidR="00630D85" w:rsidRPr="00773618" w:rsidRDefault="00630D85" w:rsidP="00630D85">
      <w:pPr>
        <w:ind w:firstLine="737"/>
        <w:jc w:val="both"/>
        <w:rPr>
          <w:rFonts w:eastAsia="SimSun"/>
          <w:sz w:val="22"/>
          <w:szCs w:val="22"/>
        </w:rPr>
      </w:pPr>
      <w:r w:rsidRPr="00773618">
        <w:rPr>
          <w:rFonts w:eastAsia="SimSun"/>
          <w:sz w:val="22"/>
          <w:szCs w:val="22"/>
        </w:rPr>
        <w:t>Использование на занятиях технологии развивающего обучения, в которой на первое место ставится обучение на высоком уровне трудности, преодолеваемой учащимися в ходе их учебной деятельности позволяет построить подачу учебного материал по принципу простого к сложному, последовательно и систематично</w:t>
      </w:r>
      <w:r>
        <w:rPr>
          <w:rFonts w:eastAsia="SimSun"/>
          <w:sz w:val="22"/>
          <w:szCs w:val="22"/>
        </w:rPr>
        <w:t xml:space="preserve">. </w:t>
      </w:r>
      <w:r w:rsidRPr="00773618">
        <w:rPr>
          <w:rFonts w:eastAsia="SimSun"/>
          <w:sz w:val="22"/>
          <w:szCs w:val="22"/>
        </w:rPr>
        <w:t>Развитие личности проходит ряд этапов. Каждый тесно связан с предыдущим, ранее достигнутый органически включается в образование более высокого. Развивая у детей на первом году обучения – подъем стопы, гибкость, танцевальный шаг, мы</w:t>
      </w:r>
      <w:r>
        <w:rPr>
          <w:rFonts w:eastAsia="SimSun"/>
          <w:sz w:val="22"/>
          <w:szCs w:val="22"/>
        </w:rPr>
        <w:t xml:space="preserve">шцы тела партерной </w:t>
      </w:r>
      <w:r>
        <w:rPr>
          <w:rFonts w:eastAsia="SimSun"/>
          <w:sz w:val="22"/>
          <w:szCs w:val="22"/>
        </w:rPr>
        <w:lastRenderedPageBreak/>
        <w:t>гимнастикой, я</w:t>
      </w:r>
      <w:r w:rsidRPr="00773618">
        <w:rPr>
          <w:rFonts w:eastAsia="SimSun"/>
          <w:sz w:val="22"/>
          <w:szCs w:val="22"/>
        </w:rPr>
        <w:t xml:space="preserve"> сразу учу детей базовым танцевальным движениям (качалка, арабский ключ, удары, сбросы). На основе выученного материала строятся более сложные танцевальные комбинации, этюды, что у детей развивает мышечную память, музыкальность, чувство ритма, работоспособность и т.д. На протяжении всех лет обучения хореографией восточного танца  учащиеся  продолжают развивать и совершенствовать навыки и умения, полученные ранее. Большое значение на занятиях я придаю музыкальности, музыкальному сопровождению, которое развивает художественный вкус, общую музыкальную культуру. Я не стою на месте, постоянно совершенствую исполнительское мастерство учащихся.  Выявляю творческие задатки и развиваю творческие способности. </w:t>
      </w:r>
    </w:p>
    <w:p w:rsidR="00630D85" w:rsidRPr="00773618" w:rsidRDefault="00630D85" w:rsidP="00630D85">
      <w:pPr>
        <w:ind w:firstLine="737"/>
        <w:jc w:val="both"/>
        <w:rPr>
          <w:rFonts w:eastAsia="SimSun"/>
          <w:sz w:val="22"/>
          <w:szCs w:val="22"/>
        </w:rPr>
      </w:pPr>
      <w:r w:rsidRPr="004C40BA">
        <w:rPr>
          <w:rFonts w:eastAsia="SimSun"/>
          <w:bCs/>
          <w:sz w:val="22"/>
          <w:szCs w:val="22"/>
        </w:rPr>
        <w:t>Технология игрового обучения</w:t>
      </w:r>
      <w:r w:rsidRPr="00773618">
        <w:rPr>
          <w:rFonts w:eastAsia="SimSun"/>
          <w:sz w:val="22"/>
          <w:szCs w:val="22"/>
        </w:rPr>
        <w:t xml:space="preserve"> применяется мною, так как в состав коллектива входят дети младшего школьного возраста. Мною разработаны  комплексы  упражнений  в игровой форме «Уда</w:t>
      </w:r>
      <w:r>
        <w:rPr>
          <w:rFonts w:eastAsia="SimSun"/>
          <w:sz w:val="22"/>
          <w:szCs w:val="22"/>
        </w:rPr>
        <w:t xml:space="preserve">в» и «Волшебный лес», которые </w:t>
      </w:r>
      <w:r w:rsidRPr="00773618">
        <w:rPr>
          <w:rFonts w:eastAsia="SimSun"/>
          <w:sz w:val="22"/>
          <w:szCs w:val="22"/>
        </w:rPr>
        <w:t>помогают удержать интерес  и включает учащихся в активную работу.</w:t>
      </w:r>
    </w:p>
    <w:p w:rsidR="00630D85" w:rsidRPr="004C40BA" w:rsidRDefault="00630D85" w:rsidP="00630D85">
      <w:pPr>
        <w:ind w:firstLine="737"/>
        <w:jc w:val="both"/>
        <w:rPr>
          <w:rFonts w:eastAsia="SimSun"/>
          <w:sz w:val="22"/>
          <w:szCs w:val="22"/>
        </w:rPr>
      </w:pPr>
      <w:r w:rsidRPr="004C40BA">
        <w:rPr>
          <w:rFonts w:eastAsia="SimSun"/>
          <w:bCs/>
          <w:sz w:val="22"/>
          <w:szCs w:val="22"/>
        </w:rPr>
        <w:t>Информационные  технологии.</w:t>
      </w:r>
    </w:p>
    <w:p w:rsidR="00630D85" w:rsidRPr="00773618" w:rsidRDefault="00630D85" w:rsidP="00630D85">
      <w:pPr>
        <w:ind w:firstLine="737"/>
        <w:jc w:val="both"/>
        <w:rPr>
          <w:rFonts w:eastAsia="SimSun"/>
          <w:sz w:val="22"/>
          <w:szCs w:val="22"/>
        </w:rPr>
      </w:pPr>
      <w:r w:rsidRPr="00773618">
        <w:rPr>
          <w:rFonts w:eastAsia="SimSun"/>
          <w:sz w:val="22"/>
          <w:szCs w:val="22"/>
        </w:rPr>
        <w:t>Кроме традиционных форм и методов проведения занятий, в работе хореографического коллектива  используются следующи</w:t>
      </w:r>
      <w:r>
        <w:rPr>
          <w:rFonts w:eastAsia="SimSun"/>
          <w:sz w:val="22"/>
          <w:szCs w:val="22"/>
        </w:rPr>
        <w:t>е современные методы обучения:</w:t>
      </w:r>
    </w:p>
    <w:p w:rsidR="00630D85" w:rsidRPr="00773618" w:rsidRDefault="00630D85" w:rsidP="00630D85">
      <w:pPr>
        <w:numPr>
          <w:ilvl w:val="0"/>
          <w:numId w:val="25"/>
        </w:numPr>
        <w:ind w:left="0" w:firstLine="737"/>
        <w:jc w:val="both"/>
        <w:rPr>
          <w:rFonts w:eastAsia="SimSun"/>
          <w:sz w:val="22"/>
          <w:szCs w:val="22"/>
        </w:rPr>
      </w:pPr>
      <w:r w:rsidRPr="00773618">
        <w:rPr>
          <w:rFonts w:eastAsia="SimSun"/>
          <w:sz w:val="22"/>
          <w:szCs w:val="22"/>
        </w:rPr>
        <w:t xml:space="preserve"> работа с Интернет – ресурсами –  посещение сайтов с учебной и познавательной информацией по хореографии восточного танца и не только, поиск специальной литературы, фото и видео материалов;   </w:t>
      </w:r>
    </w:p>
    <w:p w:rsidR="00630D85" w:rsidRPr="00773618" w:rsidRDefault="00630D85" w:rsidP="00630D85">
      <w:pPr>
        <w:numPr>
          <w:ilvl w:val="0"/>
          <w:numId w:val="25"/>
        </w:numPr>
        <w:ind w:left="0" w:firstLine="737"/>
        <w:jc w:val="both"/>
        <w:rPr>
          <w:rFonts w:eastAsia="SimSun"/>
          <w:sz w:val="22"/>
          <w:szCs w:val="22"/>
        </w:rPr>
      </w:pPr>
      <w:r w:rsidRPr="00773618">
        <w:rPr>
          <w:rFonts w:eastAsia="SimSun"/>
          <w:sz w:val="22"/>
          <w:szCs w:val="22"/>
        </w:rPr>
        <w:t>творческие  проекты с применением компьютерных программ, таких как Microsoft Office – создание рекламных буклетов танцевальной студии, презентация своей танцевальной группы, фото-коллаж конкурсных выступлений, поездок, встреч и концертов;</w:t>
      </w:r>
    </w:p>
    <w:p w:rsidR="00630D85" w:rsidRDefault="00630D85" w:rsidP="00630D85">
      <w:pPr>
        <w:numPr>
          <w:ilvl w:val="0"/>
          <w:numId w:val="25"/>
        </w:numPr>
        <w:ind w:left="0" w:firstLine="737"/>
        <w:jc w:val="both"/>
        <w:rPr>
          <w:rFonts w:eastAsia="SimSun"/>
          <w:sz w:val="22"/>
          <w:szCs w:val="22"/>
        </w:rPr>
      </w:pPr>
      <w:r w:rsidRPr="00773618">
        <w:rPr>
          <w:rFonts w:eastAsia="SimSun"/>
          <w:sz w:val="22"/>
          <w:szCs w:val="22"/>
        </w:rPr>
        <w:t>использование обучающих видео – программ по различным танцевальным направлениям, таким как – диско, хип-хоп,</w:t>
      </w:r>
      <w:r>
        <w:rPr>
          <w:rFonts w:eastAsia="SimSun"/>
          <w:sz w:val="22"/>
          <w:szCs w:val="22"/>
        </w:rPr>
        <w:t xml:space="preserve"> вакинг, джаз, модерн и др.</w:t>
      </w:r>
    </w:p>
    <w:p w:rsidR="00630D85" w:rsidRPr="004C40BA" w:rsidRDefault="00630D85" w:rsidP="00630D85">
      <w:pPr>
        <w:ind w:firstLine="737"/>
        <w:jc w:val="both"/>
        <w:rPr>
          <w:rFonts w:eastAsia="SimSun"/>
          <w:sz w:val="22"/>
          <w:szCs w:val="22"/>
        </w:rPr>
      </w:pPr>
      <w:r w:rsidRPr="004C40BA">
        <w:rPr>
          <w:rFonts w:eastAsia="SimSun"/>
          <w:sz w:val="22"/>
          <w:szCs w:val="22"/>
        </w:rPr>
        <w:t>При условии систематического использования информационных технологий в  учебном процессе в сочетании с традиционными методами обучения можно значительно повысить эффективность обучения хореографии.</w:t>
      </w:r>
    </w:p>
    <w:p w:rsidR="00630D85" w:rsidRPr="00773618" w:rsidRDefault="00630D85" w:rsidP="00630D85">
      <w:pPr>
        <w:ind w:firstLine="737"/>
        <w:jc w:val="both"/>
        <w:rPr>
          <w:rFonts w:eastAsia="SimSun"/>
          <w:sz w:val="22"/>
          <w:szCs w:val="22"/>
        </w:rPr>
      </w:pPr>
      <w:r w:rsidRPr="004C40BA">
        <w:rPr>
          <w:rFonts w:eastAsia="SimSun"/>
          <w:bCs/>
          <w:sz w:val="22"/>
          <w:szCs w:val="22"/>
        </w:rPr>
        <w:t>Технология проектного обучения</w:t>
      </w:r>
      <w:r w:rsidRPr="004C40BA">
        <w:rPr>
          <w:rFonts w:eastAsia="SimSun"/>
          <w:b/>
          <w:bCs/>
          <w:sz w:val="22"/>
          <w:szCs w:val="22"/>
        </w:rPr>
        <w:t>.</w:t>
      </w:r>
      <w:r w:rsidRPr="00773618">
        <w:rPr>
          <w:rFonts w:eastAsia="SimSun"/>
          <w:sz w:val="22"/>
          <w:szCs w:val="22"/>
        </w:rPr>
        <w:t xml:space="preserve"> Хореографические занятия полны творческих заданий и практико-ориентированных проектов. Учащиеся  могут выполнять их как в группах, так и индивидуально. С применением данной технологии совместно с учащимися  были созданы и реализованы следующие творческие проекты:</w:t>
      </w:r>
    </w:p>
    <w:p w:rsidR="00630D85" w:rsidRDefault="00630D85" w:rsidP="00630D85">
      <w:pPr>
        <w:ind w:firstLine="737"/>
        <w:jc w:val="both"/>
        <w:rPr>
          <w:rFonts w:eastAsia="SimSun"/>
          <w:sz w:val="22"/>
          <w:szCs w:val="22"/>
        </w:rPr>
      </w:pPr>
      <w:r w:rsidRPr="00773618">
        <w:rPr>
          <w:rFonts w:eastAsia="SimSun"/>
          <w:sz w:val="22"/>
          <w:szCs w:val="22"/>
        </w:rPr>
        <w:t>- «Восточный Новый год» (новогоднее концертное выступление для родителей): учащиеся  готовили конкурсы и творческие задания для родителей, составлял</w:t>
      </w:r>
      <w:r>
        <w:rPr>
          <w:rFonts w:eastAsia="SimSun"/>
          <w:sz w:val="22"/>
          <w:szCs w:val="22"/>
        </w:rPr>
        <w:t>и музыкальную программу вечера;</w:t>
      </w:r>
    </w:p>
    <w:p w:rsidR="00630D85" w:rsidRPr="00773618" w:rsidRDefault="00630D85" w:rsidP="00630D85">
      <w:pPr>
        <w:ind w:firstLine="737"/>
        <w:jc w:val="both"/>
        <w:rPr>
          <w:rFonts w:eastAsia="SimSun"/>
          <w:sz w:val="22"/>
          <w:szCs w:val="22"/>
        </w:rPr>
      </w:pPr>
      <w:r w:rsidRPr="00773618">
        <w:rPr>
          <w:rFonts w:eastAsia="SimSun"/>
          <w:sz w:val="22"/>
          <w:szCs w:val="22"/>
        </w:rPr>
        <w:t xml:space="preserve">- «Феерия Востока» (творческий годовой отчетный концерт): учащиеся составляли программу концерта, придумывали сценарий, совместно с родителями готовили концертные костюмы. </w:t>
      </w:r>
    </w:p>
    <w:p w:rsidR="00630D85" w:rsidRPr="00773618" w:rsidRDefault="00630D85" w:rsidP="00630D85">
      <w:pPr>
        <w:ind w:firstLine="737"/>
        <w:jc w:val="both"/>
        <w:rPr>
          <w:rFonts w:eastAsia="SimSun"/>
          <w:sz w:val="22"/>
          <w:szCs w:val="22"/>
        </w:rPr>
      </w:pPr>
      <w:r w:rsidRPr="00773618">
        <w:rPr>
          <w:rFonts w:eastAsia="SimSun"/>
          <w:sz w:val="22"/>
          <w:szCs w:val="22"/>
        </w:rPr>
        <w:t>Применение разных видов инновационных  технологий позволяет развивать познавательные  навыки учащихся, их творческое мышление, умение ориентироваться в информационном пространстве, а так же видеть, формулировать и решать проблемы, учиться пользоваться приобретенными знаниями для решения новых познавательных и практических задач.</w:t>
      </w:r>
    </w:p>
    <w:p w:rsidR="00630D85" w:rsidRPr="00773618" w:rsidRDefault="00630D85" w:rsidP="00630D85">
      <w:pPr>
        <w:ind w:firstLine="737"/>
        <w:jc w:val="both"/>
        <w:rPr>
          <w:rFonts w:eastAsia="SimSun"/>
          <w:sz w:val="22"/>
          <w:szCs w:val="22"/>
        </w:rPr>
      </w:pPr>
      <w:r w:rsidRPr="00773618">
        <w:rPr>
          <w:rFonts w:eastAsia="SimSun"/>
          <w:sz w:val="22"/>
          <w:szCs w:val="22"/>
        </w:rPr>
        <w:t>Подводя итог, можно сказать, что инновационные технологии в системе дополнительного образования детей позволят более полно раскрыть возможности педагога и способности обучающихся, сделать образовательный процесс творческим, более гуманным, личностно-ориентированным, направленным на саморазвитие и самообразование личности.</w:t>
      </w:r>
    </w:p>
    <w:p w:rsidR="00630D85" w:rsidRDefault="00630D85" w:rsidP="00630D85">
      <w:pPr>
        <w:ind w:firstLine="737"/>
        <w:jc w:val="both"/>
        <w:rPr>
          <w:rFonts w:eastAsia="SimSun"/>
          <w:sz w:val="22"/>
          <w:szCs w:val="22"/>
        </w:rPr>
      </w:pPr>
      <w:r w:rsidRPr="00773618">
        <w:rPr>
          <w:rFonts w:eastAsia="SimSun"/>
          <w:sz w:val="22"/>
          <w:szCs w:val="22"/>
        </w:rPr>
        <w:t>Список литературы:</w:t>
      </w:r>
    </w:p>
    <w:p w:rsidR="00630D85" w:rsidRPr="00773618" w:rsidRDefault="00630D85" w:rsidP="00630D85">
      <w:pPr>
        <w:tabs>
          <w:tab w:val="left" w:pos="0"/>
        </w:tabs>
        <w:ind w:firstLine="737"/>
        <w:jc w:val="both"/>
        <w:rPr>
          <w:rFonts w:eastAsia="SimSun"/>
          <w:sz w:val="22"/>
          <w:szCs w:val="22"/>
        </w:rPr>
      </w:pPr>
      <w:r w:rsidRPr="00773618">
        <w:rPr>
          <w:rFonts w:eastAsia="SimSun"/>
          <w:sz w:val="22"/>
          <w:szCs w:val="22"/>
        </w:rPr>
        <w:t xml:space="preserve">1. Борытко Н.М. Педагогические технологии/ Н. М. Борытко // Гуманитарная педагогика. Выпуск 2 - Волгоградский государственный институт повышения квалификации и переподготовки работников образования – 2006. – 59 с. - ISBN 978-5-7087-0019-Х. </w:t>
      </w:r>
    </w:p>
    <w:p w:rsidR="00630D85" w:rsidRPr="00773618" w:rsidRDefault="00630D85" w:rsidP="00630D85">
      <w:pPr>
        <w:ind w:firstLine="737"/>
        <w:jc w:val="both"/>
        <w:rPr>
          <w:rFonts w:eastAsia="SimSun"/>
          <w:sz w:val="22"/>
          <w:szCs w:val="22"/>
        </w:rPr>
      </w:pPr>
      <w:r w:rsidRPr="00773618">
        <w:rPr>
          <w:rFonts w:eastAsia="SimSun"/>
          <w:sz w:val="22"/>
          <w:szCs w:val="22"/>
        </w:rPr>
        <w:t xml:space="preserve">2. Ксензова, Г.Ю.  перспективные школьные технологии: Учебно-методическое пособие / Галина Ксензова. – М.: Педагогическое общество России, 2001. – 224с. </w:t>
      </w:r>
    </w:p>
    <w:p w:rsidR="00630D85" w:rsidRPr="00773618" w:rsidRDefault="00630D85" w:rsidP="00630D85">
      <w:pPr>
        <w:ind w:firstLine="737"/>
        <w:jc w:val="both"/>
        <w:rPr>
          <w:rFonts w:eastAsia="SimSun"/>
          <w:sz w:val="22"/>
          <w:szCs w:val="22"/>
        </w:rPr>
      </w:pPr>
      <w:r w:rsidRPr="00773618">
        <w:rPr>
          <w:rFonts w:eastAsia="SimSun"/>
          <w:sz w:val="22"/>
          <w:szCs w:val="22"/>
        </w:rPr>
        <w:t>3. Питюков, В.Ю. Основы педагогической технологии: Учебно-практическое пособие / В. Питюков. –  М.: «Гном-Пресс» , Московское городское педагогическое общество, 1999г.</w:t>
      </w:r>
    </w:p>
    <w:p w:rsidR="00630D85" w:rsidRPr="00773618" w:rsidRDefault="00630D85" w:rsidP="00630D85">
      <w:pPr>
        <w:ind w:firstLine="737"/>
        <w:jc w:val="both"/>
        <w:rPr>
          <w:rFonts w:eastAsia="SimSun"/>
          <w:sz w:val="22"/>
          <w:szCs w:val="22"/>
        </w:rPr>
      </w:pPr>
    </w:p>
    <w:p w:rsidR="00630D85" w:rsidRPr="00773618" w:rsidRDefault="00630D85" w:rsidP="00630D85">
      <w:pPr>
        <w:ind w:firstLine="737"/>
        <w:jc w:val="both"/>
        <w:rPr>
          <w:rFonts w:eastAsia="SimSun"/>
          <w:sz w:val="22"/>
          <w:szCs w:val="22"/>
        </w:rPr>
      </w:pPr>
      <w:r w:rsidRPr="00773618">
        <w:rPr>
          <w:rFonts w:eastAsia="SimSun"/>
          <w:sz w:val="22"/>
          <w:szCs w:val="22"/>
        </w:rPr>
        <w:t>Использованные  материалы  Интернет-ресурсов:</w:t>
      </w:r>
    </w:p>
    <w:p w:rsidR="00630D85" w:rsidRPr="00773618" w:rsidRDefault="00630D85" w:rsidP="00630D85">
      <w:pPr>
        <w:ind w:firstLine="737"/>
        <w:jc w:val="both"/>
        <w:rPr>
          <w:rFonts w:eastAsia="SimSun"/>
          <w:sz w:val="22"/>
          <w:szCs w:val="22"/>
        </w:rPr>
      </w:pPr>
      <w:r w:rsidRPr="00773618">
        <w:rPr>
          <w:rFonts w:eastAsia="SimSun"/>
          <w:sz w:val="22"/>
          <w:szCs w:val="22"/>
        </w:rPr>
        <w:t xml:space="preserve">1. http://www.spoken-english.ru/2012/06/05/pedagogicheskie-texnologii </w:t>
      </w:r>
    </w:p>
    <w:p w:rsidR="00630D85" w:rsidRPr="00773618" w:rsidRDefault="00630D85" w:rsidP="00630D85">
      <w:pPr>
        <w:ind w:firstLine="737"/>
        <w:jc w:val="both"/>
        <w:rPr>
          <w:rFonts w:eastAsia="SimSun"/>
          <w:sz w:val="22"/>
          <w:szCs w:val="22"/>
        </w:rPr>
      </w:pPr>
      <w:r w:rsidRPr="00773618">
        <w:rPr>
          <w:rFonts w:eastAsia="SimSun"/>
          <w:sz w:val="22"/>
          <w:szCs w:val="22"/>
        </w:rPr>
        <w:t xml:space="preserve">2. https://ru.wikipedia.org/Педагогические_технологии </w:t>
      </w:r>
    </w:p>
    <w:p w:rsidR="00630D85" w:rsidRPr="00773618" w:rsidRDefault="00630D85" w:rsidP="00630D85">
      <w:pPr>
        <w:ind w:firstLine="737"/>
        <w:jc w:val="both"/>
        <w:rPr>
          <w:rFonts w:eastAsia="SimSun"/>
          <w:sz w:val="22"/>
          <w:szCs w:val="22"/>
        </w:rPr>
      </w:pPr>
      <w:r w:rsidRPr="00773618">
        <w:rPr>
          <w:rFonts w:eastAsia="SimSun"/>
          <w:sz w:val="22"/>
          <w:szCs w:val="22"/>
        </w:rPr>
        <w:t xml:space="preserve">3. http://www.uhlib.ru/pedagogika/pedagogika/p6.php </w:t>
      </w:r>
    </w:p>
    <w:p w:rsidR="00630D85" w:rsidRPr="00773618" w:rsidRDefault="00630D85" w:rsidP="00630D85">
      <w:pPr>
        <w:ind w:firstLine="737"/>
        <w:jc w:val="both"/>
        <w:rPr>
          <w:rFonts w:eastAsia="SimSun"/>
          <w:sz w:val="22"/>
          <w:szCs w:val="22"/>
        </w:rPr>
      </w:pPr>
      <w:r w:rsidRPr="00773618">
        <w:rPr>
          <w:rFonts w:eastAsia="SimSun"/>
          <w:sz w:val="22"/>
          <w:szCs w:val="22"/>
        </w:rPr>
        <w:t xml:space="preserve">4. http://educational_technology.academic.ru/9/Педагогическая_технология </w:t>
      </w:r>
    </w:p>
    <w:p w:rsidR="00630D85" w:rsidRPr="00773618" w:rsidRDefault="00630D85" w:rsidP="00630D85">
      <w:pPr>
        <w:ind w:firstLine="737"/>
        <w:jc w:val="both"/>
        <w:rPr>
          <w:rFonts w:eastAsia="SimSun"/>
          <w:sz w:val="22"/>
          <w:szCs w:val="22"/>
        </w:rPr>
      </w:pPr>
      <w:r w:rsidRPr="00773618">
        <w:rPr>
          <w:rFonts w:eastAsia="SimSun"/>
          <w:sz w:val="22"/>
          <w:szCs w:val="22"/>
        </w:rPr>
        <w:t xml:space="preserve">5. http://www.gumer.info/bibliotek_Buks/Pedagog/slast/18.php </w:t>
      </w:r>
    </w:p>
    <w:p w:rsidR="00630D85" w:rsidRPr="00773618" w:rsidRDefault="00630D85" w:rsidP="00630D85">
      <w:pPr>
        <w:ind w:firstLine="737"/>
        <w:jc w:val="both"/>
        <w:rPr>
          <w:rFonts w:eastAsia="SimSun"/>
          <w:sz w:val="22"/>
          <w:szCs w:val="22"/>
        </w:rPr>
      </w:pPr>
      <w:r w:rsidRPr="00773618">
        <w:rPr>
          <w:rFonts w:eastAsia="SimSun"/>
          <w:sz w:val="22"/>
          <w:szCs w:val="22"/>
        </w:rPr>
        <w:lastRenderedPageBreak/>
        <w:t>2. http://uchitelya.com/pedagogika/4845-statya-innovacii-v-sisteme-dopolnitelnogo-obrazovaniya-detey.html</w:t>
      </w:r>
    </w:p>
    <w:p w:rsidR="00630D85" w:rsidRPr="00725979" w:rsidRDefault="00630D85" w:rsidP="00630D85">
      <w:pPr>
        <w:ind w:left="4536"/>
        <w:jc w:val="both"/>
        <w:rPr>
          <w:rFonts w:eastAsia="SimSun"/>
          <w:i/>
          <w:sz w:val="22"/>
          <w:szCs w:val="22"/>
        </w:rPr>
      </w:pPr>
      <w:r w:rsidRPr="00773618">
        <w:rPr>
          <w:rFonts w:eastAsia="SimSun"/>
          <w:sz w:val="22"/>
          <w:szCs w:val="22"/>
        </w:rPr>
        <w:t xml:space="preserve"> </w:t>
      </w:r>
      <w:r w:rsidRPr="00725979">
        <w:rPr>
          <w:rFonts w:eastAsia="SimSun"/>
          <w:i/>
          <w:sz w:val="22"/>
          <w:szCs w:val="22"/>
        </w:rPr>
        <w:t xml:space="preserve">Савастьянова Наталья Николаевна, преподаватель </w:t>
      </w:r>
    </w:p>
    <w:p w:rsidR="00630D85" w:rsidRPr="00C96042" w:rsidRDefault="00630D85" w:rsidP="00630D85">
      <w:pPr>
        <w:ind w:left="4536"/>
        <w:jc w:val="both"/>
        <w:rPr>
          <w:rFonts w:eastAsia="SimSun"/>
          <w:i/>
          <w:sz w:val="22"/>
          <w:szCs w:val="22"/>
        </w:rPr>
      </w:pPr>
      <w:r w:rsidRPr="00725979">
        <w:rPr>
          <w:rFonts w:eastAsia="SimSun"/>
          <w:i/>
          <w:sz w:val="22"/>
          <w:szCs w:val="22"/>
        </w:rPr>
        <w:t>по классу фортепиано, концертмейстер</w:t>
      </w:r>
    </w:p>
    <w:p w:rsidR="00630D85" w:rsidRPr="00C96042" w:rsidRDefault="00630D85" w:rsidP="00630D85">
      <w:pPr>
        <w:ind w:left="4536"/>
        <w:jc w:val="both"/>
        <w:rPr>
          <w:rFonts w:eastAsia="SimSun"/>
          <w:i/>
          <w:sz w:val="22"/>
          <w:szCs w:val="22"/>
        </w:rPr>
      </w:pPr>
      <w:r w:rsidRPr="00C96042">
        <w:rPr>
          <w:rFonts w:eastAsia="SimSun"/>
          <w:i/>
          <w:sz w:val="22"/>
          <w:szCs w:val="22"/>
        </w:rPr>
        <w:t>МАУ ДО «Детская школа искусств №7»</w:t>
      </w:r>
    </w:p>
    <w:p w:rsidR="00630D85" w:rsidRPr="00BD5278" w:rsidRDefault="00630D85" w:rsidP="00630D85">
      <w:pPr>
        <w:ind w:firstLine="737"/>
        <w:jc w:val="right"/>
        <w:rPr>
          <w:rFonts w:eastAsia="SimSun"/>
          <w:sz w:val="22"/>
          <w:szCs w:val="22"/>
        </w:rPr>
      </w:pPr>
      <w:r w:rsidRPr="00C96042">
        <w:rPr>
          <w:rFonts w:eastAsia="SimSun"/>
          <w:i/>
          <w:sz w:val="22"/>
          <w:szCs w:val="22"/>
        </w:rPr>
        <w:t xml:space="preserve"> г Набережные Челны</w:t>
      </w:r>
    </w:p>
    <w:p w:rsidR="00630D85" w:rsidRPr="00C96042" w:rsidRDefault="00630D85" w:rsidP="00630D85">
      <w:pPr>
        <w:ind w:firstLine="737"/>
        <w:jc w:val="center"/>
        <w:rPr>
          <w:rFonts w:eastAsia="SimSun"/>
          <w:sz w:val="22"/>
          <w:szCs w:val="22"/>
        </w:rPr>
      </w:pPr>
      <w:r w:rsidRPr="00C96042">
        <w:rPr>
          <w:rFonts w:eastAsia="SimSun"/>
          <w:sz w:val="22"/>
          <w:szCs w:val="22"/>
        </w:rPr>
        <w:t>ИННОВАЦИИ</w:t>
      </w:r>
    </w:p>
    <w:p w:rsidR="00630D85" w:rsidRPr="00C96042" w:rsidRDefault="00630D85" w:rsidP="00630D85">
      <w:pPr>
        <w:ind w:firstLine="737"/>
        <w:jc w:val="center"/>
        <w:rPr>
          <w:rFonts w:eastAsia="SimSun"/>
          <w:sz w:val="22"/>
          <w:szCs w:val="22"/>
        </w:rPr>
      </w:pPr>
      <w:r w:rsidRPr="00C96042">
        <w:rPr>
          <w:rFonts w:eastAsia="SimSun"/>
          <w:sz w:val="22"/>
          <w:szCs w:val="22"/>
        </w:rPr>
        <w:t>В РАБОТЕ КОНЦЕРТМЕЙСТЕРА ХОРЕОГРАФИЧЕСКОГО КОЛЛЕКТИВА</w:t>
      </w:r>
    </w:p>
    <w:p w:rsidR="00630D85" w:rsidRDefault="00630D85" w:rsidP="00630D85">
      <w:pPr>
        <w:ind w:firstLine="737"/>
        <w:jc w:val="both"/>
        <w:rPr>
          <w:rFonts w:eastAsia="SimSun"/>
          <w:sz w:val="22"/>
          <w:szCs w:val="22"/>
        </w:rPr>
      </w:pPr>
    </w:p>
    <w:p w:rsidR="00630D85" w:rsidRPr="00BD5278" w:rsidRDefault="00630D85" w:rsidP="00630D85">
      <w:pPr>
        <w:ind w:firstLine="737"/>
        <w:jc w:val="both"/>
        <w:rPr>
          <w:rFonts w:eastAsia="SimSun"/>
          <w:sz w:val="22"/>
          <w:szCs w:val="22"/>
          <w:lang w:val="tt-RU"/>
        </w:rPr>
      </w:pPr>
      <w:r w:rsidRPr="00BD5278">
        <w:rPr>
          <w:rFonts w:eastAsia="SimSun"/>
          <w:sz w:val="22"/>
          <w:szCs w:val="22"/>
        </w:rPr>
        <w:t xml:space="preserve">Современная ситуация в педагогике является отражением состояния общества, его </w:t>
      </w:r>
      <w:r w:rsidRPr="00BD5278">
        <w:rPr>
          <w:rFonts w:eastAsia="SimSun"/>
          <w:sz w:val="22"/>
          <w:szCs w:val="22"/>
          <w:lang w:val="tt-RU"/>
        </w:rPr>
        <w:t>изменений, современных требований, предъявляемых как к ученику, так и к преподавателю и концертмейстеру. Быть готовым к этим изменениям – главное, решающее условие успешности современного педагога, идущего в ногу со временем.</w:t>
      </w:r>
    </w:p>
    <w:p w:rsidR="00630D85" w:rsidRPr="00BD5278" w:rsidRDefault="00630D85" w:rsidP="00630D85">
      <w:pPr>
        <w:ind w:firstLine="737"/>
        <w:jc w:val="both"/>
        <w:rPr>
          <w:rFonts w:eastAsia="SimSun"/>
          <w:sz w:val="22"/>
          <w:szCs w:val="22"/>
          <w:lang w:val="tt-RU"/>
        </w:rPr>
      </w:pPr>
      <w:r w:rsidRPr="00BD5278">
        <w:rPr>
          <w:rFonts w:eastAsia="SimSun"/>
          <w:sz w:val="22"/>
          <w:szCs w:val="22"/>
          <w:lang w:val="tt-RU"/>
        </w:rPr>
        <w:t>Одним из требований современной педагогики является умение использования инновационных технологий в методике преподавания.</w:t>
      </w:r>
    </w:p>
    <w:p w:rsidR="00630D85" w:rsidRPr="00BD5278" w:rsidRDefault="00630D85" w:rsidP="00630D85">
      <w:pPr>
        <w:ind w:firstLine="737"/>
        <w:jc w:val="both"/>
        <w:rPr>
          <w:rFonts w:eastAsia="SimSun"/>
          <w:sz w:val="22"/>
          <w:szCs w:val="22"/>
        </w:rPr>
      </w:pPr>
      <w:r w:rsidRPr="00BD5278">
        <w:rPr>
          <w:rFonts w:eastAsia="SimSun"/>
          <w:sz w:val="22"/>
          <w:szCs w:val="22"/>
        </w:rPr>
        <w:t>В обязанности концертмейстера хореографических классов входит:</w:t>
      </w:r>
    </w:p>
    <w:p w:rsidR="00630D85" w:rsidRPr="00BD5278" w:rsidRDefault="00630D85" w:rsidP="00630D85">
      <w:pPr>
        <w:ind w:firstLine="737"/>
        <w:jc w:val="both"/>
        <w:rPr>
          <w:rFonts w:eastAsia="SimSun"/>
          <w:sz w:val="22"/>
          <w:szCs w:val="22"/>
        </w:rPr>
      </w:pPr>
      <w:r w:rsidRPr="00BD5278">
        <w:rPr>
          <w:rFonts w:eastAsia="SimSun"/>
          <w:sz w:val="22"/>
          <w:szCs w:val="22"/>
        </w:rPr>
        <w:t>•</w:t>
      </w:r>
      <w:r w:rsidRPr="00BD5278">
        <w:rPr>
          <w:rFonts w:eastAsia="SimSun"/>
          <w:sz w:val="22"/>
          <w:szCs w:val="22"/>
        </w:rPr>
        <w:tab/>
        <w:t>Репертуарный подбор музыкальных произведений для занятий, постоянное расширение музыкального багажа и знаний о природе танца, его характерных особенностей;</w:t>
      </w:r>
    </w:p>
    <w:p w:rsidR="00630D85" w:rsidRPr="00BD5278" w:rsidRDefault="00630D85" w:rsidP="00630D85">
      <w:pPr>
        <w:ind w:firstLine="737"/>
        <w:jc w:val="both"/>
        <w:rPr>
          <w:rFonts w:eastAsia="SimSun"/>
          <w:sz w:val="22"/>
          <w:szCs w:val="22"/>
        </w:rPr>
      </w:pPr>
      <w:r w:rsidRPr="00BD5278">
        <w:rPr>
          <w:rFonts w:eastAsia="SimSun"/>
          <w:sz w:val="22"/>
          <w:szCs w:val="22"/>
        </w:rPr>
        <w:t>•</w:t>
      </w:r>
      <w:r w:rsidRPr="00BD5278">
        <w:rPr>
          <w:rFonts w:eastAsia="SimSun"/>
          <w:sz w:val="22"/>
          <w:szCs w:val="22"/>
        </w:rPr>
        <w:tab/>
        <w:t>Изучение опыта работы по эстетическому воспитанию детей в хореографических коллективах, в частности, по музыкальному развитию;</w:t>
      </w:r>
    </w:p>
    <w:p w:rsidR="00630D85" w:rsidRPr="00BD5278" w:rsidRDefault="00630D85" w:rsidP="00630D85">
      <w:pPr>
        <w:ind w:firstLine="737"/>
        <w:jc w:val="both"/>
        <w:rPr>
          <w:rFonts w:eastAsia="SimSun"/>
          <w:sz w:val="22"/>
          <w:szCs w:val="22"/>
        </w:rPr>
      </w:pPr>
      <w:r w:rsidRPr="00BD5278">
        <w:rPr>
          <w:rFonts w:eastAsia="SimSun"/>
          <w:sz w:val="22"/>
          <w:szCs w:val="22"/>
        </w:rPr>
        <w:t>•</w:t>
      </w:r>
      <w:r w:rsidRPr="00BD5278">
        <w:rPr>
          <w:rFonts w:eastAsia="SimSun"/>
          <w:sz w:val="22"/>
          <w:szCs w:val="22"/>
        </w:rPr>
        <w:tab/>
        <w:t>Знакомство с новыми методиками «движения под музыку»;</w:t>
      </w:r>
    </w:p>
    <w:p w:rsidR="00630D85" w:rsidRPr="00BD5278" w:rsidRDefault="00630D85" w:rsidP="00630D85">
      <w:pPr>
        <w:ind w:firstLine="737"/>
        <w:jc w:val="both"/>
        <w:rPr>
          <w:rFonts w:eastAsia="SimSun"/>
          <w:sz w:val="22"/>
          <w:szCs w:val="22"/>
        </w:rPr>
      </w:pPr>
      <w:r w:rsidRPr="00BD5278">
        <w:rPr>
          <w:rFonts w:eastAsia="SimSun"/>
          <w:sz w:val="22"/>
          <w:szCs w:val="22"/>
        </w:rPr>
        <w:t>•</w:t>
      </w:r>
      <w:r w:rsidRPr="00BD5278">
        <w:rPr>
          <w:rFonts w:eastAsia="SimSun"/>
          <w:sz w:val="22"/>
          <w:szCs w:val="22"/>
        </w:rPr>
        <w:tab/>
        <w:t>Систематическая работа по музыкальному развитию танцоров, потому что музыкально образованные дети намного выразительнее в танцах.</w:t>
      </w:r>
    </w:p>
    <w:p w:rsidR="00630D85" w:rsidRPr="00BD5278" w:rsidRDefault="00630D85" w:rsidP="00630D85">
      <w:pPr>
        <w:ind w:firstLine="737"/>
        <w:jc w:val="both"/>
        <w:rPr>
          <w:rFonts w:eastAsia="SimSun"/>
          <w:sz w:val="22"/>
          <w:szCs w:val="22"/>
          <w:lang w:val="tt-RU"/>
        </w:rPr>
      </w:pPr>
      <w:r w:rsidRPr="00BD5278">
        <w:rPr>
          <w:rFonts w:eastAsia="SimSun"/>
          <w:sz w:val="22"/>
          <w:szCs w:val="22"/>
        </w:rPr>
        <w:t xml:space="preserve">В настоящее время активно используются </w:t>
      </w:r>
      <w:r w:rsidRPr="00BD5278">
        <w:rPr>
          <w:rFonts w:eastAsia="SimSun"/>
          <w:sz w:val="22"/>
          <w:szCs w:val="22"/>
          <w:lang w:val="tt-RU"/>
        </w:rPr>
        <w:t xml:space="preserve">информационно-коммуникативные </w:t>
      </w:r>
      <w:r w:rsidRPr="00BD5278">
        <w:rPr>
          <w:rFonts w:eastAsia="SimSun"/>
          <w:sz w:val="22"/>
          <w:szCs w:val="22"/>
        </w:rPr>
        <w:t>технологии в любых сферах образовательной деятельности, в том числе это применимо и по отношению к работе концертмейстера хореографических дисциплин.</w:t>
      </w:r>
    </w:p>
    <w:p w:rsidR="00630D85" w:rsidRPr="00BD5278" w:rsidRDefault="00630D85" w:rsidP="00630D85">
      <w:pPr>
        <w:ind w:firstLine="737"/>
        <w:jc w:val="both"/>
        <w:rPr>
          <w:rFonts w:eastAsia="SimSun"/>
          <w:sz w:val="22"/>
          <w:szCs w:val="22"/>
        </w:rPr>
      </w:pPr>
      <w:r w:rsidRPr="00BD5278">
        <w:rPr>
          <w:rFonts w:eastAsia="SimSun"/>
          <w:sz w:val="22"/>
          <w:szCs w:val="22"/>
        </w:rPr>
        <w:t>Для того чтобы усовершенствовать свою работу, концертмейстер постоянно изучает новую нотную литературу, занимается на инструменте, и всё чаще обращается к мультимедийным источникам, использует нотные редакторы (Finale, Sibelius и др.), для составления хрестоматий учебников и дидактических пособий. Изучение подобных программ дает ряд новых возможностей в таких сферах как:</w:t>
      </w:r>
    </w:p>
    <w:p w:rsidR="00630D85" w:rsidRPr="00BD5278" w:rsidRDefault="00630D85" w:rsidP="00630D85">
      <w:pPr>
        <w:numPr>
          <w:ilvl w:val="0"/>
          <w:numId w:val="14"/>
        </w:numPr>
        <w:jc w:val="both"/>
        <w:rPr>
          <w:rFonts w:eastAsia="SimSun"/>
          <w:sz w:val="22"/>
          <w:szCs w:val="22"/>
        </w:rPr>
      </w:pPr>
      <w:r w:rsidRPr="00BD5278">
        <w:rPr>
          <w:rFonts w:eastAsia="SimSun"/>
          <w:sz w:val="22"/>
          <w:szCs w:val="22"/>
        </w:rPr>
        <w:t>хранение, накопление и использование нотного материала для уроков;</w:t>
      </w:r>
    </w:p>
    <w:p w:rsidR="00630D85" w:rsidRPr="00BD5278" w:rsidRDefault="00630D85" w:rsidP="00630D85">
      <w:pPr>
        <w:numPr>
          <w:ilvl w:val="0"/>
          <w:numId w:val="14"/>
        </w:numPr>
        <w:jc w:val="both"/>
        <w:rPr>
          <w:rFonts w:eastAsia="SimSun"/>
          <w:sz w:val="22"/>
          <w:szCs w:val="22"/>
        </w:rPr>
      </w:pPr>
      <w:r w:rsidRPr="00BD5278">
        <w:rPr>
          <w:rFonts w:eastAsia="SimSun"/>
          <w:sz w:val="22"/>
          <w:szCs w:val="22"/>
        </w:rPr>
        <w:t>редактирование нотного материала с последующей распечаткой в полиграфическом качестве;</w:t>
      </w:r>
    </w:p>
    <w:p w:rsidR="00630D85" w:rsidRPr="00BD5278" w:rsidRDefault="00630D85" w:rsidP="00630D85">
      <w:pPr>
        <w:numPr>
          <w:ilvl w:val="0"/>
          <w:numId w:val="14"/>
        </w:numPr>
        <w:jc w:val="both"/>
        <w:rPr>
          <w:rFonts w:eastAsia="SimSun"/>
          <w:sz w:val="22"/>
          <w:szCs w:val="22"/>
        </w:rPr>
      </w:pPr>
      <w:r w:rsidRPr="00BD5278">
        <w:rPr>
          <w:rFonts w:eastAsia="SimSun"/>
          <w:sz w:val="22"/>
          <w:szCs w:val="22"/>
        </w:rPr>
        <w:t>возможность предварительного прослушивания нотного материала;</w:t>
      </w:r>
    </w:p>
    <w:p w:rsidR="00630D85" w:rsidRPr="00BD5278" w:rsidRDefault="00630D85" w:rsidP="00630D85">
      <w:pPr>
        <w:numPr>
          <w:ilvl w:val="0"/>
          <w:numId w:val="14"/>
        </w:numPr>
        <w:jc w:val="both"/>
        <w:rPr>
          <w:rFonts w:eastAsia="SimSun"/>
          <w:sz w:val="22"/>
          <w:szCs w:val="22"/>
        </w:rPr>
      </w:pPr>
      <w:r w:rsidRPr="00BD5278">
        <w:rPr>
          <w:rFonts w:eastAsia="SimSun"/>
          <w:sz w:val="22"/>
          <w:szCs w:val="22"/>
        </w:rPr>
        <w:t>возможность поиска необходимого нотного и музыкального материала;</w:t>
      </w:r>
    </w:p>
    <w:p w:rsidR="00630D85" w:rsidRPr="00BD5278" w:rsidRDefault="00630D85" w:rsidP="00630D85">
      <w:pPr>
        <w:numPr>
          <w:ilvl w:val="0"/>
          <w:numId w:val="14"/>
        </w:numPr>
        <w:jc w:val="both"/>
        <w:rPr>
          <w:rFonts w:eastAsia="SimSun"/>
          <w:sz w:val="22"/>
          <w:szCs w:val="22"/>
        </w:rPr>
      </w:pPr>
      <w:r w:rsidRPr="00BD5278">
        <w:rPr>
          <w:rFonts w:eastAsia="SimSun"/>
          <w:sz w:val="22"/>
          <w:szCs w:val="22"/>
        </w:rPr>
        <w:t>возможность общения с коллегами - концертмейстерами на форумах в Интернете, посвященных решению каких-либо задач, связанных с работой в данной сфере деятельности;</w:t>
      </w:r>
    </w:p>
    <w:p w:rsidR="00630D85" w:rsidRPr="00BD5278" w:rsidRDefault="00630D85" w:rsidP="00630D85">
      <w:pPr>
        <w:numPr>
          <w:ilvl w:val="0"/>
          <w:numId w:val="14"/>
        </w:numPr>
        <w:jc w:val="both"/>
        <w:rPr>
          <w:rFonts w:eastAsia="SimSun"/>
          <w:sz w:val="22"/>
          <w:szCs w:val="22"/>
        </w:rPr>
      </w:pPr>
      <w:r w:rsidRPr="00BD5278">
        <w:rPr>
          <w:rFonts w:eastAsia="SimSun"/>
          <w:sz w:val="22"/>
          <w:szCs w:val="22"/>
        </w:rPr>
        <w:t>возможность быть в курсе последних разработок и инноваций в концертмейстерской деятельности;</w:t>
      </w:r>
    </w:p>
    <w:p w:rsidR="00630D85" w:rsidRPr="00BD5278" w:rsidRDefault="00630D85" w:rsidP="00630D85">
      <w:pPr>
        <w:ind w:firstLine="737"/>
        <w:jc w:val="both"/>
        <w:rPr>
          <w:rFonts w:eastAsia="SimSun"/>
          <w:sz w:val="22"/>
          <w:szCs w:val="22"/>
          <w:lang w:val="tt-RU"/>
        </w:rPr>
      </w:pPr>
      <w:r w:rsidRPr="00BD5278">
        <w:rPr>
          <w:rFonts w:eastAsia="SimSun"/>
          <w:sz w:val="22"/>
          <w:szCs w:val="22"/>
          <w:lang w:val="tt-RU"/>
        </w:rPr>
        <w:t>Всё это безусловно вносит нотку современности в такую непростую, однообразную и в то же время интересную деятельность концертмейстера.</w:t>
      </w:r>
    </w:p>
    <w:p w:rsidR="00630D85" w:rsidRPr="00BD5278" w:rsidRDefault="00630D85" w:rsidP="00630D85">
      <w:pPr>
        <w:ind w:firstLine="737"/>
        <w:jc w:val="both"/>
        <w:rPr>
          <w:rFonts w:eastAsia="SimSun"/>
          <w:sz w:val="22"/>
          <w:szCs w:val="22"/>
          <w:lang w:val="tt-RU"/>
        </w:rPr>
      </w:pPr>
      <w:r w:rsidRPr="00BD5278">
        <w:rPr>
          <w:rFonts w:eastAsia="SimSun"/>
          <w:bCs/>
          <w:sz w:val="22"/>
          <w:szCs w:val="22"/>
        </w:rPr>
        <w:t>Создание сборников хрестоматий к урокам хореографических дисциплин (классическому, народно-сценическому танцам, ритмики и гимнастики) существенно экономит рабочее время урока хореографии, позволяет выполнить больше задач или выучить с детьми больше танцевального материала.</w:t>
      </w:r>
    </w:p>
    <w:p w:rsidR="00630D85" w:rsidRPr="00BD5278" w:rsidRDefault="00630D85" w:rsidP="00630D85">
      <w:pPr>
        <w:ind w:firstLine="737"/>
        <w:jc w:val="both"/>
        <w:rPr>
          <w:rFonts w:eastAsia="SimSun"/>
          <w:sz w:val="22"/>
          <w:szCs w:val="22"/>
          <w:lang w:val="tt-RU"/>
        </w:rPr>
      </w:pPr>
    </w:p>
    <w:p w:rsidR="00630D85" w:rsidRPr="00BD5278" w:rsidRDefault="00630D85" w:rsidP="00630D85">
      <w:pPr>
        <w:ind w:firstLine="737"/>
        <w:jc w:val="both"/>
        <w:rPr>
          <w:rFonts w:eastAsia="SimSun"/>
          <w:sz w:val="22"/>
          <w:szCs w:val="22"/>
        </w:rPr>
      </w:pPr>
      <w:r w:rsidRPr="00BD5278">
        <w:rPr>
          <w:rFonts w:eastAsia="SimSun"/>
          <w:sz w:val="22"/>
          <w:szCs w:val="22"/>
        </w:rPr>
        <w:t>ЛИТЕРАТУРА:</w:t>
      </w:r>
    </w:p>
    <w:p w:rsidR="00630D85" w:rsidRPr="00BD5278" w:rsidRDefault="00630D85" w:rsidP="00630D85">
      <w:pPr>
        <w:numPr>
          <w:ilvl w:val="0"/>
          <w:numId w:val="13"/>
        </w:numPr>
        <w:jc w:val="both"/>
        <w:rPr>
          <w:rFonts w:eastAsia="SimSun"/>
          <w:sz w:val="22"/>
          <w:szCs w:val="22"/>
        </w:rPr>
      </w:pPr>
      <w:r w:rsidRPr="00BD5278">
        <w:rPr>
          <w:rFonts w:eastAsia="SimSun"/>
          <w:sz w:val="22"/>
          <w:szCs w:val="22"/>
        </w:rPr>
        <w:t>Воротной М.В. О концертмейстерском мастерстве пианиста: к проблеме получения квалификации в Вузе. Проблемы музыкального воспитания и педагогики: Сборник научных трудов. – СПб.: РГПУ им. А.И. Герцена, 1999. – 66-70с.</w:t>
      </w:r>
    </w:p>
    <w:p w:rsidR="00630D85" w:rsidRPr="00BD5278" w:rsidRDefault="00630D85" w:rsidP="00630D85">
      <w:pPr>
        <w:numPr>
          <w:ilvl w:val="0"/>
          <w:numId w:val="13"/>
        </w:numPr>
        <w:jc w:val="both"/>
        <w:rPr>
          <w:rFonts w:eastAsia="SimSun"/>
          <w:sz w:val="22"/>
          <w:szCs w:val="22"/>
        </w:rPr>
      </w:pPr>
      <w:r w:rsidRPr="00BD5278">
        <w:rPr>
          <w:rFonts w:eastAsia="SimSun"/>
          <w:sz w:val="22"/>
          <w:szCs w:val="22"/>
        </w:rPr>
        <w:t>Живов Л. Подготовка концертмейстеров-аккомпаниаторов в музыкальном училище. Методические записки по вопросам музыкального образования. – М., 1966. – 345с.</w:t>
      </w:r>
    </w:p>
    <w:p w:rsidR="00630D85" w:rsidRPr="00BD5278" w:rsidRDefault="00630D85" w:rsidP="00630D85">
      <w:pPr>
        <w:ind w:firstLine="737"/>
        <w:jc w:val="both"/>
        <w:rPr>
          <w:rFonts w:eastAsia="SimSun"/>
          <w:sz w:val="22"/>
          <w:szCs w:val="22"/>
        </w:rPr>
      </w:pPr>
    </w:p>
    <w:p w:rsidR="00725979" w:rsidRDefault="00725979" w:rsidP="003622EE">
      <w:pPr>
        <w:ind w:left="4536"/>
        <w:jc w:val="both"/>
        <w:rPr>
          <w:rFonts w:eastAsia="SimSun"/>
          <w:sz w:val="22"/>
          <w:szCs w:val="22"/>
        </w:rPr>
      </w:pPr>
    </w:p>
    <w:p w:rsidR="00630D85" w:rsidRPr="001D09AE" w:rsidRDefault="00630D85" w:rsidP="003622EE">
      <w:pPr>
        <w:ind w:left="4536"/>
        <w:jc w:val="both"/>
        <w:rPr>
          <w:rFonts w:eastAsia="SimSun"/>
          <w:sz w:val="22"/>
          <w:szCs w:val="22"/>
        </w:rPr>
      </w:pPr>
      <w:r w:rsidRPr="00725979">
        <w:rPr>
          <w:rFonts w:eastAsia="SimSun"/>
          <w:sz w:val="22"/>
          <w:szCs w:val="22"/>
        </w:rPr>
        <w:lastRenderedPageBreak/>
        <w:t>Силайкина Светлана Николаевна</w:t>
      </w:r>
      <w:r w:rsidR="003622EE" w:rsidRPr="00725979">
        <w:rPr>
          <w:rFonts w:eastAsia="SimSun"/>
          <w:sz w:val="22"/>
          <w:szCs w:val="22"/>
        </w:rPr>
        <w:t xml:space="preserve">, </w:t>
      </w:r>
      <w:r w:rsidRPr="00725979">
        <w:rPr>
          <w:rFonts w:eastAsia="SimSun"/>
          <w:i/>
          <w:sz w:val="22"/>
          <w:szCs w:val="22"/>
        </w:rPr>
        <w:t>преподаватель хореографии</w:t>
      </w:r>
      <w:r w:rsidR="003622EE" w:rsidRPr="00725979">
        <w:rPr>
          <w:rFonts w:eastAsia="SimSun"/>
          <w:i/>
          <w:sz w:val="22"/>
          <w:szCs w:val="22"/>
        </w:rPr>
        <w:t>,</w:t>
      </w:r>
      <w:r w:rsidR="003622EE">
        <w:rPr>
          <w:rFonts w:eastAsia="SimSun"/>
          <w:i/>
          <w:sz w:val="22"/>
          <w:szCs w:val="22"/>
        </w:rPr>
        <w:t xml:space="preserve"> МБУДО «Детская школа искусств» г. Нижнекамск</w:t>
      </w:r>
    </w:p>
    <w:p w:rsidR="00630D85" w:rsidRPr="00C96042" w:rsidRDefault="00630D85" w:rsidP="00630D85">
      <w:pPr>
        <w:ind w:firstLine="737"/>
        <w:jc w:val="center"/>
        <w:rPr>
          <w:rFonts w:eastAsia="SimSun"/>
          <w:sz w:val="22"/>
          <w:szCs w:val="22"/>
        </w:rPr>
      </w:pPr>
      <w:r w:rsidRPr="00C96042">
        <w:rPr>
          <w:rFonts w:eastAsia="SimSun"/>
          <w:sz w:val="22"/>
          <w:szCs w:val="22"/>
        </w:rPr>
        <w:t>МЕТОДЫ РАЗВИТИЯ МЕЖЛИЧНОСТНОГО ОБЩЕНИЯ, СОЗДАНИЕ ХУДОЖЕСТВЕННОЙ СРЕДЫ, ПРОИЗВОДСТВО КОЛЛЕКТИВНОГО ТВОРЧЕСКОГО ПРОДУКТА КАК ИННОВАЦИИ В РАЗВИТИИ СОВРЕМЕННОЙ ТЕНДЕНЦИИ ХОРЕОГРАФИИ.</w:t>
      </w:r>
    </w:p>
    <w:p w:rsidR="00630D85" w:rsidRPr="001D09AE" w:rsidRDefault="00630D85" w:rsidP="00630D85">
      <w:pPr>
        <w:ind w:firstLine="737"/>
        <w:jc w:val="both"/>
        <w:rPr>
          <w:rFonts w:eastAsia="SimSun"/>
          <w:i/>
          <w:sz w:val="22"/>
          <w:szCs w:val="22"/>
        </w:rPr>
      </w:pPr>
    </w:p>
    <w:p w:rsidR="00630D85" w:rsidRPr="001D09AE" w:rsidRDefault="00630D85" w:rsidP="00630D85">
      <w:pPr>
        <w:ind w:left="3969"/>
        <w:jc w:val="both"/>
        <w:rPr>
          <w:rFonts w:eastAsia="SimSun"/>
          <w:sz w:val="22"/>
          <w:szCs w:val="22"/>
        </w:rPr>
      </w:pPr>
      <w:r>
        <w:rPr>
          <w:rFonts w:eastAsia="SimSun"/>
          <w:sz w:val="22"/>
          <w:szCs w:val="22"/>
        </w:rPr>
        <w:t xml:space="preserve"> </w:t>
      </w:r>
      <w:r w:rsidRPr="001D09AE">
        <w:rPr>
          <w:rFonts w:eastAsia="SimSun"/>
          <w:sz w:val="22"/>
          <w:szCs w:val="22"/>
        </w:rPr>
        <w:t xml:space="preserve">«Не только музыке надо быть  сверхмузыкой, </w:t>
      </w:r>
      <w:r>
        <w:rPr>
          <w:rFonts w:eastAsia="SimSun"/>
          <w:sz w:val="22"/>
          <w:szCs w:val="22"/>
        </w:rPr>
        <w:t xml:space="preserve"> </w:t>
      </w:r>
      <w:r w:rsidRPr="001D09AE">
        <w:rPr>
          <w:rFonts w:eastAsia="SimSun"/>
          <w:sz w:val="22"/>
          <w:szCs w:val="22"/>
        </w:rPr>
        <w:t>чтобы что-то значить,</w:t>
      </w:r>
      <w:r>
        <w:rPr>
          <w:rFonts w:eastAsia="SimSun"/>
          <w:sz w:val="22"/>
          <w:szCs w:val="22"/>
        </w:rPr>
        <w:t xml:space="preserve"> </w:t>
      </w:r>
      <w:r w:rsidRPr="001D09AE">
        <w:rPr>
          <w:rFonts w:eastAsia="SimSun"/>
          <w:sz w:val="22"/>
          <w:szCs w:val="22"/>
        </w:rPr>
        <w:t>но и всё на свете</w:t>
      </w:r>
      <w:r>
        <w:rPr>
          <w:rFonts w:eastAsia="SimSun"/>
          <w:sz w:val="22"/>
          <w:szCs w:val="22"/>
        </w:rPr>
        <w:t xml:space="preserve"> </w:t>
      </w:r>
      <w:r w:rsidRPr="001D09AE">
        <w:rPr>
          <w:rFonts w:eastAsia="SimSun"/>
          <w:sz w:val="22"/>
          <w:szCs w:val="22"/>
        </w:rPr>
        <w:t>должно превосходить себя, чтобы быть собою».</w:t>
      </w:r>
    </w:p>
    <w:p w:rsidR="00630D85" w:rsidRPr="001D09AE" w:rsidRDefault="00630D85" w:rsidP="00630D85">
      <w:pPr>
        <w:ind w:left="5103" w:hanging="1134"/>
        <w:jc w:val="both"/>
        <w:rPr>
          <w:rFonts w:eastAsia="SimSun"/>
          <w:i/>
          <w:sz w:val="22"/>
          <w:szCs w:val="22"/>
        </w:rPr>
      </w:pPr>
      <w:r w:rsidRPr="001D09AE">
        <w:rPr>
          <w:rFonts w:eastAsia="SimSun"/>
          <w:i/>
          <w:sz w:val="22"/>
          <w:szCs w:val="22"/>
        </w:rPr>
        <w:t>Б. Пастернак</w:t>
      </w:r>
    </w:p>
    <w:p w:rsidR="00630D85" w:rsidRPr="001D09AE" w:rsidRDefault="00630D85" w:rsidP="00630D85">
      <w:pPr>
        <w:ind w:firstLine="737"/>
        <w:jc w:val="both"/>
        <w:rPr>
          <w:rFonts w:eastAsia="SimSun"/>
          <w:sz w:val="22"/>
          <w:szCs w:val="22"/>
        </w:rPr>
      </w:pPr>
    </w:p>
    <w:p w:rsidR="00630D85" w:rsidRPr="001D09AE" w:rsidRDefault="00630D85" w:rsidP="00630D85">
      <w:pPr>
        <w:ind w:firstLine="737"/>
        <w:jc w:val="both"/>
        <w:rPr>
          <w:rFonts w:eastAsia="SimSun"/>
          <w:sz w:val="22"/>
          <w:szCs w:val="22"/>
        </w:rPr>
      </w:pPr>
      <w:r w:rsidRPr="001D09AE">
        <w:rPr>
          <w:rFonts w:eastAsia="SimSun"/>
          <w:sz w:val="22"/>
          <w:szCs w:val="22"/>
        </w:rPr>
        <w:t>Танцам отводится особое место в процессе физического воспитания детей младшего возраста, поскольку, являясь выразительным средством обучения, они обеспечивают интенсивную физическую нагрузку, развивают навыки совместных согласованных действий и творческую активность ребят, а также доставляют им большое удовольствие и радость.</w:t>
      </w:r>
    </w:p>
    <w:p w:rsidR="00630D85" w:rsidRPr="001D09AE" w:rsidRDefault="00630D85" w:rsidP="00630D85">
      <w:pPr>
        <w:ind w:firstLine="737"/>
        <w:jc w:val="both"/>
        <w:rPr>
          <w:rFonts w:eastAsia="SimSun"/>
          <w:sz w:val="22"/>
          <w:szCs w:val="22"/>
          <w:lang w:val="tt-RU"/>
        </w:rPr>
      </w:pPr>
      <w:r w:rsidRPr="001D09AE">
        <w:rPr>
          <w:rFonts w:eastAsia="SimSun"/>
          <w:sz w:val="22"/>
          <w:szCs w:val="22"/>
        </w:rPr>
        <w:t>По природе своей живой, физически активный характер танца имеет особую практическую ценность в наши дни, когда малоподвижная деятельность стала занимать доминирующее положение в образе жизни детей.</w:t>
      </w:r>
      <w:r w:rsidRPr="001D09AE">
        <w:rPr>
          <w:rFonts w:eastAsia="SimSun"/>
          <w:sz w:val="22"/>
          <w:szCs w:val="22"/>
          <w:lang w:val="tt-RU"/>
        </w:rPr>
        <w:t xml:space="preserve"> </w:t>
      </w:r>
    </w:p>
    <w:p w:rsidR="00630D85" w:rsidRPr="001D09AE" w:rsidRDefault="00630D85" w:rsidP="00630D85">
      <w:pPr>
        <w:ind w:firstLine="737"/>
        <w:jc w:val="both"/>
        <w:rPr>
          <w:rFonts w:eastAsia="SimSun"/>
          <w:sz w:val="22"/>
          <w:szCs w:val="22"/>
        </w:rPr>
      </w:pPr>
      <w:r w:rsidRPr="001D09AE">
        <w:rPr>
          <w:rFonts w:eastAsia="SimSun"/>
          <w:sz w:val="22"/>
          <w:szCs w:val="22"/>
          <w:lang w:val="tt-RU"/>
        </w:rPr>
        <w:t>К традиционным методам подготовки относятся методы и рекомендации по изучению танцевальной техники, построения и разучивание танцевальных комбинаций, изучение истории становления и развития искусства танца, общее эстетическое развитие занимающихся. Инновационные методы включают в себя следующие компоненты: современные педагогические технологии развития лидерских и диалогических способностей; педагогические аспекты творческой деятельности; методы развития межличностного общения в коллективе; интеграцию в процессе создания коллективного творческого продукта танцевального коллектива; методы создания художественной среды средствами хореографии.Говоря о методах развития межличностного общения нельзя не сказать о пространстве любви,именно через любовь можно достичь наивысшего результата в обучении и образовании детей,создать художественную среду и произвести коллективный творческий продукт.</w:t>
      </w:r>
    </w:p>
    <w:p w:rsidR="00630D85" w:rsidRPr="001D09AE" w:rsidRDefault="00630D85" w:rsidP="00630D85">
      <w:pPr>
        <w:ind w:firstLine="737"/>
        <w:jc w:val="both"/>
        <w:rPr>
          <w:rFonts w:eastAsia="SimSun"/>
          <w:sz w:val="22"/>
          <w:szCs w:val="22"/>
        </w:rPr>
      </w:pPr>
      <w:r w:rsidRPr="001D09AE">
        <w:rPr>
          <w:rFonts w:eastAsia="SimSun"/>
          <w:sz w:val="22"/>
          <w:szCs w:val="22"/>
        </w:rPr>
        <w:t>Танец - это средство для дружелюбного общения и совместной деятельности, стремление показать себя и быть замечанными другими; а также получить достойную оценку - всё это формирует высокую самооценку и умение достигать поставленной цели, выбирать активный образ жизни, а главное быть человеком с глубокой и красивой душой.</w:t>
      </w:r>
    </w:p>
    <w:p w:rsidR="00630D85" w:rsidRPr="001D09AE" w:rsidRDefault="00630D85" w:rsidP="00630D85">
      <w:pPr>
        <w:ind w:firstLine="737"/>
        <w:jc w:val="both"/>
        <w:rPr>
          <w:rFonts w:eastAsia="SimSun"/>
          <w:sz w:val="22"/>
          <w:szCs w:val="22"/>
        </w:rPr>
      </w:pPr>
      <w:r w:rsidRPr="001D09AE">
        <w:rPr>
          <w:rFonts w:eastAsia="SimSun"/>
          <w:sz w:val="22"/>
          <w:szCs w:val="22"/>
        </w:rPr>
        <w:t>У Нодара Думбадзе в «Законе вечности» сказано, что тело, человек в состоянии носить сам. А вот чтобы он выпрямился, нужен ещё кто-нибудь, кто поднимет его душу.</w:t>
      </w:r>
    </w:p>
    <w:p w:rsidR="00630D85" w:rsidRPr="001D09AE" w:rsidRDefault="00630D85" w:rsidP="00630D85">
      <w:pPr>
        <w:ind w:firstLine="737"/>
        <w:jc w:val="both"/>
        <w:rPr>
          <w:rFonts w:eastAsia="SimSun"/>
          <w:sz w:val="22"/>
          <w:szCs w:val="22"/>
        </w:rPr>
      </w:pPr>
      <w:r w:rsidRPr="001D09AE">
        <w:rPr>
          <w:rFonts w:eastAsia="SimSun"/>
          <w:sz w:val="22"/>
          <w:szCs w:val="22"/>
        </w:rPr>
        <w:t>В принципе педагогика – это та самая наука, которая исследует, анализирует, ставит вопросы о том, как помочь человеку поднять его  душу ,чтобы человек « выпрямился».</w:t>
      </w:r>
    </w:p>
    <w:p w:rsidR="00630D85" w:rsidRPr="001D09AE" w:rsidRDefault="00630D85" w:rsidP="00630D85">
      <w:pPr>
        <w:ind w:firstLine="737"/>
        <w:jc w:val="both"/>
        <w:rPr>
          <w:rFonts w:eastAsia="SimSun"/>
          <w:sz w:val="22"/>
          <w:szCs w:val="22"/>
        </w:rPr>
      </w:pPr>
      <w:r w:rsidRPr="001D09AE">
        <w:rPr>
          <w:rFonts w:eastAsia="SimSun"/>
          <w:sz w:val="22"/>
          <w:szCs w:val="22"/>
        </w:rPr>
        <w:t>Именно педагогика  определяет средства, методы, те самые механизмы, которые позволяют сделать человека счастливым, помочь обрести себя ,стать творческой личностью и превратиться в ВЕЛИКО - душного человека.</w:t>
      </w:r>
    </w:p>
    <w:p w:rsidR="00630D85" w:rsidRPr="001D09AE" w:rsidRDefault="00630D85" w:rsidP="00630D85">
      <w:pPr>
        <w:ind w:firstLine="737"/>
        <w:jc w:val="both"/>
        <w:rPr>
          <w:rFonts w:eastAsia="SimSun"/>
          <w:sz w:val="22"/>
          <w:szCs w:val="22"/>
        </w:rPr>
      </w:pPr>
      <w:r w:rsidRPr="001D09AE">
        <w:rPr>
          <w:rFonts w:eastAsia="SimSun"/>
          <w:sz w:val="22"/>
          <w:szCs w:val="22"/>
        </w:rPr>
        <w:t>Любовь - это отношение к другим и с другими, сколько бы не говорили о том, что любящий человек – человек, который любит прежде всего себя. Любить - это  « выйти за пределы себя» и помочь человеку совершить то же. Увидеть в другом, что в нём до тебя никто не видел. Удивиться, обрадоваться...</w:t>
      </w:r>
    </w:p>
    <w:p w:rsidR="00630D85" w:rsidRPr="001D09AE" w:rsidRDefault="00630D85" w:rsidP="00630D85">
      <w:pPr>
        <w:ind w:firstLine="737"/>
        <w:jc w:val="both"/>
        <w:rPr>
          <w:rFonts w:eastAsia="SimSun"/>
          <w:sz w:val="22"/>
          <w:szCs w:val="22"/>
        </w:rPr>
      </w:pPr>
      <w:r w:rsidRPr="001D09AE">
        <w:rPr>
          <w:rFonts w:eastAsia="SimSun"/>
          <w:sz w:val="22"/>
          <w:szCs w:val="22"/>
        </w:rPr>
        <w:t>Я  - учитель - верю в достижение тобой успеха - это успех моей работы, моей жизни.</w:t>
      </w:r>
    </w:p>
    <w:p w:rsidR="00630D85" w:rsidRPr="001D09AE" w:rsidRDefault="00630D85" w:rsidP="00630D85">
      <w:pPr>
        <w:ind w:firstLine="737"/>
        <w:jc w:val="both"/>
        <w:rPr>
          <w:rFonts w:eastAsia="SimSun"/>
          <w:sz w:val="22"/>
          <w:szCs w:val="22"/>
        </w:rPr>
      </w:pPr>
      <w:r w:rsidRPr="001D09AE">
        <w:rPr>
          <w:rFonts w:eastAsia="SimSun"/>
          <w:sz w:val="22"/>
          <w:szCs w:val="22"/>
        </w:rPr>
        <w:t>Ты -  ученик- доверяешь мне. И тогда у нас вместе всё будет получаться замечательно. Я нужен тебе для того, чтобы ты мог превзойти себя. И ты веришь в моё сострадание, содействие, сотворчество, которые приобщают тебя к красоте, истине, добру.</w:t>
      </w:r>
    </w:p>
    <w:p w:rsidR="00630D85" w:rsidRPr="001D09AE" w:rsidRDefault="00630D85" w:rsidP="00630D85">
      <w:pPr>
        <w:ind w:firstLine="737"/>
        <w:jc w:val="both"/>
        <w:rPr>
          <w:rFonts w:eastAsia="SimSun"/>
          <w:sz w:val="22"/>
          <w:szCs w:val="22"/>
        </w:rPr>
      </w:pPr>
      <w:r w:rsidRPr="001D09AE">
        <w:rPr>
          <w:rFonts w:eastAsia="SimSun"/>
          <w:sz w:val="22"/>
          <w:szCs w:val="22"/>
        </w:rPr>
        <w:t>Пространство педагога предназначено для построения целостной картины мира и, прежде всего, для самого себя. Так значит главное в педагогической деятельности - это построить мир внутри самого себя и вокруг себя. Учителю надо уметь жить во времени ребёнка - в настоящем. Время учёбы - это время успеха учителя и ученика. И тогда время учителя и ученика - это радость человеческого общения. Время человеческого общения – это условие  счастья. Время счастья - это время для творчества и любви.</w:t>
      </w:r>
    </w:p>
    <w:p w:rsidR="00630D85" w:rsidRPr="001D09AE" w:rsidRDefault="00630D85" w:rsidP="00630D85">
      <w:pPr>
        <w:ind w:firstLine="737"/>
        <w:jc w:val="both"/>
        <w:rPr>
          <w:rFonts w:eastAsia="SimSun"/>
          <w:sz w:val="22"/>
          <w:szCs w:val="22"/>
        </w:rPr>
      </w:pPr>
      <w:r w:rsidRPr="001D09AE">
        <w:rPr>
          <w:rFonts w:eastAsia="SimSun"/>
          <w:sz w:val="22"/>
          <w:szCs w:val="22"/>
        </w:rPr>
        <w:t>Дети ждут от учителя реализации своей личности, своей нужности и полезности.</w:t>
      </w:r>
    </w:p>
    <w:p w:rsidR="00630D85" w:rsidRPr="001D09AE" w:rsidRDefault="00630D85" w:rsidP="00630D85">
      <w:pPr>
        <w:ind w:firstLine="737"/>
        <w:jc w:val="both"/>
        <w:rPr>
          <w:rFonts w:eastAsia="SimSun"/>
          <w:sz w:val="22"/>
          <w:szCs w:val="22"/>
        </w:rPr>
      </w:pPr>
      <w:r w:rsidRPr="001D09AE">
        <w:rPr>
          <w:rFonts w:eastAsia="SimSun"/>
          <w:sz w:val="22"/>
          <w:szCs w:val="22"/>
        </w:rPr>
        <w:lastRenderedPageBreak/>
        <w:t>Любовь - это процесс , то есть смена состояний, и чтобы подняться до любви, возможно, следует пройти несколько стадий:</w:t>
      </w:r>
    </w:p>
    <w:p w:rsidR="00630D85" w:rsidRPr="001D09AE" w:rsidRDefault="00630D85" w:rsidP="00630D85">
      <w:pPr>
        <w:ind w:firstLine="737"/>
        <w:jc w:val="both"/>
        <w:rPr>
          <w:rFonts w:eastAsia="SimSun"/>
          <w:sz w:val="22"/>
          <w:szCs w:val="22"/>
        </w:rPr>
      </w:pPr>
      <w:r w:rsidRPr="001D09AE">
        <w:rPr>
          <w:rFonts w:eastAsia="SimSun"/>
          <w:sz w:val="22"/>
          <w:szCs w:val="22"/>
        </w:rPr>
        <w:t>- привлечь внимание к себе - заинтересовать собой;</w:t>
      </w:r>
    </w:p>
    <w:p w:rsidR="00630D85" w:rsidRPr="001D09AE" w:rsidRDefault="00630D85" w:rsidP="00630D85">
      <w:pPr>
        <w:ind w:firstLine="737"/>
        <w:jc w:val="both"/>
        <w:rPr>
          <w:rFonts w:eastAsia="SimSun"/>
          <w:sz w:val="22"/>
          <w:szCs w:val="22"/>
        </w:rPr>
      </w:pPr>
      <w:r w:rsidRPr="001D09AE">
        <w:rPr>
          <w:rFonts w:eastAsia="SimSun"/>
          <w:sz w:val="22"/>
          <w:szCs w:val="22"/>
        </w:rPr>
        <w:t>-увлечь собой;</w:t>
      </w:r>
    </w:p>
    <w:p w:rsidR="00630D85" w:rsidRPr="001D09AE" w:rsidRDefault="00630D85" w:rsidP="00630D85">
      <w:pPr>
        <w:ind w:firstLine="737"/>
        <w:jc w:val="both"/>
        <w:rPr>
          <w:rFonts w:eastAsia="SimSun"/>
          <w:sz w:val="22"/>
          <w:szCs w:val="22"/>
        </w:rPr>
      </w:pPr>
      <w:r w:rsidRPr="001D09AE">
        <w:rPr>
          <w:rFonts w:eastAsia="SimSun"/>
          <w:sz w:val="22"/>
          <w:szCs w:val="22"/>
        </w:rPr>
        <w:t>-прийти к сотрудничеству;</w:t>
      </w:r>
    </w:p>
    <w:p w:rsidR="00630D85" w:rsidRPr="001D09AE" w:rsidRDefault="00630D85" w:rsidP="00630D85">
      <w:pPr>
        <w:ind w:firstLine="737"/>
        <w:jc w:val="both"/>
        <w:rPr>
          <w:rFonts w:eastAsia="SimSun"/>
          <w:sz w:val="22"/>
          <w:szCs w:val="22"/>
        </w:rPr>
      </w:pPr>
      <w:r w:rsidRPr="001D09AE">
        <w:rPr>
          <w:rFonts w:eastAsia="SimSun"/>
          <w:sz w:val="22"/>
          <w:szCs w:val="22"/>
        </w:rPr>
        <w:t>то есть подняться по нескольким ступенькам отношений.</w:t>
      </w:r>
    </w:p>
    <w:p w:rsidR="00630D85" w:rsidRPr="007B74D8" w:rsidRDefault="00630D85" w:rsidP="00630D85">
      <w:pPr>
        <w:ind w:firstLine="737"/>
        <w:jc w:val="both"/>
        <w:rPr>
          <w:rFonts w:eastAsia="SimSun"/>
          <w:sz w:val="22"/>
          <w:szCs w:val="22"/>
        </w:rPr>
      </w:pPr>
      <w:r w:rsidRPr="007B74D8">
        <w:rPr>
          <w:rFonts w:eastAsia="SimSun"/>
          <w:sz w:val="22"/>
          <w:szCs w:val="22"/>
          <w:lang w:val="en-US"/>
        </w:rPr>
        <w:t>I</w:t>
      </w:r>
      <w:r w:rsidRPr="007B74D8">
        <w:rPr>
          <w:rFonts w:eastAsia="SimSun"/>
          <w:sz w:val="22"/>
          <w:szCs w:val="22"/>
        </w:rPr>
        <w:t>. Привлечь  внимание, то есть расположить к себе. А для этого необходимы:</w:t>
      </w:r>
    </w:p>
    <w:p w:rsidR="00630D85" w:rsidRPr="001D09AE" w:rsidRDefault="00630D85" w:rsidP="00630D85">
      <w:pPr>
        <w:ind w:firstLine="737"/>
        <w:jc w:val="both"/>
        <w:rPr>
          <w:rFonts w:eastAsia="SimSun"/>
          <w:sz w:val="22"/>
          <w:szCs w:val="22"/>
        </w:rPr>
      </w:pPr>
      <w:r w:rsidRPr="001D09AE">
        <w:rPr>
          <w:rFonts w:eastAsia="SimSun"/>
          <w:sz w:val="22"/>
          <w:szCs w:val="22"/>
        </w:rPr>
        <w:t>- дружелюбный настрой;</w:t>
      </w:r>
    </w:p>
    <w:p w:rsidR="00630D85" w:rsidRPr="001D09AE" w:rsidRDefault="00630D85" w:rsidP="00630D85">
      <w:pPr>
        <w:ind w:firstLine="737"/>
        <w:jc w:val="both"/>
        <w:rPr>
          <w:rFonts w:eastAsia="SimSun"/>
          <w:sz w:val="22"/>
          <w:szCs w:val="22"/>
        </w:rPr>
      </w:pPr>
      <w:r w:rsidRPr="001D09AE">
        <w:rPr>
          <w:rFonts w:eastAsia="SimSun"/>
          <w:sz w:val="22"/>
          <w:szCs w:val="22"/>
        </w:rPr>
        <w:t>- душевная удовлетворённость;</w:t>
      </w:r>
    </w:p>
    <w:p w:rsidR="00630D85" w:rsidRPr="001D09AE" w:rsidRDefault="00630D85" w:rsidP="00630D85">
      <w:pPr>
        <w:ind w:firstLine="737"/>
        <w:jc w:val="both"/>
        <w:rPr>
          <w:rFonts w:eastAsia="SimSun"/>
          <w:sz w:val="22"/>
          <w:szCs w:val="22"/>
        </w:rPr>
      </w:pPr>
      <w:r w:rsidRPr="001D09AE">
        <w:rPr>
          <w:rFonts w:eastAsia="SimSun"/>
          <w:sz w:val="22"/>
          <w:szCs w:val="22"/>
        </w:rPr>
        <w:t>- искренность;</w:t>
      </w:r>
    </w:p>
    <w:p w:rsidR="00630D85" w:rsidRPr="001D09AE" w:rsidRDefault="00630D85" w:rsidP="00630D85">
      <w:pPr>
        <w:ind w:firstLine="737"/>
        <w:jc w:val="both"/>
        <w:rPr>
          <w:rFonts w:eastAsia="SimSun"/>
          <w:sz w:val="22"/>
          <w:szCs w:val="22"/>
        </w:rPr>
      </w:pPr>
      <w:r w:rsidRPr="001D09AE">
        <w:rPr>
          <w:rFonts w:eastAsia="SimSun"/>
          <w:sz w:val="22"/>
          <w:szCs w:val="22"/>
        </w:rPr>
        <w:t>- тактичность;</w:t>
      </w:r>
    </w:p>
    <w:p w:rsidR="00630D85" w:rsidRPr="001D09AE" w:rsidRDefault="00630D85" w:rsidP="00630D85">
      <w:pPr>
        <w:ind w:firstLine="737"/>
        <w:jc w:val="both"/>
        <w:rPr>
          <w:rFonts w:eastAsia="SimSun"/>
          <w:sz w:val="22"/>
          <w:szCs w:val="22"/>
        </w:rPr>
      </w:pPr>
      <w:r w:rsidRPr="001D09AE">
        <w:rPr>
          <w:rFonts w:eastAsia="SimSun"/>
          <w:sz w:val="22"/>
          <w:szCs w:val="22"/>
        </w:rPr>
        <w:t>- удобная практичная одежда;</w:t>
      </w:r>
    </w:p>
    <w:p w:rsidR="00630D85" w:rsidRPr="001D09AE" w:rsidRDefault="00630D85" w:rsidP="00630D85">
      <w:pPr>
        <w:ind w:firstLine="737"/>
        <w:jc w:val="both"/>
        <w:rPr>
          <w:rFonts w:eastAsia="SimSun"/>
          <w:sz w:val="22"/>
          <w:szCs w:val="22"/>
        </w:rPr>
      </w:pPr>
      <w:r w:rsidRPr="001D09AE">
        <w:rPr>
          <w:rFonts w:eastAsia="SimSun"/>
          <w:sz w:val="22"/>
          <w:szCs w:val="22"/>
        </w:rPr>
        <w:t>- приятный четкий голос;</w:t>
      </w:r>
    </w:p>
    <w:p w:rsidR="00630D85" w:rsidRPr="001D09AE" w:rsidRDefault="00630D85" w:rsidP="00630D85">
      <w:pPr>
        <w:ind w:firstLine="737"/>
        <w:jc w:val="both"/>
        <w:rPr>
          <w:rFonts w:eastAsia="SimSun"/>
          <w:sz w:val="22"/>
          <w:szCs w:val="22"/>
        </w:rPr>
      </w:pPr>
      <w:r w:rsidRPr="001D09AE">
        <w:rPr>
          <w:rFonts w:eastAsia="SimSun"/>
          <w:sz w:val="22"/>
          <w:szCs w:val="22"/>
        </w:rPr>
        <w:t>- спокойствие и уверенность в себе;</w:t>
      </w:r>
    </w:p>
    <w:p w:rsidR="00630D85" w:rsidRPr="001D09AE" w:rsidRDefault="00630D85" w:rsidP="00630D85">
      <w:pPr>
        <w:ind w:firstLine="737"/>
        <w:jc w:val="both"/>
        <w:rPr>
          <w:rFonts w:eastAsia="SimSun"/>
          <w:sz w:val="22"/>
          <w:szCs w:val="22"/>
        </w:rPr>
      </w:pPr>
      <w:r w:rsidRPr="001D09AE">
        <w:rPr>
          <w:rFonts w:eastAsia="SimSun"/>
          <w:sz w:val="22"/>
          <w:szCs w:val="22"/>
        </w:rPr>
        <w:t>- улыбка;</w:t>
      </w:r>
    </w:p>
    <w:p w:rsidR="00630D85" w:rsidRPr="001D09AE" w:rsidRDefault="00630D85" w:rsidP="00630D85">
      <w:pPr>
        <w:ind w:firstLine="737"/>
        <w:jc w:val="both"/>
        <w:rPr>
          <w:rFonts w:eastAsia="SimSun"/>
          <w:sz w:val="22"/>
          <w:szCs w:val="22"/>
        </w:rPr>
      </w:pPr>
      <w:r w:rsidRPr="001D09AE">
        <w:rPr>
          <w:rFonts w:eastAsia="SimSun"/>
          <w:sz w:val="22"/>
          <w:szCs w:val="22"/>
        </w:rPr>
        <w:t>- приветливое выражение лица;</w:t>
      </w:r>
    </w:p>
    <w:p w:rsidR="00630D85" w:rsidRPr="001D09AE" w:rsidRDefault="00630D85" w:rsidP="00630D85">
      <w:pPr>
        <w:ind w:firstLine="737"/>
        <w:jc w:val="both"/>
        <w:rPr>
          <w:rFonts w:eastAsia="SimSun"/>
          <w:sz w:val="22"/>
          <w:szCs w:val="22"/>
        </w:rPr>
      </w:pPr>
      <w:r w:rsidRPr="001D09AE">
        <w:rPr>
          <w:rFonts w:eastAsia="SimSun"/>
          <w:sz w:val="22"/>
          <w:szCs w:val="22"/>
        </w:rPr>
        <w:t>Эффект первого впечатления – эффект внезапности, стремительного развития событий.</w:t>
      </w:r>
    </w:p>
    <w:p w:rsidR="00630D85" w:rsidRPr="001D09AE" w:rsidRDefault="00630D85" w:rsidP="00630D85">
      <w:pPr>
        <w:ind w:firstLine="737"/>
        <w:jc w:val="both"/>
        <w:rPr>
          <w:rFonts w:eastAsia="SimSun"/>
          <w:sz w:val="22"/>
          <w:szCs w:val="22"/>
        </w:rPr>
      </w:pPr>
      <w:r w:rsidRPr="001D09AE">
        <w:rPr>
          <w:rFonts w:eastAsia="SimSun"/>
          <w:sz w:val="22"/>
          <w:szCs w:val="22"/>
        </w:rPr>
        <w:t>Для того чтобы возник отклик, контакт, чтобы появилась готовность к диалогу, К.С. Станиславский на примере работы актёра установил 5 стадий органического общения:</w:t>
      </w:r>
    </w:p>
    <w:p w:rsidR="00630D85" w:rsidRPr="001D09AE" w:rsidRDefault="00630D85" w:rsidP="00630D85">
      <w:pPr>
        <w:ind w:firstLine="737"/>
        <w:jc w:val="both"/>
        <w:rPr>
          <w:rFonts w:eastAsia="SimSun"/>
          <w:sz w:val="22"/>
          <w:szCs w:val="22"/>
        </w:rPr>
      </w:pPr>
      <w:r w:rsidRPr="001D09AE">
        <w:rPr>
          <w:rFonts w:eastAsia="SimSun"/>
          <w:sz w:val="22"/>
          <w:szCs w:val="22"/>
        </w:rPr>
        <w:t>1.Выход артиста на сцену… Рассматривания всех присутствующих. Ориентирование и выбор объекта.</w:t>
      </w:r>
    </w:p>
    <w:p w:rsidR="00630D85" w:rsidRPr="001D09AE" w:rsidRDefault="00630D85" w:rsidP="00630D85">
      <w:pPr>
        <w:ind w:firstLine="737"/>
        <w:jc w:val="both"/>
        <w:rPr>
          <w:rFonts w:eastAsia="SimSun"/>
          <w:sz w:val="22"/>
          <w:szCs w:val="22"/>
        </w:rPr>
      </w:pPr>
      <w:r w:rsidRPr="001D09AE">
        <w:rPr>
          <w:rFonts w:eastAsia="SimSun"/>
          <w:sz w:val="22"/>
          <w:szCs w:val="22"/>
        </w:rPr>
        <w:t>2.Подход к объекту, привлечение к себе его внимания.</w:t>
      </w:r>
    </w:p>
    <w:p w:rsidR="00630D85" w:rsidRPr="001D09AE" w:rsidRDefault="00630D85" w:rsidP="00630D85">
      <w:pPr>
        <w:ind w:firstLine="737"/>
        <w:jc w:val="both"/>
        <w:rPr>
          <w:rFonts w:eastAsia="SimSun"/>
          <w:sz w:val="22"/>
          <w:szCs w:val="22"/>
        </w:rPr>
      </w:pPr>
      <w:r w:rsidRPr="001D09AE">
        <w:rPr>
          <w:rFonts w:eastAsia="SimSun"/>
          <w:sz w:val="22"/>
          <w:szCs w:val="22"/>
        </w:rPr>
        <w:t>3.Зондирование души объекта щупальцами глаз.</w:t>
      </w:r>
    </w:p>
    <w:p w:rsidR="00630D85" w:rsidRPr="001D09AE" w:rsidRDefault="00630D85" w:rsidP="00630D85">
      <w:pPr>
        <w:ind w:firstLine="737"/>
        <w:jc w:val="both"/>
        <w:rPr>
          <w:rFonts w:eastAsia="SimSun"/>
          <w:sz w:val="22"/>
          <w:szCs w:val="22"/>
        </w:rPr>
      </w:pPr>
      <w:r w:rsidRPr="001D09AE">
        <w:rPr>
          <w:rFonts w:eastAsia="SimSun"/>
          <w:sz w:val="22"/>
          <w:szCs w:val="22"/>
        </w:rPr>
        <w:t>4.Передача своих видений объекту с помощью лучеиспускания, голоса, слов, интонации, приспособлений.</w:t>
      </w:r>
    </w:p>
    <w:p w:rsidR="00630D85" w:rsidRPr="001D09AE" w:rsidRDefault="00630D85" w:rsidP="00630D85">
      <w:pPr>
        <w:ind w:firstLine="737"/>
        <w:jc w:val="both"/>
        <w:rPr>
          <w:rFonts w:eastAsia="SimSun"/>
          <w:sz w:val="22"/>
          <w:szCs w:val="22"/>
        </w:rPr>
      </w:pPr>
      <w:r w:rsidRPr="001D09AE">
        <w:rPr>
          <w:rFonts w:eastAsia="SimSun"/>
          <w:sz w:val="22"/>
          <w:szCs w:val="22"/>
        </w:rPr>
        <w:t>5.Отклик объекта, обмен энергией.</w:t>
      </w:r>
    </w:p>
    <w:p w:rsidR="00630D85" w:rsidRPr="007B74D8" w:rsidRDefault="00630D85" w:rsidP="00630D85">
      <w:pPr>
        <w:ind w:firstLine="737"/>
        <w:jc w:val="both"/>
        <w:rPr>
          <w:rFonts w:eastAsia="SimSun"/>
          <w:sz w:val="22"/>
          <w:szCs w:val="22"/>
          <w:lang w:val="tt-RU"/>
        </w:rPr>
      </w:pPr>
      <w:r w:rsidRPr="007B74D8">
        <w:rPr>
          <w:rFonts w:eastAsia="SimSun"/>
          <w:sz w:val="22"/>
          <w:szCs w:val="22"/>
          <w:lang w:val="en-US"/>
        </w:rPr>
        <w:t>II</w:t>
      </w:r>
      <w:r w:rsidRPr="007B74D8">
        <w:rPr>
          <w:rFonts w:eastAsia="SimSun"/>
          <w:sz w:val="22"/>
          <w:szCs w:val="22"/>
          <w:lang w:val="tt-RU"/>
        </w:rPr>
        <w:t>.Заинтересовать собой.</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Надо просто быть. Быть уверенным в себе.Рассказывают как  Л.Д. Ландау ходил по Невскому проспекту в немыслимого цвета пиджаке, в шляпе, к которой были привязаны  шары,чтобы преодолеть свою неловкость и неуверенность. Это своеобразный тренинг на обретение уверенности в себе.И здесь опять речь идёт о любви, которая и создаёт внутреннюю гармонию.Любовь снимает тревожность и даёт ощущение безопасности. И любовь заставляет тебя тревожиться за другого.И то, и другое неразделимо потому,что уже нет просто меня и нет тебя, а есть мы.</w:t>
      </w:r>
    </w:p>
    <w:p w:rsidR="00630D85" w:rsidRPr="007B74D8" w:rsidRDefault="00630D85" w:rsidP="00630D85">
      <w:pPr>
        <w:ind w:firstLine="737"/>
        <w:jc w:val="both"/>
        <w:rPr>
          <w:rFonts w:eastAsia="SimSun"/>
          <w:sz w:val="22"/>
          <w:szCs w:val="22"/>
          <w:lang w:val="tt-RU"/>
        </w:rPr>
      </w:pPr>
      <w:r w:rsidRPr="007B74D8">
        <w:rPr>
          <w:rFonts w:eastAsia="SimSun"/>
          <w:sz w:val="22"/>
          <w:szCs w:val="22"/>
          <w:lang w:val="en-US"/>
        </w:rPr>
        <w:t>III</w:t>
      </w:r>
      <w:r w:rsidRPr="007B74D8">
        <w:rPr>
          <w:rFonts w:eastAsia="SimSun"/>
          <w:sz w:val="22"/>
          <w:szCs w:val="22"/>
          <w:lang w:val="tt-RU"/>
        </w:rPr>
        <w:t>.Увлечь собой .</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Это значит понять и почувствовать другого.Значит смотреть на мир глазами других людей.Увлечь собой для учителя - это, прежде всего, приобщить учеников к своему опыту и ценностям.Сделать его мир богаче и полнее.</w:t>
      </w:r>
    </w:p>
    <w:p w:rsidR="00630D85" w:rsidRPr="007B74D8" w:rsidRDefault="00630D85" w:rsidP="00630D85">
      <w:pPr>
        <w:ind w:firstLine="737"/>
        <w:jc w:val="both"/>
        <w:rPr>
          <w:rFonts w:eastAsia="SimSun"/>
          <w:sz w:val="22"/>
          <w:szCs w:val="22"/>
          <w:lang w:val="tt-RU"/>
        </w:rPr>
      </w:pPr>
      <w:r w:rsidRPr="007B74D8">
        <w:rPr>
          <w:rFonts w:eastAsia="SimSun"/>
          <w:sz w:val="22"/>
          <w:szCs w:val="22"/>
          <w:lang w:val="en-US"/>
        </w:rPr>
        <w:t>IV</w:t>
      </w:r>
      <w:r w:rsidRPr="007B74D8">
        <w:rPr>
          <w:rFonts w:eastAsia="SimSun"/>
          <w:sz w:val="22"/>
          <w:szCs w:val="22"/>
          <w:lang w:val="tt-RU"/>
        </w:rPr>
        <w:t>.Сотрудничество как проявление любви.</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Сотрудничество - это взаимодействие двух миров:мира учителя и мира ученика. Известно что мир ученика –это мир социальной ситуации-семья, улица и т.д.</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Мир педагога - это мир культуры. Именно он осуществляет   </w:t>
      </w:r>
      <w:r w:rsidRPr="001D09AE">
        <w:rPr>
          <w:rFonts w:eastAsia="SimSun"/>
          <w:sz w:val="22"/>
          <w:szCs w:val="22"/>
        </w:rPr>
        <w:t>«</w:t>
      </w:r>
      <w:r w:rsidRPr="001D09AE">
        <w:rPr>
          <w:rFonts w:eastAsia="SimSun"/>
          <w:sz w:val="22"/>
          <w:szCs w:val="22"/>
          <w:lang w:val="tt-RU"/>
        </w:rPr>
        <w:t>ввод ребёнка в культуру</w:t>
      </w:r>
      <w:r w:rsidRPr="001D09AE">
        <w:rPr>
          <w:rFonts w:eastAsia="SimSun"/>
          <w:sz w:val="22"/>
          <w:szCs w:val="22"/>
        </w:rPr>
        <w:t>».</w:t>
      </w:r>
      <w:r w:rsidRPr="001D09AE">
        <w:rPr>
          <w:rFonts w:eastAsia="SimSun"/>
          <w:sz w:val="22"/>
          <w:szCs w:val="22"/>
          <w:lang w:val="tt-RU"/>
        </w:rPr>
        <w:t>Задача педагога помочь ребёнку научиться через труд формировать в себе цельную, высоко - нравственную личность,способную преодолевать трудности и добиваться успеха.</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А для этого я:</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Во - первых,трудное для тебя сделаю привычным;</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Во -</w:t>
      </w:r>
      <w:r w:rsidRPr="001D09AE">
        <w:rPr>
          <w:rFonts w:eastAsia="SimSun"/>
          <w:sz w:val="22"/>
          <w:szCs w:val="22"/>
        </w:rPr>
        <w:t xml:space="preserve"> </w:t>
      </w:r>
      <w:r w:rsidRPr="001D09AE">
        <w:rPr>
          <w:rFonts w:eastAsia="SimSun"/>
          <w:sz w:val="22"/>
          <w:szCs w:val="22"/>
          <w:lang w:val="tt-RU"/>
        </w:rPr>
        <w:t>вторых,помогу предотвратить твои возможные ошибки;</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В - третьих ,знаю,что любить –это верить в успех другого;</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В - четвёртых,моя цель –организация твоего успеха;</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В - пятых,сделать всё чтобы ты мог предьявить своё;</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В этом состоит сотрудничество.</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Художественное творческое воспитание и любовь - это и есть самореализация личности.</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Художественное воспитание в образовании - это целенаправленный и непрерывный процесс  обучения, воспитания, развития и саморазвития личности. В методике преподавания хореографических дисциплин научная база разработана не достаточно полно. Существующая методическая литература даѐт возможность свободного толкования методики классического танца, народно-сценического, историко-бытового танцев и т.д., аргументируя правильность преподавания </w:t>
      </w:r>
      <w:r w:rsidRPr="001D09AE">
        <w:rPr>
          <w:rFonts w:eastAsia="SimSun"/>
          <w:sz w:val="22"/>
          <w:szCs w:val="22"/>
          <w:lang w:val="tt-RU"/>
        </w:rPr>
        <w:lastRenderedPageBreak/>
        <w:t>не научной базой, а индивидуальным опытом, который не у всех авторов одинаков. В школе необходимо обращать внимание не только на содержание учебных предметов, но и на факторы, оказывающие влияние на художественное развитие  личности.</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 Так, например, проектная деятельность на уроках хореографии, является эффективной методикой, в связи с тем, что такой урок формирует определенные личностные качества ребенка, необходимые для становления творческой личности: умение работать в коллективе; анализировать результаты деятельности; определять особенности различных танцевальных жанров; приобретать навыки импровизации на заданную музыку; оценивать свои профессиональные достижения; быть самокритичным, уметь принимать замечания. Использование метода проектов на уроках хореографических дисциплин, является средством, которое способно обеспечить высокую эффективность в эстетическом воспитании детей, поскольку этот метод направлен на достижение интересов обучающихся, посредством их познавательной и практической деятельности. Метод проектов может использоваться в рамках программного материала практически по любой теме. По характеру конечного продукта проектной деятельности, можно выделить следующие виды проектов в области изучения хореографических дисциплин. </w:t>
      </w:r>
    </w:p>
    <w:p w:rsidR="00630D85" w:rsidRPr="001D09AE" w:rsidRDefault="00630D85" w:rsidP="00630D85">
      <w:pPr>
        <w:ind w:firstLine="737"/>
        <w:jc w:val="both"/>
        <w:rPr>
          <w:rFonts w:eastAsia="SimSun"/>
          <w:b/>
          <w:sz w:val="22"/>
          <w:szCs w:val="22"/>
          <w:lang w:val="tt-RU"/>
        </w:rPr>
      </w:pPr>
      <w:r w:rsidRPr="001D09AE">
        <w:rPr>
          <w:rFonts w:eastAsia="SimSun"/>
          <w:b/>
          <w:sz w:val="22"/>
          <w:szCs w:val="22"/>
          <w:lang w:val="tt-RU"/>
        </w:rPr>
        <w:t>Педагогическая деятельность с использованием проектных технологий</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4"/>
        <w:gridCol w:w="4600"/>
      </w:tblGrid>
      <w:tr w:rsidR="00630D85" w:rsidRPr="001D09AE" w:rsidTr="003622EE">
        <w:tc>
          <w:tcPr>
            <w:tcW w:w="2666" w:type="pct"/>
          </w:tcPr>
          <w:p w:rsidR="00630D85" w:rsidRPr="001D09AE" w:rsidRDefault="00630D85" w:rsidP="003622EE">
            <w:pPr>
              <w:ind w:firstLine="737"/>
              <w:jc w:val="both"/>
              <w:rPr>
                <w:rFonts w:eastAsia="SimSun"/>
                <w:lang w:val="tt-RU"/>
              </w:rPr>
            </w:pPr>
            <w:r w:rsidRPr="001D09AE">
              <w:rPr>
                <w:rFonts w:eastAsia="SimSun"/>
                <w:sz w:val="22"/>
                <w:szCs w:val="22"/>
                <w:lang w:val="tt-RU"/>
              </w:rPr>
              <w:t>Виды проектов в области хореографии</w:t>
            </w:r>
          </w:p>
        </w:tc>
        <w:tc>
          <w:tcPr>
            <w:tcW w:w="2334" w:type="pct"/>
          </w:tcPr>
          <w:p w:rsidR="00630D85" w:rsidRPr="001D09AE" w:rsidRDefault="00630D85" w:rsidP="003622EE">
            <w:pPr>
              <w:ind w:firstLine="737"/>
              <w:jc w:val="both"/>
              <w:rPr>
                <w:rFonts w:eastAsia="SimSun"/>
                <w:lang w:val="tt-RU"/>
              </w:rPr>
            </w:pPr>
            <w:r w:rsidRPr="001D09AE">
              <w:rPr>
                <w:rFonts w:eastAsia="SimSun"/>
                <w:sz w:val="22"/>
                <w:szCs w:val="22"/>
                <w:lang w:val="tt-RU"/>
              </w:rPr>
              <w:t>Конечный результат</w:t>
            </w:r>
          </w:p>
        </w:tc>
      </w:tr>
      <w:tr w:rsidR="00630D85" w:rsidRPr="001D09AE" w:rsidTr="003622EE">
        <w:tc>
          <w:tcPr>
            <w:tcW w:w="2666" w:type="pct"/>
          </w:tcPr>
          <w:p w:rsidR="00630D85" w:rsidRPr="001D09AE" w:rsidRDefault="00630D85" w:rsidP="003622EE">
            <w:pPr>
              <w:ind w:firstLine="737"/>
              <w:jc w:val="both"/>
              <w:rPr>
                <w:rFonts w:eastAsia="SimSun"/>
                <w:lang w:val="tt-RU"/>
              </w:rPr>
            </w:pPr>
            <w:r w:rsidRPr="001D09AE">
              <w:rPr>
                <w:rFonts w:eastAsia="SimSun"/>
                <w:sz w:val="22"/>
                <w:szCs w:val="22"/>
                <w:lang w:val="tt-RU"/>
              </w:rPr>
              <w:t>Конструктивно -практические проекты</w:t>
            </w:r>
          </w:p>
        </w:tc>
        <w:tc>
          <w:tcPr>
            <w:tcW w:w="2334" w:type="pct"/>
          </w:tcPr>
          <w:p w:rsidR="00630D85" w:rsidRPr="001D09AE" w:rsidRDefault="00630D85" w:rsidP="003622EE">
            <w:pPr>
              <w:ind w:firstLine="737"/>
              <w:jc w:val="both"/>
              <w:rPr>
                <w:rFonts w:eastAsia="SimSun"/>
                <w:lang w:val="tt-RU"/>
              </w:rPr>
            </w:pPr>
            <w:r w:rsidRPr="001D09AE">
              <w:rPr>
                <w:rFonts w:eastAsia="SimSun"/>
                <w:sz w:val="22"/>
                <w:szCs w:val="22"/>
                <w:lang w:val="tt-RU"/>
              </w:rPr>
              <w:t>Проект по теме: «Трансформация народных игр в народной хореографии», создание танца или танцевального этюда на основе игры, их разбор и семантическое описание</w:t>
            </w:r>
          </w:p>
        </w:tc>
      </w:tr>
      <w:tr w:rsidR="00630D85" w:rsidRPr="001D09AE" w:rsidTr="003622EE">
        <w:tc>
          <w:tcPr>
            <w:tcW w:w="2666" w:type="pct"/>
          </w:tcPr>
          <w:p w:rsidR="00630D85" w:rsidRPr="001D09AE" w:rsidRDefault="00630D85" w:rsidP="003622EE">
            <w:pPr>
              <w:ind w:firstLine="737"/>
              <w:jc w:val="both"/>
              <w:rPr>
                <w:rFonts w:eastAsia="SimSun"/>
                <w:lang w:val="tt-RU"/>
              </w:rPr>
            </w:pPr>
            <w:r w:rsidRPr="001D09AE">
              <w:rPr>
                <w:rFonts w:eastAsia="SimSun"/>
                <w:sz w:val="22"/>
                <w:szCs w:val="22"/>
                <w:lang w:val="tt-RU"/>
              </w:rPr>
              <w:t>Информативно-исследовательские проекты</w:t>
            </w:r>
          </w:p>
        </w:tc>
        <w:tc>
          <w:tcPr>
            <w:tcW w:w="2334" w:type="pct"/>
          </w:tcPr>
          <w:p w:rsidR="00630D85" w:rsidRPr="001D09AE" w:rsidRDefault="00630D85" w:rsidP="003622EE">
            <w:pPr>
              <w:ind w:firstLine="737"/>
              <w:jc w:val="both"/>
              <w:rPr>
                <w:rFonts w:eastAsia="SimSun"/>
                <w:lang w:val="tt-RU"/>
              </w:rPr>
            </w:pPr>
            <w:r w:rsidRPr="001D09AE">
              <w:rPr>
                <w:rFonts w:eastAsia="SimSun"/>
                <w:sz w:val="22"/>
                <w:szCs w:val="22"/>
                <w:lang w:val="tt-RU"/>
              </w:rPr>
              <w:t>Проект по теме: «Стилистические особенности танцев славянских народов»</w:t>
            </w:r>
          </w:p>
        </w:tc>
      </w:tr>
      <w:tr w:rsidR="00630D85" w:rsidRPr="001D09AE" w:rsidTr="003622EE">
        <w:tc>
          <w:tcPr>
            <w:tcW w:w="2666" w:type="pct"/>
          </w:tcPr>
          <w:p w:rsidR="00630D85" w:rsidRPr="001D09AE" w:rsidRDefault="00630D85" w:rsidP="003622EE">
            <w:pPr>
              <w:ind w:firstLine="737"/>
              <w:jc w:val="both"/>
              <w:rPr>
                <w:rFonts w:eastAsia="SimSun"/>
                <w:lang w:val="tt-RU"/>
              </w:rPr>
            </w:pPr>
            <w:r w:rsidRPr="001D09AE">
              <w:rPr>
                <w:rFonts w:eastAsia="SimSun"/>
                <w:sz w:val="22"/>
                <w:szCs w:val="22"/>
                <w:lang w:val="tt-RU"/>
              </w:rPr>
              <w:t>Сценарные проекты</w:t>
            </w:r>
          </w:p>
        </w:tc>
        <w:tc>
          <w:tcPr>
            <w:tcW w:w="2334" w:type="pct"/>
          </w:tcPr>
          <w:p w:rsidR="00630D85" w:rsidRPr="001D09AE" w:rsidRDefault="00630D85" w:rsidP="003622EE">
            <w:pPr>
              <w:ind w:firstLine="737"/>
              <w:jc w:val="both"/>
              <w:rPr>
                <w:rFonts w:eastAsia="SimSun"/>
                <w:lang w:val="tt-RU"/>
              </w:rPr>
            </w:pPr>
            <w:r w:rsidRPr="001D09AE">
              <w:rPr>
                <w:rFonts w:eastAsia="SimSun"/>
                <w:sz w:val="22"/>
                <w:szCs w:val="22"/>
                <w:lang w:val="tt-RU"/>
              </w:rPr>
              <w:t>Разработка сценария внеклассного мероприятия для школы или отдельного мероприятия, например, «Неделя хореографического искусства», «День народного танца»</w:t>
            </w:r>
          </w:p>
        </w:tc>
      </w:tr>
      <w:tr w:rsidR="00630D85" w:rsidRPr="001D09AE" w:rsidTr="003622EE">
        <w:tc>
          <w:tcPr>
            <w:tcW w:w="2666" w:type="pct"/>
          </w:tcPr>
          <w:p w:rsidR="00630D85" w:rsidRPr="001D09AE" w:rsidRDefault="00630D85" w:rsidP="003622EE">
            <w:pPr>
              <w:ind w:firstLine="737"/>
              <w:jc w:val="both"/>
              <w:rPr>
                <w:rFonts w:eastAsia="SimSun"/>
                <w:lang w:val="tt-RU"/>
              </w:rPr>
            </w:pPr>
            <w:r w:rsidRPr="001D09AE">
              <w:rPr>
                <w:rFonts w:eastAsia="SimSun"/>
                <w:sz w:val="22"/>
                <w:szCs w:val="22"/>
                <w:lang w:val="tt-RU"/>
              </w:rPr>
              <w:t>Творческие проекты</w:t>
            </w:r>
          </w:p>
        </w:tc>
        <w:tc>
          <w:tcPr>
            <w:tcW w:w="2334" w:type="pct"/>
          </w:tcPr>
          <w:p w:rsidR="00630D85" w:rsidRPr="001D09AE" w:rsidRDefault="00630D85" w:rsidP="003622EE">
            <w:pPr>
              <w:ind w:firstLine="737"/>
              <w:jc w:val="both"/>
              <w:rPr>
                <w:rFonts w:eastAsia="SimSun"/>
                <w:lang w:val="tt-RU"/>
              </w:rPr>
            </w:pPr>
            <w:r w:rsidRPr="001D09AE">
              <w:rPr>
                <w:rFonts w:eastAsia="SimSun"/>
                <w:sz w:val="22"/>
                <w:szCs w:val="22"/>
                <w:lang w:val="tt-RU"/>
              </w:rPr>
              <w:t>Создание композиционного плана, подбор музыкального материала, сочинение лексического материала для создания хореографической постановки</w:t>
            </w:r>
          </w:p>
        </w:tc>
      </w:tr>
    </w:tbl>
    <w:p w:rsidR="00630D85" w:rsidRPr="001D09AE" w:rsidRDefault="00630D85" w:rsidP="00630D85">
      <w:pPr>
        <w:ind w:firstLine="737"/>
        <w:jc w:val="both"/>
        <w:rPr>
          <w:rFonts w:eastAsia="SimSun"/>
          <w:sz w:val="22"/>
          <w:szCs w:val="22"/>
          <w:lang w:val="tt-RU"/>
        </w:rPr>
      </w:pP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Таким образом, взаимосвязь традиционных и инновационных методов в процессе учебно-воспитательной деятельности на уроках хореографических дисциплин обеспечивают эффективность и результативность эстетического воспитания детей средствами хореографического искусства. </w:t>
      </w:r>
    </w:p>
    <w:p w:rsidR="00630D85" w:rsidRPr="001D09AE" w:rsidRDefault="00630D85" w:rsidP="00630D85">
      <w:pPr>
        <w:ind w:firstLine="737"/>
        <w:jc w:val="both"/>
        <w:rPr>
          <w:rFonts w:eastAsia="SimSun"/>
          <w:sz w:val="22"/>
          <w:szCs w:val="22"/>
          <w:lang w:val="tt-RU"/>
        </w:rPr>
      </w:pP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Литература</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1. Казанский О.А.Педагогика как любовь/О.А.Казанский.-Москва:Российское педогагическое агентство,1996.-133с.</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2. Лихачев Б.Т. Теория эстетического воспитания школьников / Б.Т. Лихачѐв. – Москва: Просвещение, 1985. – 176 с.</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 3. Мукаржовский Я. Исследование по эстетике и теории искусства / Я. Мукаржовский. – Москва:Просвещение,1994. – 156 с.</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 4. Наумов В.П. Основы проектной деятельности / В.П. Наумов. – Москва:Просвещение,2001. – 236 с.</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 5. Организация эстетического воспитания на уроках хореографических дисциплин в ДШИ [Электронный ресурс] // Культура и образование. – 2014. – № 1. – Режим доступа: </w:t>
      </w:r>
      <w:hyperlink r:id="rId18" w:history="1">
        <w:r w:rsidRPr="001D09AE">
          <w:rPr>
            <w:rStyle w:val="a5"/>
            <w:rFonts w:eastAsia="SimSun"/>
            <w:sz w:val="22"/>
            <w:szCs w:val="22"/>
            <w:lang w:val="tt-RU"/>
          </w:rPr>
          <w:t>http://vestnik-rzi.ru/2014/01/1298</w:t>
        </w:r>
      </w:hyperlink>
      <w:r w:rsidRPr="001D09AE">
        <w:rPr>
          <w:rFonts w:eastAsia="SimSun"/>
          <w:sz w:val="22"/>
          <w:szCs w:val="22"/>
          <w:lang w:val="tt-RU"/>
        </w:rPr>
        <w:t>.</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 6.Матюшкина А.М. Развитие творческой активности школьников / Под ред. А.М. Матюшкина. – Москва: Педагогика, 1991. – 160 с.</w:t>
      </w:r>
    </w:p>
    <w:p w:rsidR="00630D85" w:rsidRPr="001D09AE" w:rsidRDefault="00630D85" w:rsidP="00630D85">
      <w:pPr>
        <w:ind w:firstLine="737"/>
        <w:jc w:val="both"/>
        <w:rPr>
          <w:rFonts w:eastAsia="SimSun"/>
          <w:sz w:val="22"/>
          <w:szCs w:val="22"/>
          <w:lang w:val="tt-RU"/>
        </w:rPr>
      </w:pPr>
      <w:r w:rsidRPr="001D09AE">
        <w:rPr>
          <w:rFonts w:eastAsia="SimSun"/>
          <w:sz w:val="22"/>
          <w:szCs w:val="22"/>
          <w:lang w:val="tt-RU"/>
        </w:rPr>
        <w:t xml:space="preserve"> 7. Сластѐнин В.А. Педагогика / В.А. Сластѐнин. – Москва: Школа-Пресс, 2000. – 492 с. </w:t>
      </w:r>
    </w:p>
    <w:p w:rsidR="00630D85" w:rsidRPr="001D09AE" w:rsidRDefault="00630D85" w:rsidP="00630D85">
      <w:pPr>
        <w:ind w:firstLine="737"/>
        <w:jc w:val="both"/>
        <w:rPr>
          <w:rFonts w:eastAsia="SimSun"/>
          <w:sz w:val="22"/>
          <w:szCs w:val="22"/>
          <w:lang w:val="tt-RU"/>
        </w:rPr>
      </w:pPr>
    </w:p>
    <w:p w:rsidR="00725979" w:rsidRDefault="00725979" w:rsidP="00630D85">
      <w:pPr>
        <w:ind w:left="4536"/>
        <w:jc w:val="both"/>
        <w:rPr>
          <w:rFonts w:eastAsia="SimSun"/>
          <w:i/>
          <w:sz w:val="22"/>
          <w:szCs w:val="22"/>
        </w:rPr>
      </w:pPr>
    </w:p>
    <w:p w:rsidR="00630D85" w:rsidRDefault="00630D85" w:rsidP="00630D85">
      <w:pPr>
        <w:ind w:left="4536"/>
        <w:jc w:val="both"/>
        <w:rPr>
          <w:rFonts w:eastAsia="SimSun"/>
          <w:i/>
          <w:sz w:val="22"/>
          <w:szCs w:val="22"/>
        </w:rPr>
      </w:pPr>
      <w:r w:rsidRPr="00B36EFB">
        <w:rPr>
          <w:rFonts w:eastAsia="SimSun"/>
          <w:i/>
          <w:sz w:val="22"/>
          <w:szCs w:val="22"/>
        </w:rPr>
        <w:lastRenderedPageBreak/>
        <w:t>Сойко</w:t>
      </w:r>
      <w:r w:rsidRPr="00C96042">
        <w:rPr>
          <w:rFonts w:eastAsia="SimSun"/>
          <w:i/>
          <w:sz w:val="22"/>
          <w:szCs w:val="22"/>
        </w:rPr>
        <w:t xml:space="preserve"> Максим Вячеславович, педагог дополнительного образования МАУДО «Городской дворец творчества детей и молодежи №1» г Набережные Челны</w:t>
      </w:r>
    </w:p>
    <w:p w:rsidR="00630D85" w:rsidRPr="00C96042" w:rsidRDefault="00630D85" w:rsidP="00630D85">
      <w:pPr>
        <w:ind w:firstLine="737"/>
        <w:jc w:val="center"/>
        <w:rPr>
          <w:rFonts w:eastAsia="SimSun"/>
          <w:bCs/>
          <w:sz w:val="22"/>
          <w:szCs w:val="22"/>
        </w:rPr>
      </w:pPr>
      <w:r w:rsidRPr="00C96042">
        <w:rPr>
          <w:rFonts w:eastAsia="SimSun"/>
          <w:bCs/>
          <w:sz w:val="22"/>
          <w:szCs w:val="22"/>
        </w:rPr>
        <w:t>ФОРМЫ И МЕТОДЫ МОТИВАЦИИ</w:t>
      </w:r>
    </w:p>
    <w:p w:rsidR="00630D85" w:rsidRPr="00C96042" w:rsidRDefault="00630D85" w:rsidP="00630D85">
      <w:pPr>
        <w:ind w:firstLine="737"/>
        <w:jc w:val="center"/>
        <w:rPr>
          <w:rFonts w:eastAsia="SimSun"/>
          <w:bCs/>
          <w:sz w:val="22"/>
          <w:szCs w:val="22"/>
        </w:rPr>
      </w:pPr>
      <w:r w:rsidRPr="00C96042">
        <w:rPr>
          <w:rFonts w:eastAsia="SimSun"/>
          <w:bCs/>
          <w:sz w:val="22"/>
          <w:szCs w:val="22"/>
        </w:rPr>
        <w:t>НА ЗАНЯТИЯХ СПОРТИВНЫМИ БАЛЬНЫМИ ТАНЦАМИ</w:t>
      </w:r>
    </w:p>
    <w:p w:rsidR="00630D85" w:rsidRDefault="00630D85" w:rsidP="00630D85">
      <w:pPr>
        <w:ind w:left="5670"/>
        <w:jc w:val="both"/>
        <w:rPr>
          <w:rFonts w:eastAsia="SimSun"/>
          <w:sz w:val="22"/>
          <w:szCs w:val="22"/>
        </w:rPr>
      </w:pPr>
    </w:p>
    <w:p w:rsidR="00630D85" w:rsidRPr="00703ACE" w:rsidRDefault="00630D85" w:rsidP="00630D85">
      <w:pPr>
        <w:ind w:left="3969"/>
        <w:jc w:val="both"/>
        <w:rPr>
          <w:rFonts w:eastAsia="SimSun"/>
          <w:sz w:val="22"/>
          <w:szCs w:val="22"/>
        </w:rPr>
      </w:pPr>
      <w:r w:rsidRPr="00703ACE">
        <w:rPr>
          <w:rFonts w:eastAsia="SimSun"/>
          <w:sz w:val="22"/>
          <w:szCs w:val="22"/>
        </w:rPr>
        <w:t>Нет без явно усиленного трудолюбия ни талантов, ни гениев.</w:t>
      </w:r>
    </w:p>
    <w:p w:rsidR="00630D85" w:rsidRPr="00703ACE" w:rsidRDefault="00630D85" w:rsidP="00630D85">
      <w:pPr>
        <w:ind w:left="3969"/>
        <w:jc w:val="both"/>
        <w:rPr>
          <w:rFonts w:eastAsia="SimSun"/>
          <w:sz w:val="22"/>
          <w:szCs w:val="22"/>
        </w:rPr>
      </w:pPr>
      <w:r w:rsidRPr="00703ACE">
        <w:rPr>
          <w:rFonts w:eastAsia="SimSun"/>
          <w:sz w:val="22"/>
          <w:szCs w:val="22"/>
        </w:rPr>
        <w:t>Пока идёшь за кем-то вслед,</w:t>
      </w:r>
      <w:r>
        <w:rPr>
          <w:rFonts w:eastAsia="SimSun"/>
          <w:sz w:val="22"/>
          <w:szCs w:val="22"/>
        </w:rPr>
        <w:t xml:space="preserve"> д</w:t>
      </w:r>
      <w:r w:rsidRPr="00703ACE">
        <w:rPr>
          <w:rFonts w:eastAsia="SimSun"/>
          <w:sz w:val="22"/>
          <w:szCs w:val="22"/>
        </w:rPr>
        <w:t>орога не запомнится.</w:t>
      </w:r>
    </w:p>
    <w:p w:rsidR="00630D85" w:rsidRPr="00703ACE" w:rsidRDefault="00630D85" w:rsidP="00630D85">
      <w:pPr>
        <w:ind w:left="3969"/>
        <w:jc w:val="both"/>
        <w:rPr>
          <w:rFonts w:eastAsia="SimSun"/>
          <w:sz w:val="22"/>
          <w:szCs w:val="22"/>
        </w:rPr>
      </w:pPr>
      <w:r w:rsidRPr="00703ACE">
        <w:rPr>
          <w:rFonts w:eastAsia="SimSun"/>
          <w:sz w:val="22"/>
          <w:szCs w:val="22"/>
        </w:rPr>
        <w:t>Зато, куда б ты не попал,</w:t>
      </w:r>
      <w:r>
        <w:rPr>
          <w:rFonts w:eastAsia="SimSun"/>
          <w:sz w:val="22"/>
          <w:szCs w:val="22"/>
        </w:rPr>
        <w:t xml:space="preserve"> и</w:t>
      </w:r>
      <w:r w:rsidRPr="00703ACE">
        <w:rPr>
          <w:rFonts w:eastAsia="SimSun"/>
          <w:sz w:val="22"/>
          <w:szCs w:val="22"/>
        </w:rPr>
        <w:t xml:space="preserve"> по какой распутице</w:t>
      </w:r>
    </w:p>
    <w:p w:rsidR="00630D85" w:rsidRPr="00D45917" w:rsidRDefault="00630D85" w:rsidP="00630D85">
      <w:pPr>
        <w:ind w:left="3969"/>
        <w:jc w:val="both"/>
        <w:rPr>
          <w:rFonts w:eastAsia="SimSun"/>
          <w:sz w:val="22"/>
          <w:szCs w:val="22"/>
        </w:rPr>
      </w:pPr>
      <w:r w:rsidRPr="00703ACE">
        <w:rPr>
          <w:rFonts w:eastAsia="SimSun"/>
          <w:sz w:val="22"/>
          <w:szCs w:val="22"/>
        </w:rPr>
        <w:t>Дорога та, что сам искал</w:t>
      </w:r>
      <w:r>
        <w:rPr>
          <w:rFonts w:eastAsia="SimSun"/>
          <w:sz w:val="22"/>
          <w:szCs w:val="22"/>
        </w:rPr>
        <w:t xml:space="preserve"> в</w:t>
      </w:r>
      <w:r w:rsidRPr="00703ACE">
        <w:rPr>
          <w:rFonts w:eastAsia="SimSun"/>
          <w:sz w:val="22"/>
          <w:szCs w:val="22"/>
        </w:rPr>
        <w:t>овек не позабудется</w:t>
      </w:r>
      <w:r w:rsidRPr="00703ACE">
        <w:rPr>
          <w:rFonts w:eastAsia="SimSun"/>
          <w:b/>
          <w:bCs/>
          <w:sz w:val="22"/>
          <w:szCs w:val="22"/>
        </w:rPr>
        <w:t>.</w:t>
      </w:r>
    </w:p>
    <w:p w:rsidR="00630D85" w:rsidRPr="00703ACE" w:rsidRDefault="00630D85" w:rsidP="00630D85">
      <w:pPr>
        <w:ind w:firstLine="737"/>
        <w:jc w:val="both"/>
        <w:rPr>
          <w:rFonts w:eastAsia="SimSun"/>
          <w:sz w:val="22"/>
          <w:szCs w:val="22"/>
        </w:rPr>
      </w:pPr>
      <w:r w:rsidRPr="00703ACE">
        <w:rPr>
          <w:rFonts w:eastAsia="SimSun"/>
          <w:sz w:val="22"/>
          <w:szCs w:val="22"/>
        </w:rPr>
        <w:t xml:space="preserve">Тема организации мотивационного аспекта занятия нами выбрана не случайно. Мы, как педагоги дополнительного образования, работаем на базе  школы, и к нам приходят заниматься разные дети (у которых есть желание заниматься бальными танцами и те, у которых это желание отсутствует). Перед нами стоит задача сделать так, чтобы в дальнейшем занятия бальными танцами стали для ребёнка важной частью его жизни. Любой педагог знает, что заинтересованный ребёнок занимается лучше,  интерес играет важную роль в формировании положительной мотивации к любой, в том числе и учебной деятельности. </w:t>
      </w:r>
    </w:p>
    <w:p w:rsidR="00630D85" w:rsidRPr="00703ACE" w:rsidRDefault="00630D85" w:rsidP="00630D85">
      <w:pPr>
        <w:ind w:firstLine="709"/>
        <w:jc w:val="both"/>
        <w:rPr>
          <w:rFonts w:eastAsia="SimSun"/>
          <w:sz w:val="22"/>
          <w:szCs w:val="22"/>
        </w:rPr>
      </w:pPr>
      <w:r w:rsidRPr="00703ACE">
        <w:rPr>
          <w:rFonts w:eastAsia="SimSun"/>
          <w:sz w:val="22"/>
          <w:szCs w:val="22"/>
        </w:rPr>
        <w:t>Человек включается в деятельность только при появлении мотива участвовать в ней.</w:t>
      </w:r>
    </w:p>
    <w:p w:rsidR="00630D85" w:rsidRPr="00703ACE" w:rsidRDefault="00630D85" w:rsidP="00630D85">
      <w:pPr>
        <w:ind w:firstLine="709"/>
        <w:jc w:val="both"/>
        <w:rPr>
          <w:rFonts w:eastAsia="SimSun"/>
          <w:sz w:val="22"/>
          <w:szCs w:val="22"/>
        </w:rPr>
      </w:pPr>
      <w:r w:rsidRPr="00703ACE">
        <w:rPr>
          <w:rFonts w:eastAsia="SimSun"/>
          <w:sz w:val="22"/>
          <w:szCs w:val="22"/>
        </w:rPr>
        <w:t>Мотив – это побудительная причина, повод к какому-нибудь действию (словарь под ред. Ожегова С.И.). Он может носить  кратковременный характер, либо стабильный.  Наша задача сформировать у детей, занимающихся в коллективе стабильную мотивацию к занятиям.</w:t>
      </w:r>
      <w:r w:rsidRPr="00703ACE">
        <w:rPr>
          <w:rFonts w:eastAsia="SimSun"/>
          <w:b/>
          <w:sz w:val="22"/>
          <w:szCs w:val="22"/>
        </w:rPr>
        <w:t xml:space="preserve"> </w:t>
      </w:r>
      <w:r w:rsidRPr="00703ACE">
        <w:rPr>
          <w:rFonts w:eastAsia="SimSun"/>
          <w:sz w:val="22"/>
          <w:szCs w:val="22"/>
        </w:rPr>
        <w:t xml:space="preserve">Чтобы воспитать у ребёнка здоровое стремление к достижению намеченной цели, мы испытываем искренний интерес к своей деятельности и объективно относимся к  успехам и неудачам учащихся. </w:t>
      </w:r>
    </w:p>
    <w:p w:rsidR="00630D85" w:rsidRPr="00703ACE" w:rsidRDefault="00630D85" w:rsidP="00630D85">
      <w:pPr>
        <w:ind w:firstLine="709"/>
        <w:jc w:val="both"/>
        <w:rPr>
          <w:rFonts w:eastAsia="SimSun"/>
          <w:sz w:val="22"/>
          <w:szCs w:val="22"/>
        </w:rPr>
      </w:pPr>
      <w:r w:rsidRPr="00703ACE">
        <w:rPr>
          <w:rFonts w:eastAsia="SimSun"/>
          <w:sz w:val="22"/>
          <w:szCs w:val="22"/>
        </w:rPr>
        <w:t>На формирование положительной, устойчивой мотивации к учебной деятельности влияют следующие педагогические факторы:</w:t>
      </w:r>
    </w:p>
    <w:p w:rsidR="00630D85" w:rsidRPr="00703ACE" w:rsidRDefault="00630D85" w:rsidP="00630D85">
      <w:pPr>
        <w:numPr>
          <w:ilvl w:val="0"/>
          <w:numId w:val="26"/>
        </w:numPr>
        <w:ind w:left="0" w:firstLine="0"/>
        <w:jc w:val="both"/>
        <w:rPr>
          <w:rFonts w:eastAsia="SimSun"/>
          <w:sz w:val="22"/>
          <w:szCs w:val="22"/>
        </w:rPr>
      </w:pPr>
      <w:r w:rsidRPr="00703ACE">
        <w:rPr>
          <w:rFonts w:eastAsia="SimSun"/>
          <w:sz w:val="22"/>
          <w:szCs w:val="22"/>
        </w:rPr>
        <w:t xml:space="preserve"> содержание учебного материала;</w:t>
      </w:r>
    </w:p>
    <w:p w:rsidR="00630D85" w:rsidRPr="00703ACE" w:rsidRDefault="00630D85" w:rsidP="00630D85">
      <w:pPr>
        <w:numPr>
          <w:ilvl w:val="0"/>
          <w:numId w:val="26"/>
        </w:numPr>
        <w:ind w:left="0" w:firstLine="0"/>
        <w:jc w:val="both"/>
        <w:rPr>
          <w:rFonts w:eastAsia="SimSun"/>
          <w:sz w:val="22"/>
          <w:szCs w:val="22"/>
        </w:rPr>
      </w:pPr>
      <w:r w:rsidRPr="00703ACE">
        <w:rPr>
          <w:rFonts w:eastAsia="SimSun"/>
          <w:sz w:val="22"/>
          <w:szCs w:val="22"/>
        </w:rPr>
        <w:t xml:space="preserve"> организация учебной деятельности;</w:t>
      </w:r>
    </w:p>
    <w:p w:rsidR="00630D85" w:rsidRPr="00703ACE" w:rsidRDefault="00630D85" w:rsidP="00630D85">
      <w:pPr>
        <w:numPr>
          <w:ilvl w:val="0"/>
          <w:numId w:val="26"/>
        </w:numPr>
        <w:ind w:left="0" w:firstLine="0"/>
        <w:jc w:val="both"/>
        <w:rPr>
          <w:rFonts w:eastAsia="SimSun"/>
          <w:sz w:val="22"/>
          <w:szCs w:val="22"/>
        </w:rPr>
      </w:pPr>
      <w:r w:rsidRPr="00703ACE">
        <w:rPr>
          <w:rFonts w:eastAsia="SimSun"/>
          <w:sz w:val="22"/>
          <w:szCs w:val="22"/>
        </w:rPr>
        <w:t xml:space="preserve"> стиль педагогической деятельности;</w:t>
      </w:r>
    </w:p>
    <w:p w:rsidR="00630D85" w:rsidRPr="00703ACE" w:rsidRDefault="00630D85" w:rsidP="00630D85">
      <w:pPr>
        <w:numPr>
          <w:ilvl w:val="0"/>
          <w:numId w:val="26"/>
        </w:numPr>
        <w:ind w:left="0" w:firstLine="0"/>
        <w:jc w:val="both"/>
        <w:rPr>
          <w:rFonts w:eastAsia="SimSun"/>
          <w:sz w:val="22"/>
          <w:szCs w:val="22"/>
        </w:rPr>
      </w:pPr>
      <w:r w:rsidRPr="00703ACE">
        <w:rPr>
          <w:rFonts w:eastAsia="SimSun"/>
          <w:sz w:val="22"/>
          <w:szCs w:val="22"/>
        </w:rPr>
        <w:t xml:space="preserve"> сравнение сегодняшних собственных результатов ребёнка с предыдущими и только затем с общими нормами.</w:t>
      </w:r>
    </w:p>
    <w:p w:rsidR="00630D85" w:rsidRPr="00703ACE" w:rsidRDefault="00630D85" w:rsidP="00630D85">
      <w:pPr>
        <w:ind w:firstLine="709"/>
        <w:rPr>
          <w:rFonts w:eastAsia="SimSun"/>
          <w:sz w:val="22"/>
          <w:szCs w:val="22"/>
        </w:rPr>
      </w:pPr>
      <w:r w:rsidRPr="00703ACE">
        <w:rPr>
          <w:rFonts w:eastAsia="SimSun"/>
          <w:sz w:val="22"/>
          <w:szCs w:val="22"/>
        </w:rPr>
        <w:t>Особенно благоприятно действуют на детей собственные успехи, которые укрепляют их веру в свои силы и возможности. Для достижения ситуации успеха, как наиболее эффективного стимула формирования мотивации, я продумываю структуру занятия, использую различные формы обучения (игровые, импровизированный концерт, соревнование, конкурс и др)</w:t>
      </w:r>
    </w:p>
    <w:p w:rsidR="00630D85" w:rsidRPr="00703ACE" w:rsidRDefault="00630D85" w:rsidP="00630D85">
      <w:pPr>
        <w:ind w:firstLine="709"/>
        <w:rPr>
          <w:rFonts w:eastAsia="SimSun"/>
          <w:sz w:val="22"/>
          <w:szCs w:val="22"/>
        </w:rPr>
      </w:pPr>
      <w:r w:rsidRPr="00703ACE">
        <w:rPr>
          <w:rFonts w:eastAsia="SimSun"/>
          <w:sz w:val="22"/>
          <w:szCs w:val="22"/>
        </w:rPr>
        <w:t>Мотивация бывает внутренней и внешней. Как вы думаете, что такое внутренняя мотивация? (педагоги отвечают). Правильно.</w:t>
      </w:r>
    </w:p>
    <w:p w:rsidR="00630D85" w:rsidRPr="00703ACE" w:rsidRDefault="00630D85" w:rsidP="00630D85">
      <w:pPr>
        <w:ind w:firstLine="709"/>
        <w:rPr>
          <w:rFonts w:eastAsia="SimSun"/>
          <w:sz w:val="22"/>
          <w:szCs w:val="22"/>
        </w:rPr>
      </w:pPr>
      <w:r w:rsidRPr="00703ACE">
        <w:rPr>
          <w:rFonts w:eastAsia="SimSun"/>
          <w:sz w:val="22"/>
          <w:szCs w:val="22"/>
        </w:rPr>
        <w:t>А внешняя?</w:t>
      </w:r>
    </w:p>
    <w:p w:rsidR="00630D85" w:rsidRPr="00703ACE" w:rsidRDefault="00630D85" w:rsidP="00630D85">
      <w:pPr>
        <w:ind w:firstLine="709"/>
        <w:rPr>
          <w:rFonts w:eastAsia="SimSun"/>
          <w:sz w:val="22"/>
          <w:szCs w:val="22"/>
        </w:rPr>
      </w:pPr>
      <w:r w:rsidRPr="00703ACE">
        <w:rPr>
          <w:rFonts w:eastAsia="SimSun"/>
          <w:sz w:val="22"/>
          <w:szCs w:val="22"/>
        </w:rPr>
        <w:t>Так вот, задача педагога, сформировать внутреннюю мотивацию к обучению в объединении, занятию, к теме.</w:t>
      </w:r>
    </w:p>
    <w:p w:rsidR="00630D85" w:rsidRPr="00703ACE" w:rsidRDefault="00630D85" w:rsidP="00630D85">
      <w:pPr>
        <w:ind w:firstLine="709"/>
        <w:rPr>
          <w:rFonts w:eastAsia="SimSun"/>
          <w:sz w:val="22"/>
          <w:szCs w:val="22"/>
        </w:rPr>
      </w:pPr>
      <w:r w:rsidRPr="00703ACE">
        <w:rPr>
          <w:rFonts w:eastAsia="SimSun"/>
          <w:sz w:val="22"/>
          <w:szCs w:val="22"/>
        </w:rPr>
        <w:t xml:space="preserve">Ребенок получает “удовольствие” от самой деятельности. И успешность процесса обучения зависит от внутреннего желания учащегося. </w:t>
      </w:r>
    </w:p>
    <w:p w:rsidR="00630D85" w:rsidRPr="00703ACE" w:rsidRDefault="00630D85" w:rsidP="00630D85">
      <w:pPr>
        <w:ind w:firstLine="709"/>
        <w:rPr>
          <w:rFonts w:eastAsia="SimSun"/>
          <w:sz w:val="22"/>
          <w:szCs w:val="22"/>
        </w:rPr>
      </w:pPr>
      <w:r>
        <w:rPr>
          <w:rFonts w:eastAsia="SimSun"/>
          <w:sz w:val="22"/>
          <w:szCs w:val="22"/>
        </w:rPr>
        <w:t xml:space="preserve">Ребенку </w:t>
      </w:r>
      <w:r w:rsidRPr="00703ACE">
        <w:rPr>
          <w:rFonts w:eastAsia="SimSun"/>
          <w:sz w:val="22"/>
          <w:szCs w:val="22"/>
        </w:rPr>
        <w:t>тогда все понятно, когда интересно”. Значит ребенку должно быть интересно на занятии. Надо иметь в виду, что "интерес” (по И. Герберту) – это синоним учебной мотивации. Если рассматривать все обучение в виде цепочки: "хочу – могу – выполняю с интересом – личностно – значимо мне” (Якиманская И.С.).</w:t>
      </w:r>
    </w:p>
    <w:p w:rsidR="00630D85" w:rsidRPr="00703ACE" w:rsidRDefault="00630D85" w:rsidP="00630D85">
      <w:pPr>
        <w:ind w:firstLine="709"/>
        <w:rPr>
          <w:rFonts w:eastAsia="SimSun"/>
          <w:sz w:val="22"/>
          <w:szCs w:val="22"/>
        </w:rPr>
      </w:pPr>
      <w:r w:rsidRPr="00703ACE">
        <w:rPr>
          <w:rFonts w:eastAsia="SimSun"/>
          <w:sz w:val="22"/>
          <w:szCs w:val="22"/>
        </w:rPr>
        <w:t>Под мотивацией мы понимаем желание тренироваться, желание достигать результата, желание эффективно решать текущие проблемы и задачи, неизбежно возникающие на этом пути. Все то, что определяет, насколько дети готовы отдаваться тренировочному процессу и занятием танцами всерьез. На наш взгляд, именно мотивация определяет успешность или не успешность танцора.</w:t>
      </w:r>
    </w:p>
    <w:p w:rsidR="00630D85" w:rsidRPr="00703ACE" w:rsidRDefault="00630D85" w:rsidP="00630D85">
      <w:pPr>
        <w:ind w:firstLine="709"/>
        <w:rPr>
          <w:rFonts w:eastAsia="SimSun"/>
          <w:bCs/>
          <w:sz w:val="22"/>
          <w:szCs w:val="22"/>
        </w:rPr>
      </w:pPr>
      <w:r w:rsidRPr="00703ACE">
        <w:rPr>
          <w:rFonts w:eastAsia="SimSun"/>
          <w:bCs/>
          <w:sz w:val="22"/>
          <w:szCs w:val="22"/>
        </w:rPr>
        <w:t>Исходя из вышесказанного, перед нами стоят  задачи:</w:t>
      </w:r>
    </w:p>
    <w:p w:rsidR="00630D85" w:rsidRDefault="00630D85" w:rsidP="00630D85">
      <w:pPr>
        <w:numPr>
          <w:ilvl w:val="0"/>
          <w:numId w:val="27"/>
        </w:numPr>
        <w:ind w:left="0" w:firstLine="0"/>
        <w:rPr>
          <w:rFonts w:eastAsia="SimSun"/>
          <w:sz w:val="22"/>
          <w:szCs w:val="22"/>
        </w:rPr>
      </w:pPr>
      <w:r w:rsidRPr="00703ACE">
        <w:rPr>
          <w:rFonts w:eastAsia="SimSun"/>
          <w:sz w:val="22"/>
          <w:szCs w:val="22"/>
        </w:rPr>
        <w:t>Как сформировать интерес у ребенка?</w:t>
      </w:r>
    </w:p>
    <w:p w:rsidR="00630D85" w:rsidRPr="00703ACE" w:rsidRDefault="00630D85" w:rsidP="00630D85">
      <w:pPr>
        <w:numPr>
          <w:ilvl w:val="0"/>
          <w:numId w:val="27"/>
        </w:numPr>
        <w:ind w:left="0" w:firstLine="0"/>
        <w:rPr>
          <w:rFonts w:eastAsia="SimSun"/>
          <w:sz w:val="22"/>
          <w:szCs w:val="22"/>
        </w:rPr>
      </w:pPr>
      <w:r w:rsidRPr="00703ACE">
        <w:rPr>
          <w:rFonts w:eastAsia="SimSun"/>
          <w:sz w:val="22"/>
          <w:szCs w:val="22"/>
        </w:rPr>
        <w:t>Как пробудить желание учиться?</w:t>
      </w:r>
    </w:p>
    <w:p w:rsidR="00630D85" w:rsidRPr="00703ACE" w:rsidRDefault="00630D85" w:rsidP="00630D85">
      <w:pPr>
        <w:numPr>
          <w:ilvl w:val="0"/>
          <w:numId w:val="27"/>
        </w:numPr>
        <w:ind w:left="0" w:firstLine="0"/>
        <w:rPr>
          <w:rFonts w:eastAsia="SimSun"/>
          <w:sz w:val="22"/>
          <w:szCs w:val="22"/>
        </w:rPr>
      </w:pPr>
      <w:r w:rsidRPr="00703ACE">
        <w:rPr>
          <w:rFonts w:eastAsia="SimSun"/>
          <w:sz w:val="22"/>
          <w:szCs w:val="22"/>
        </w:rPr>
        <w:t>Как сберечь интерес + желание?</w:t>
      </w:r>
    </w:p>
    <w:p w:rsidR="00630D85" w:rsidRPr="00703ACE" w:rsidRDefault="00630D85" w:rsidP="00630D85">
      <w:pPr>
        <w:ind w:firstLine="709"/>
        <w:rPr>
          <w:rFonts w:eastAsia="SimSun"/>
          <w:sz w:val="22"/>
          <w:szCs w:val="22"/>
        </w:rPr>
      </w:pPr>
      <w:r w:rsidRPr="00703ACE">
        <w:rPr>
          <w:rFonts w:eastAsia="SimSun"/>
          <w:sz w:val="22"/>
          <w:szCs w:val="22"/>
        </w:rPr>
        <w:t>Для этого мы используем различные методы  и приемы.</w:t>
      </w:r>
    </w:p>
    <w:p w:rsidR="00630D85" w:rsidRPr="00703ACE" w:rsidRDefault="00630D85" w:rsidP="00630D85">
      <w:pPr>
        <w:ind w:firstLine="709"/>
        <w:rPr>
          <w:rFonts w:eastAsia="SimSun"/>
          <w:sz w:val="22"/>
          <w:szCs w:val="22"/>
        </w:rPr>
      </w:pPr>
      <w:r w:rsidRPr="00703ACE">
        <w:rPr>
          <w:rFonts w:eastAsia="SimSun"/>
          <w:sz w:val="22"/>
          <w:szCs w:val="22"/>
        </w:rPr>
        <w:lastRenderedPageBreak/>
        <w:t>1. В начале занятия проводится организационно – мотивационный момент</w:t>
      </w:r>
      <w:r w:rsidRPr="00703ACE">
        <w:rPr>
          <w:rFonts w:eastAsia="SimSun"/>
          <w:i/>
          <w:sz w:val="22"/>
          <w:szCs w:val="22"/>
        </w:rPr>
        <w:t>.</w:t>
      </w:r>
      <w:r w:rsidRPr="00703ACE">
        <w:rPr>
          <w:rFonts w:eastAsia="SimSun"/>
          <w:sz w:val="22"/>
          <w:szCs w:val="22"/>
        </w:rPr>
        <w:t xml:space="preserve"> На начало занятия мы стараемся создать благоприятный эмоциональный настрой. </w:t>
      </w:r>
    </w:p>
    <w:p w:rsidR="00630D85" w:rsidRPr="00703ACE" w:rsidRDefault="00630D85" w:rsidP="00630D85">
      <w:pPr>
        <w:ind w:firstLine="709"/>
        <w:rPr>
          <w:rFonts w:eastAsia="SimSun"/>
          <w:sz w:val="22"/>
          <w:szCs w:val="22"/>
        </w:rPr>
      </w:pPr>
      <w:r w:rsidRPr="00703ACE">
        <w:rPr>
          <w:rFonts w:eastAsia="SimSun"/>
          <w:sz w:val="22"/>
          <w:szCs w:val="22"/>
        </w:rPr>
        <w:t>2. Мотивация на цель занятия.</w:t>
      </w:r>
    </w:p>
    <w:p w:rsidR="00630D85" w:rsidRPr="00703ACE" w:rsidRDefault="00630D85" w:rsidP="00630D85">
      <w:pPr>
        <w:ind w:firstLine="709"/>
        <w:rPr>
          <w:rFonts w:eastAsia="SimSun"/>
          <w:sz w:val="22"/>
          <w:szCs w:val="22"/>
        </w:rPr>
      </w:pPr>
      <w:r w:rsidRPr="00703ACE">
        <w:rPr>
          <w:rFonts w:eastAsia="SimSun"/>
          <w:sz w:val="22"/>
          <w:szCs w:val="22"/>
        </w:rPr>
        <w:t>Мотивация тесно связана с целеустремленностью. Это проявление воли к выполнению поставленных задач. Этот блок совместной постановки цели  явля</w:t>
      </w:r>
      <w:r w:rsidR="00B36EFB">
        <w:rPr>
          <w:rFonts w:eastAsia="SimSun"/>
          <w:sz w:val="22"/>
          <w:szCs w:val="22"/>
        </w:rPr>
        <w:t>ется основополагающим, так как,</w:t>
      </w:r>
      <w:r w:rsidRPr="00703ACE">
        <w:rPr>
          <w:rFonts w:eastAsia="SimSun"/>
          <w:sz w:val="22"/>
          <w:szCs w:val="22"/>
        </w:rPr>
        <w:t xml:space="preserve"> конечно же</w:t>
      </w:r>
      <w:r w:rsidR="00B36EFB">
        <w:rPr>
          <w:rFonts w:eastAsia="SimSun"/>
          <w:sz w:val="22"/>
          <w:szCs w:val="22"/>
        </w:rPr>
        <w:t>,</w:t>
      </w:r>
      <w:r w:rsidRPr="00703ACE">
        <w:rPr>
          <w:rFonts w:eastAsia="SimSun"/>
          <w:sz w:val="22"/>
          <w:szCs w:val="22"/>
        </w:rPr>
        <w:t xml:space="preserve"> сотрудничество невозможно, если цели у педагога и учащегося не будут совпадать. </w:t>
      </w:r>
    </w:p>
    <w:p w:rsidR="00630D85" w:rsidRPr="00703ACE" w:rsidRDefault="00B36EFB" w:rsidP="00630D85">
      <w:pPr>
        <w:ind w:firstLine="709"/>
        <w:rPr>
          <w:rFonts w:eastAsia="SimSun"/>
          <w:sz w:val="22"/>
          <w:szCs w:val="22"/>
        </w:rPr>
      </w:pPr>
      <w:r>
        <w:rPr>
          <w:rFonts w:eastAsia="SimSun"/>
          <w:sz w:val="22"/>
          <w:szCs w:val="22"/>
        </w:rPr>
        <w:t>«</w:t>
      </w:r>
      <w:r w:rsidR="00630D85" w:rsidRPr="00703ACE">
        <w:rPr>
          <w:rFonts w:eastAsia="SimSun"/>
          <w:sz w:val="22"/>
          <w:szCs w:val="22"/>
        </w:rPr>
        <w:t>Если у вас нет своих</w:t>
      </w:r>
      <w:r>
        <w:rPr>
          <w:rFonts w:eastAsia="SimSun"/>
          <w:sz w:val="22"/>
          <w:szCs w:val="22"/>
        </w:rPr>
        <w:t xml:space="preserve"> </w:t>
      </w:r>
      <w:r w:rsidR="00630D85" w:rsidRPr="00703ACE">
        <w:rPr>
          <w:rFonts w:eastAsia="SimSun"/>
          <w:sz w:val="22"/>
          <w:szCs w:val="22"/>
        </w:rPr>
        <w:t>целей, то вс</w:t>
      </w:r>
      <w:r>
        <w:rPr>
          <w:rFonts w:eastAsia="SimSun"/>
          <w:sz w:val="22"/>
          <w:szCs w:val="22"/>
        </w:rPr>
        <w:t xml:space="preserve">ю жизнь вы обречены работать на цели </w:t>
      </w:r>
      <w:r w:rsidR="00630D85" w:rsidRPr="00703ACE">
        <w:rPr>
          <w:rFonts w:eastAsia="SimSun"/>
          <w:sz w:val="22"/>
          <w:szCs w:val="22"/>
        </w:rPr>
        <w:t>других</w:t>
      </w:r>
      <w:r>
        <w:rPr>
          <w:rFonts w:eastAsia="SimSun"/>
          <w:sz w:val="22"/>
          <w:szCs w:val="22"/>
        </w:rPr>
        <w:t>»,</w:t>
      </w:r>
      <w:r w:rsidR="00630D85" w:rsidRPr="00703ACE">
        <w:rPr>
          <w:rFonts w:eastAsia="SimSun"/>
          <w:sz w:val="22"/>
          <w:szCs w:val="22"/>
        </w:rPr>
        <w:t xml:space="preserve"> – сказал кто-то из успешных людей.</w:t>
      </w:r>
    </w:p>
    <w:p w:rsidR="00630D85" w:rsidRPr="00703ACE" w:rsidRDefault="00630D85" w:rsidP="00630D85">
      <w:pPr>
        <w:ind w:firstLine="709"/>
        <w:rPr>
          <w:rFonts w:eastAsia="SimSun"/>
          <w:sz w:val="22"/>
          <w:szCs w:val="22"/>
        </w:rPr>
      </w:pPr>
      <w:r w:rsidRPr="00703ACE">
        <w:rPr>
          <w:rFonts w:eastAsia="SimSun"/>
          <w:sz w:val="22"/>
          <w:szCs w:val="22"/>
        </w:rPr>
        <w:t>Непременным условием эффективности современного процесса обучения является развитие активности учащихся и ее поддержа</w:t>
      </w:r>
      <w:r w:rsidRPr="00703ACE">
        <w:rPr>
          <w:rFonts w:eastAsia="SimSun"/>
          <w:sz w:val="22"/>
          <w:szCs w:val="22"/>
        </w:rPr>
        <w:softHyphen/>
        <w:t>ние в течение всего периода занятий. Это далеко не простая зада</w:t>
      </w:r>
      <w:r w:rsidRPr="00703ACE">
        <w:rPr>
          <w:rFonts w:eastAsia="SimSun"/>
          <w:sz w:val="22"/>
          <w:szCs w:val="22"/>
        </w:rPr>
        <w:softHyphen/>
        <w:t>ча, решение которой возможно найти в области выбора опти</w:t>
      </w:r>
      <w:r w:rsidRPr="00703ACE">
        <w:rPr>
          <w:rFonts w:eastAsia="SimSun"/>
          <w:sz w:val="22"/>
          <w:szCs w:val="22"/>
        </w:rPr>
        <w:softHyphen/>
        <w:t>мальных методов обучения.</w:t>
      </w:r>
    </w:p>
    <w:p w:rsidR="00630D85" w:rsidRPr="00703ACE" w:rsidRDefault="00630D85" w:rsidP="00630D85">
      <w:pPr>
        <w:ind w:firstLine="709"/>
        <w:rPr>
          <w:rFonts w:eastAsia="SimSun"/>
          <w:sz w:val="22"/>
          <w:szCs w:val="22"/>
        </w:rPr>
      </w:pPr>
      <w:r w:rsidRPr="00703ACE">
        <w:rPr>
          <w:rFonts w:eastAsia="SimSun"/>
          <w:bCs/>
          <w:sz w:val="22"/>
          <w:szCs w:val="22"/>
        </w:rPr>
        <w:t>Виды поощрений и правила их использования</w:t>
      </w:r>
    </w:p>
    <w:p w:rsidR="00630D85" w:rsidRPr="00703ACE" w:rsidRDefault="00630D85" w:rsidP="00630D85">
      <w:pPr>
        <w:ind w:firstLine="709"/>
        <w:rPr>
          <w:rFonts w:eastAsia="SimSun"/>
          <w:sz w:val="22"/>
          <w:szCs w:val="22"/>
        </w:rPr>
      </w:pPr>
      <w:r w:rsidRPr="00703ACE">
        <w:rPr>
          <w:rFonts w:eastAsia="SimSun"/>
          <w:sz w:val="22"/>
          <w:szCs w:val="22"/>
        </w:rPr>
        <w:t>Одним из важных побудителей учащихся к учебной деятельности является оценка, отметка. Но у нас, в доп. обр. не предусмотрены оценки как таковы, поэтому очень важно оценивание ребенка другими способами: похвала, одобрение, ответственное поручение, проявление доверия и восхищения, заботы и внимания, прощение за проступок.</w:t>
      </w:r>
    </w:p>
    <w:p w:rsidR="00630D85" w:rsidRPr="00703ACE" w:rsidRDefault="00630D85" w:rsidP="00630D85">
      <w:pPr>
        <w:ind w:firstLine="709"/>
        <w:rPr>
          <w:rFonts w:eastAsia="SimSun"/>
          <w:sz w:val="22"/>
          <w:szCs w:val="22"/>
        </w:rPr>
      </w:pPr>
      <w:r w:rsidRPr="00703ACE">
        <w:rPr>
          <w:rFonts w:eastAsia="SimSun"/>
          <w:bCs/>
          <w:sz w:val="22"/>
          <w:szCs w:val="22"/>
        </w:rPr>
        <w:t>Создание ситуации успеха</w:t>
      </w:r>
      <w:r w:rsidRPr="00703ACE">
        <w:rPr>
          <w:rFonts w:eastAsia="SimSun"/>
          <w:b/>
          <w:bCs/>
          <w:sz w:val="22"/>
          <w:szCs w:val="22"/>
        </w:rPr>
        <w:t xml:space="preserve"> – </w:t>
      </w:r>
      <w:r w:rsidRPr="00703ACE">
        <w:rPr>
          <w:rFonts w:eastAsia="SimSun"/>
          <w:bCs/>
          <w:sz w:val="22"/>
          <w:szCs w:val="22"/>
        </w:rPr>
        <w:t>это заранее спланированная педагогическая ситуация. Здесь я использую конкурсы, соревнования, маленькие концерты.</w:t>
      </w:r>
    </w:p>
    <w:p w:rsidR="00630D85" w:rsidRPr="00703ACE" w:rsidRDefault="00630D85" w:rsidP="00630D85">
      <w:pPr>
        <w:ind w:firstLine="709"/>
        <w:rPr>
          <w:rFonts w:eastAsia="SimSun"/>
          <w:b/>
          <w:sz w:val="22"/>
          <w:szCs w:val="22"/>
        </w:rPr>
      </w:pPr>
      <w:r w:rsidRPr="00703ACE">
        <w:rPr>
          <w:rFonts w:eastAsia="SimSun"/>
          <w:bCs/>
          <w:sz w:val="22"/>
          <w:szCs w:val="22"/>
        </w:rPr>
        <w:t>Организация соревнования учащихся</w:t>
      </w:r>
    </w:p>
    <w:p w:rsidR="00630D85" w:rsidRPr="00703ACE" w:rsidRDefault="00630D85" w:rsidP="00630D85">
      <w:pPr>
        <w:ind w:firstLine="709"/>
        <w:rPr>
          <w:rFonts w:eastAsia="SimSun"/>
          <w:sz w:val="22"/>
          <w:szCs w:val="22"/>
        </w:rPr>
      </w:pPr>
      <w:r w:rsidRPr="00703ACE">
        <w:rPr>
          <w:rFonts w:eastAsia="SimSun"/>
          <w:sz w:val="22"/>
          <w:szCs w:val="22"/>
        </w:rPr>
        <w:t>Соревновательный азарт, который наиболее ярко проявляется в спорте, присущ каждому человеку и становится значительно сильнее в коллективе. Чисто теоретически соревнование, бесспорно, является эффективным стимулом к улучшению деятельности уч-ся.</w:t>
      </w:r>
    </w:p>
    <w:p w:rsidR="00630D85" w:rsidRPr="00703ACE" w:rsidRDefault="00630D85" w:rsidP="00630D85">
      <w:pPr>
        <w:ind w:firstLine="709"/>
        <w:rPr>
          <w:rFonts w:eastAsia="SimSun"/>
          <w:sz w:val="22"/>
          <w:szCs w:val="22"/>
        </w:rPr>
      </w:pPr>
      <w:r w:rsidRPr="00703ACE">
        <w:rPr>
          <w:rFonts w:eastAsia="SimSun"/>
          <w:sz w:val="22"/>
          <w:szCs w:val="22"/>
        </w:rPr>
        <w:t>Для создания мотивации к поставленной задаче существует множество методов. Я использую на занятиях личный пример, видеоматериал с какого либо мероприятия или рассказываю историю восхождения какого - то великого хореографа - танцора.</w:t>
      </w:r>
    </w:p>
    <w:p w:rsidR="00630D85" w:rsidRPr="00703ACE" w:rsidRDefault="00630D85" w:rsidP="00630D85">
      <w:pPr>
        <w:ind w:firstLine="709"/>
        <w:rPr>
          <w:rFonts w:eastAsia="SimSun"/>
          <w:sz w:val="22"/>
          <w:szCs w:val="22"/>
        </w:rPr>
      </w:pPr>
      <w:r w:rsidRPr="00703ACE">
        <w:rPr>
          <w:rFonts w:eastAsia="SimSun"/>
          <w:sz w:val="22"/>
          <w:szCs w:val="22"/>
        </w:rPr>
        <w:t xml:space="preserve">Сплоченный коллектив тоже является одним из важных факторов мотивирования детей. Для этого я использую различные игры, упражнения. </w:t>
      </w:r>
      <w:r>
        <w:rPr>
          <w:rFonts w:eastAsia="SimSun"/>
          <w:sz w:val="22"/>
          <w:szCs w:val="22"/>
        </w:rPr>
        <w:t xml:space="preserve"> </w:t>
      </w:r>
    </w:p>
    <w:p w:rsidR="00630D85" w:rsidRPr="001D09AE" w:rsidRDefault="00630D85" w:rsidP="00630D85">
      <w:pPr>
        <w:ind w:firstLine="709"/>
        <w:rPr>
          <w:rFonts w:eastAsia="SimSun"/>
          <w:sz w:val="22"/>
          <w:szCs w:val="22"/>
        </w:rPr>
      </w:pPr>
    </w:p>
    <w:p w:rsidR="00630D85" w:rsidRDefault="00630D85" w:rsidP="00630D85">
      <w:pPr>
        <w:ind w:left="4536"/>
        <w:jc w:val="both"/>
        <w:rPr>
          <w:rFonts w:eastAsia="SimSun"/>
          <w:i/>
          <w:sz w:val="22"/>
          <w:szCs w:val="22"/>
        </w:rPr>
      </w:pPr>
      <w:r w:rsidRPr="00B36EFB">
        <w:rPr>
          <w:rFonts w:eastAsia="SimSun"/>
          <w:i/>
          <w:sz w:val="22"/>
          <w:szCs w:val="22"/>
        </w:rPr>
        <w:t>Сторожук</w:t>
      </w:r>
      <w:r w:rsidRPr="00C96042">
        <w:rPr>
          <w:rFonts w:eastAsia="SimSun"/>
          <w:i/>
          <w:sz w:val="22"/>
          <w:szCs w:val="22"/>
        </w:rPr>
        <w:t xml:space="preserve"> Елена Александровна, педагог дополнительного образования МАУДО </w:t>
      </w:r>
      <w:r>
        <w:rPr>
          <w:rFonts w:eastAsia="SimSun"/>
          <w:i/>
          <w:sz w:val="22"/>
          <w:szCs w:val="22"/>
        </w:rPr>
        <w:t xml:space="preserve"> </w:t>
      </w:r>
      <w:r w:rsidRPr="00C96042">
        <w:rPr>
          <w:rFonts w:eastAsia="SimSun"/>
          <w:i/>
          <w:sz w:val="22"/>
          <w:szCs w:val="22"/>
        </w:rPr>
        <w:t>«Городской дворец творчества детей и молодежи №1»</w:t>
      </w:r>
    </w:p>
    <w:p w:rsidR="00630D85" w:rsidRPr="00BD5278" w:rsidRDefault="00630D85" w:rsidP="00630D85">
      <w:pPr>
        <w:ind w:left="4536"/>
        <w:jc w:val="both"/>
        <w:rPr>
          <w:rFonts w:eastAsia="SimSun"/>
          <w:i/>
          <w:sz w:val="22"/>
          <w:szCs w:val="22"/>
        </w:rPr>
      </w:pPr>
      <w:r w:rsidRPr="00C96042">
        <w:rPr>
          <w:rFonts w:eastAsia="SimSun"/>
          <w:i/>
          <w:sz w:val="22"/>
          <w:szCs w:val="22"/>
        </w:rPr>
        <w:t xml:space="preserve"> г. Набережные Челны</w:t>
      </w:r>
    </w:p>
    <w:p w:rsidR="00630D85" w:rsidRPr="00C96042" w:rsidRDefault="00630D85" w:rsidP="00630D85">
      <w:pPr>
        <w:ind w:firstLine="737"/>
        <w:jc w:val="center"/>
        <w:rPr>
          <w:rFonts w:eastAsia="SimSun"/>
          <w:sz w:val="22"/>
          <w:szCs w:val="22"/>
        </w:rPr>
      </w:pPr>
      <w:r w:rsidRPr="00C96042">
        <w:rPr>
          <w:rFonts w:eastAsia="SimSun"/>
          <w:sz w:val="22"/>
          <w:szCs w:val="22"/>
        </w:rPr>
        <w:t>ЗНАЧЕНИЕ ХОРЕОГРАФИИ В ФОРМИРОВАНИИ И РАЗВИТИИ ЛИЧНОСТИ</w:t>
      </w:r>
      <w:r>
        <w:rPr>
          <w:rFonts w:eastAsia="SimSun"/>
          <w:sz w:val="22"/>
          <w:szCs w:val="22"/>
        </w:rPr>
        <w:t>.</w:t>
      </w:r>
    </w:p>
    <w:p w:rsidR="00630D85" w:rsidRPr="00C96042" w:rsidRDefault="00630D85" w:rsidP="00630D85">
      <w:pPr>
        <w:ind w:firstLine="737"/>
        <w:jc w:val="both"/>
        <w:rPr>
          <w:rFonts w:eastAsia="SimSun"/>
          <w:sz w:val="22"/>
          <w:szCs w:val="22"/>
        </w:rPr>
      </w:pPr>
    </w:p>
    <w:p w:rsidR="00630D85" w:rsidRPr="00BD5278" w:rsidRDefault="00630D85" w:rsidP="00630D85">
      <w:pPr>
        <w:ind w:firstLine="709"/>
        <w:jc w:val="both"/>
        <w:rPr>
          <w:rFonts w:eastAsia="SimSun"/>
          <w:sz w:val="22"/>
          <w:szCs w:val="22"/>
        </w:rPr>
      </w:pPr>
      <w:r w:rsidRPr="00BD5278">
        <w:rPr>
          <w:rFonts w:eastAsia="SimSun"/>
          <w:sz w:val="22"/>
          <w:szCs w:val="22"/>
        </w:rPr>
        <w:t>Танцевальный коллектив в современное время это не только место для общения и творчества, но и место для раскрытия своих способностей, возможностей, самовоспитания, самопознания. Задача танцевального коллектива - предоставить воспитаннику возможности для самопонимания, раскрыть его духовный потенциал через танец.</w:t>
      </w:r>
    </w:p>
    <w:p w:rsidR="00630D85" w:rsidRPr="00BD5278" w:rsidRDefault="00630D85" w:rsidP="00630D85">
      <w:pPr>
        <w:ind w:firstLine="709"/>
        <w:jc w:val="both"/>
        <w:rPr>
          <w:rFonts w:eastAsia="SimSun"/>
          <w:sz w:val="22"/>
          <w:szCs w:val="22"/>
        </w:rPr>
      </w:pPr>
      <w:r w:rsidRPr="00BD5278">
        <w:rPr>
          <w:rFonts w:eastAsia="SimSun"/>
          <w:sz w:val="22"/>
          <w:szCs w:val="22"/>
        </w:rPr>
        <w:t>Сегодня приобретает все большую актуальность проблема формирования и развития адекватной самооценки.</w:t>
      </w:r>
    </w:p>
    <w:p w:rsidR="00630D85" w:rsidRPr="00BD5278" w:rsidRDefault="00630D85" w:rsidP="00630D85">
      <w:pPr>
        <w:ind w:firstLine="709"/>
        <w:jc w:val="both"/>
        <w:rPr>
          <w:rFonts w:eastAsia="SimSun"/>
          <w:sz w:val="22"/>
          <w:szCs w:val="22"/>
        </w:rPr>
      </w:pPr>
      <w:r w:rsidRPr="00BD5278">
        <w:rPr>
          <w:rFonts w:eastAsia="SimSun"/>
          <w:sz w:val="22"/>
          <w:szCs w:val="22"/>
        </w:rPr>
        <w:t>Под самооценкой принято понимать «осознание человеком самого себя, своих физических сил, умственных способностей, поступков, мотивов и целей своего поведения, своего отношения к окружающему, к другим людям и к самому себе».</w:t>
      </w:r>
    </w:p>
    <w:p w:rsidR="00630D85" w:rsidRPr="00BD5278" w:rsidRDefault="00630D85" w:rsidP="00630D85">
      <w:pPr>
        <w:ind w:firstLine="709"/>
        <w:jc w:val="both"/>
        <w:rPr>
          <w:rFonts w:eastAsia="SimSun"/>
          <w:sz w:val="22"/>
          <w:szCs w:val="22"/>
        </w:rPr>
      </w:pPr>
      <w:r w:rsidRPr="00BD5278">
        <w:rPr>
          <w:rFonts w:eastAsia="SimSun"/>
          <w:sz w:val="22"/>
          <w:szCs w:val="22"/>
        </w:rPr>
        <w:t xml:space="preserve">В качестве основных факторов развития самооценки можно выделить следующие: </w:t>
      </w:r>
    </w:p>
    <w:p w:rsidR="00630D85" w:rsidRPr="00BD5278" w:rsidRDefault="00630D85" w:rsidP="00630D85">
      <w:pPr>
        <w:ind w:firstLine="709"/>
        <w:jc w:val="both"/>
        <w:rPr>
          <w:rFonts w:eastAsia="SimSun"/>
          <w:sz w:val="22"/>
          <w:szCs w:val="22"/>
        </w:rPr>
      </w:pPr>
      <w:r w:rsidRPr="00BD5278">
        <w:rPr>
          <w:rFonts w:eastAsia="SimSun"/>
          <w:sz w:val="22"/>
          <w:szCs w:val="22"/>
        </w:rPr>
        <w:t xml:space="preserve">а) мотивационно - потребностный фактор; </w:t>
      </w:r>
    </w:p>
    <w:p w:rsidR="00630D85" w:rsidRPr="00BD5278" w:rsidRDefault="00630D85" w:rsidP="00630D85">
      <w:pPr>
        <w:ind w:firstLine="709"/>
        <w:jc w:val="both"/>
        <w:rPr>
          <w:rFonts w:eastAsia="SimSun"/>
          <w:sz w:val="22"/>
          <w:szCs w:val="22"/>
        </w:rPr>
      </w:pPr>
      <w:r w:rsidRPr="00BD5278">
        <w:rPr>
          <w:rFonts w:eastAsia="SimSun"/>
          <w:sz w:val="22"/>
          <w:szCs w:val="22"/>
        </w:rPr>
        <w:t>б) коммуникативно - деятельностный;</w:t>
      </w:r>
    </w:p>
    <w:p w:rsidR="00630D85" w:rsidRPr="00BD5278" w:rsidRDefault="00630D85" w:rsidP="00630D85">
      <w:pPr>
        <w:ind w:firstLine="709"/>
        <w:jc w:val="both"/>
        <w:rPr>
          <w:rFonts w:eastAsia="SimSun"/>
          <w:sz w:val="22"/>
          <w:szCs w:val="22"/>
        </w:rPr>
      </w:pPr>
      <w:r w:rsidRPr="00BD5278">
        <w:rPr>
          <w:rFonts w:eastAsia="SimSun"/>
          <w:sz w:val="22"/>
          <w:szCs w:val="22"/>
        </w:rPr>
        <w:t xml:space="preserve"> в) фактор индивидуальности. </w:t>
      </w:r>
    </w:p>
    <w:p w:rsidR="00630D85" w:rsidRPr="00BD5278" w:rsidRDefault="00630D85" w:rsidP="00630D85">
      <w:pPr>
        <w:ind w:firstLine="737"/>
        <w:jc w:val="both"/>
        <w:rPr>
          <w:rFonts w:eastAsia="SimSun"/>
          <w:sz w:val="22"/>
          <w:szCs w:val="22"/>
        </w:rPr>
      </w:pPr>
      <w:r w:rsidRPr="00BD5278">
        <w:rPr>
          <w:rFonts w:eastAsia="SimSun"/>
          <w:sz w:val="22"/>
          <w:szCs w:val="22"/>
        </w:rPr>
        <w:t xml:space="preserve">Самооценка и уровень притязаний неразрывно связаны.  Различают частный и общий уровень притязаний. Частный уровень притязаний относится к достижениям в отдельных областях деятельности (в спорте, музыке и т.п.) или человеческих отношений (стремление занять определенное место в коллективе, в дружеских, семейных или производственных отношениях и т.п.). В основе такого уровня притязаний лежит самооценка в соответствующей области. Люди, обладающие реалистичным  уровнем притязаний, отличаются уверенностью в своих силах, настойчивостью в достижении цели, большей продуктивностью, критичностью в оценке достигнутого. Неадекватность самооценки может привести к крайне нереалистичным (завышенным или заниженным) притязаниям. </w:t>
      </w:r>
    </w:p>
    <w:p w:rsidR="00630D85" w:rsidRPr="00BD5278" w:rsidRDefault="00630D85" w:rsidP="00630D85">
      <w:pPr>
        <w:ind w:firstLine="737"/>
        <w:jc w:val="both"/>
        <w:rPr>
          <w:rFonts w:eastAsia="SimSun"/>
          <w:sz w:val="22"/>
          <w:szCs w:val="22"/>
        </w:rPr>
      </w:pPr>
      <w:r w:rsidRPr="00BD5278">
        <w:rPr>
          <w:rFonts w:eastAsia="SimSun"/>
          <w:sz w:val="22"/>
          <w:szCs w:val="22"/>
        </w:rPr>
        <w:lastRenderedPageBreak/>
        <w:t xml:space="preserve">Притязания связаны со способностями личности. </w:t>
      </w:r>
    </w:p>
    <w:p w:rsidR="00630D85" w:rsidRPr="00BD5278" w:rsidRDefault="00630D85" w:rsidP="00630D85">
      <w:pPr>
        <w:ind w:firstLine="737"/>
        <w:jc w:val="both"/>
        <w:rPr>
          <w:rFonts w:eastAsia="SimSun"/>
          <w:sz w:val="22"/>
          <w:szCs w:val="22"/>
        </w:rPr>
      </w:pPr>
      <w:r w:rsidRPr="00BD5278">
        <w:rPr>
          <w:rFonts w:eastAsia="SimSun"/>
          <w:sz w:val="22"/>
          <w:szCs w:val="22"/>
        </w:rPr>
        <w:t>Сущность способностей:</w:t>
      </w:r>
    </w:p>
    <w:p w:rsidR="00630D85" w:rsidRPr="00BD5278" w:rsidRDefault="00630D85" w:rsidP="00630D85">
      <w:pPr>
        <w:ind w:firstLine="737"/>
        <w:jc w:val="both"/>
        <w:rPr>
          <w:rFonts w:eastAsia="SimSun"/>
          <w:sz w:val="22"/>
          <w:szCs w:val="22"/>
        </w:rPr>
      </w:pPr>
      <w:r w:rsidRPr="00BD5278">
        <w:rPr>
          <w:rFonts w:eastAsia="SimSun"/>
          <w:sz w:val="22"/>
          <w:szCs w:val="22"/>
        </w:rPr>
        <w:t xml:space="preserve">• индивидуально-психологические особенности, качества и свойства личности, определяющие ее пригодность к деятельности (С.Л.Рубинштейн); </w:t>
      </w:r>
    </w:p>
    <w:p w:rsidR="00630D85" w:rsidRPr="00BD5278" w:rsidRDefault="00630D85" w:rsidP="00630D85">
      <w:pPr>
        <w:ind w:firstLine="737"/>
        <w:jc w:val="both"/>
        <w:rPr>
          <w:rFonts w:eastAsia="SimSun"/>
          <w:sz w:val="22"/>
          <w:szCs w:val="22"/>
        </w:rPr>
      </w:pPr>
      <w:r w:rsidRPr="00BD5278">
        <w:rPr>
          <w:rFonts w:eastAsia="SimSun"/>
          <w:sz w:val="22"/>
          <w:szCs w:val="22"/>
        </w:rPr>
        <w:t>• стойкие особенности человека, выявляющиеся в его учебной, трудовой деятельности и являющиеся необходимым условием успеха (Г.С.Костюк);</w:t>
      </w:r>
    </w:p>
    <w:p w:rsidR="00630D85" w:rsidRPr="00BD5278" w:rsidRDefault="00630D85" w:rsidP="00630D85">
      <w:pPr>
        <w:ind w:firstLine="737"/>
        <w:jc w:val="both"/>
        <w:rPr>
          <w:rFonts w:eastAsia="SimSun"/>
          <w:sz w:val="22"/>
          <w:szCs w:val="22"/>
        </w:rPr>
      </w:pPr>
      <w:r w:rsidRPr="00BD5278">
        <w:rPr>
          <w:rFonts w:eastAsia="SimSun"/>
          <w:sz w:val="22"/>
          <w:szCs w:val="22"/>
        </w:rPr>
        <w:t xml:space="preserve"> • готовность к высокопродуктивной деятельности (Б.Г.Ананьев); </w:t>
      </w:r>
    </w:p>
    <w:p w:rsidR="00630D85" w:rsidRPr="00BD5278" w:rsidRDefault="00630D85" w:rsidP="00630D85">
      <w:pPr>
        <w:ind w:firstLine="737"/>
        <w:jc w:val="both"/>
        <w:rPr>
          <w:rFonts w:eastAsia="SimSun"/>
          <w:sz w:val="22"/>
          <w:szCs w:val="22"/>
        </w:rPr>
      </w:pPr>
      <w:r w:rsidRPr="00BD5278">
        <w:rPr>
          <w:rFonts w:eastAsia="SimSun"/>
          <w:sz w:val="22"/>
          <w:szCs w:val="22"/>
        </w:rPr>
        <w:t xml:space="preserve">• не одно какое-либо свойство, а ансамбль свойств человеческой личности, обеспечивающий относительную легкость и высокое качество овладения и  осуществления индивидом определенной деятельности (А.Г.Ковалев); </w:t>
      </w:r>
    </w:p>
    <w:p w:rsidR="00630D85" w:rsidRPr="00BD5278" w:rsidRDefault="00630D85" w:rsidP="00630D85">
      <w:pPr>
        <w:ind w:firstLine="737"/>
        <w:jc w:val="both"/>
        <w:rPr>
          <w:rFonts w:eastAsia="SimSun"/>
          <w:sz w:val="22"/>
          <w:szCs w:val="22"/>
        </w:rPr>
      </w:pPr>
      <w:r w:rsidRPr="00BD5278">
        <w:rPr>
          <w:rFonts w:eastAsia="SimSun"/>
          <w:sz w:val="22"/>
          <w:szCs w:val="22"/>
        </w:rPr>
        <w:t xml:space="preserve">• не только как пригодность, готовность, условие, но и как опережение, предвосхищение последующей новой деятельности (Г.Н.Артемьева, М.В. Зайчикова); </w:t>
      </w:r>
    </w:p>
    <w:p w:rsidR="00630D85" w:rsidRPr="00BD5278" w:rsidRDefault="00630D85" w:rsidP="00630D85">
      <w:pPr>
        <w:ind w:firstLine="737"/>
        <w:jc w:val="both"/>
        <w:rPr>
          <w:rFonts w:eastAsia="SimSun"/>
          <w:sz w:val="22"/>
          <w:szCs w:val="22"/>
        </w:rPr>
      </w:pPr>
      <w:r w:rsidRPr="00BD5278">
        <w:rPr>
          <w:rFonts w:eastAsia="SimSun"/>
          <w:sz w:val="22"/>
          <w:szCs w:val="22"/>
        </w:rPr>
        <w:t>• индивидуально-психологические особенности, отличающие одного человека от другого, но не всякие вообще индивидуальные особенности, а лишь такие, которые имеют отношение к успешности выполнения какой-либо деятельности или многих видов деятельности (Б. М. Теплов).</w:t>
      </w:r>
    </w:p>
    <w:p w:rsidR="00630D85" w:rsidRPr="00BD5278" w:rsidRDefault="00630D85" w:rsidP="00630D85">
      <w:pPr>
        <w:ind w:firstLine="737"/>
        <w:jc w:val="both"/>
        <w:rPr>
          <w:rFonts w:eastAsia="SimSun"/>
          <w:sz w:val="22"/>
          <w:szCs w:val="22"/>
        </w:rPr>
      </w:pPr>
      <w:r w:rsidRPr="00BD5278">
        <w:rPr>
          <w:rFonts w:eastAsia="SimSun"/>
          <w:sz w:val="22"/>
          <w:szCs w:val="22"/>
        </w:rPr>
        <w:t xml:space="preserve">Общие способности (общий интеллект, креативность и, реже, обучаемость) связаны с условиями ведущих форм человеческой деятельности, а специальные - с отдельными видами деятельности. Чем выше развиты общие способности, тем больше предпосылок для развития специальных способностей. К формированию специальных способностей приводят  занятия  хореографией, танцем. </w:t>
      </w:r>
    </w:p>
    <w:p w:rsidR="00630D85" w:rsidRPr="00BD5278" w:rsidRDefault="00630D85" w:rsidP="00630D85">
      <w:pPr>
        <w:ind w:firstLine="737"/>
        <w:jc w:val="both"/>
        <w:rPr>
          <w:rFonts w:eastAsia="SimSun"/>
          <w:sz w:val="22"/>
          <w:szCs w:val="22"/>
        </w:rPr>
      </w:pPr>
      <w:r w:rsidRPr="00BD5278">
        <w:rPr>
          <w:rFonts w:eastAsia="SimSun"/>
          <w:sz w:val="22"/>
          <w:szCs w:val="22"/>
        </w:rPr>
        <w:t>Танец - вид искусства, материалом которого являются поза, жест, мимика, движения человеческого тела, поэтически осмысленные, организованные во времени и пространстве, составляющие единую художественную силу. Танец тесно связан с музыкой, вместе с ней образуя музыкально-художественный образ.</w:t>
      </w:r>
    </w:p>
    <w:p w:rsidR="00630D85" w:rsidRPr="00BD5278" w:rsidRDefault="00630D85" w:rsidP="00630D85">
      <w:pPr>
        <w:ind w:firstLine="737"/>
        <w:jc w:val="both"/>
        <w:rPr>
          <w:rFonts w:eastAsia="SimSun"/>
          <w:sz w:val="22"/>
          <w:szCs w:val="22"/>
        </w:rPr>
      </w:pPr>
      <w:r w:rsidRPr="00BD5278">
        <w:rPr>
          <w:rFonts w:eastAsia="SimSun"/>
          <w:sz w:val="22"/>
          <w:szCs w:val="22"/>
        </w:rPr>
        <w:t xml:space="preserve">Хореографические способности - индивидуально-психологические особенности личности, к которым относится природная ритмическая чувствительность, развившееся в процессе труда и социального общения субъективное отношение к музыкальным интонациям, выраженное в виде  танцевального движения. </w:t>
      </w:r>
    </w:p>
    <w:p w:rsidR="00630D85" w:rsidRPr="00BD5278" w:rsidRDefault="00630D85" w:rsidP="00630D85">
      <w:pPr>
        <w:ind w:firstLine="737"/>
        <w:jc w:val="both"/>
        <w:rPr>
          <w:rFonts w:eastAsia="SimSun"/>
          <w:sz w:val="22"/>
          <w:szCs w:val="22"/>
        </w:rPr>
      </w:pPr>
      <w:r w:rsidRPr="00BD5278">
        <w:rPr>
          <w:rFonts w:eastAsia="SimSun"/>
          <w:sz w:val="22"/>
          <w:szCs w:val="22"/>
        </w:rPr>
        <w:t>В структуре хореографических способностей можно также выделить общие и специальные способности.</w:t>
      </w:r>
    </w:p>
    <w:p w:rsidR="00630D85" w:rsidRPr="00BD5278" w:rsidRDefault="00630D85" w:rsidP="00630D85">
      <w:pPr>
        <w:ind w:firstLine="737"/>
        <w:jc w:val="both"/>
        <w:rPr>
          <w:rFonts w:eastAsia="SimSun"/>
          <w:sz w:val="22"/>
          <w:szCs w:val="22"/>
        </w:rPr>
      </w:pPr>
      <w:r w:rsidRPr="00BD5278">
        <w:rPr>
          <w:rFonts w:eastAsia="SimSun"/>
          <w:sz w:val="22"/>
          <w:szCs w:val="22"/>
        </w:rPr>
        <w:t xml:space="preserve">К общим способностям можно отнести двигательную память и психомоторные способности. Двигательная память (усвоение знаний, умений и навыков) способствует накоплению  впечатлений и опыта, существенно влияющих на формирование хореографических способностей, а также на психическую деятельность танцора. Психомоторные способности проявляются в возможности передать свое понимание содержания музыкального произведения при его исполнении и выражаются в мастерстве, виртуозности танцора.   </w:t>
      </w:r>
    </w:p>
    <w:p w:rsidR="00630D85" w:rsidRPr="00BD5278" w:rsidRDefault="00630D85" w:rsidP="00630D85">
      <w:pPr>
        <w:ind w:firstLine="737"/>
        <w:jc w:val="both"/>
        <w:rPr>
          <w:rFonts w:eastAsia="SimSun"/>
          <w:sz w:val="22"/>
          <w:szCs w:val="22"/>
        </w:rPr>
      </w:pPr>
      <w:r w:rsidRPr="00BD5278">
        <w:rPr>
          <w:rFonts w:eastAsia="SimSun"/>
          <w:sz w:val="22"/>
          <w:szCs w:val="22"/>
        </w:rPr>
        <w:t xml:space="preserve">К специальным хореографическим способностям можно отнести: Творческие способности – способность к импровизации, к воплощению музыкального образа в танце. </w:t>
      </w:r>
    </w:p>
    <w:p w:rsidR="00630D85" w:rsidRPr="00BD5278" w:rsidRDefault="00630D85" w:rsidP="00630D85">
      <w:pPr>
        <w:ind w:firstLine="737"/>
        <w:jc w:val="both"/>
        <w:rPr>
          <w:rFonts w:eastAsia="SimSun"/>
          <w:sz w:val="22"/>
          <w:szCs w:val="22"/>
        </w:rPr>
      </w:pPr>
      <w:r w:rsidRPr="00BD5278">
        <w:rPr>
          <w:rFonts w:eastAsia="SimSun"/>
          <w:sz w:val="22"/>
          <w:szCs w:val="22"/>
        </w:rPr>
        <w:t>Выразительность проявляется не только во внешних благодарных данных, но и в особом типе темперамента, связанном с энергией воздействия на зрителя. Самое же главное свойство выразительных способностей — это свобода проявления, т.е. отсутствие излишнего внутреннего контроля. Повышение контроля ведет к зажимам, скованности поведения.</w:t>
      </w:r>
    </w:p>
    <w:p w:rsidR="00630D85" w:rsidRPr="00BD5278" w:rsidRDefault="00630D85" w:rsidP="00630D85">
      <w:pPr>
        <w:ind w:firstLine="737"/>
        <w:jc w:val="both"/>
        <w:rPr>
          <w:rFonts w:eastAsia="SimSun"/>
          <w:sz w:val="22"/>
          <w:szCs w:val="22"/>
        </w:rPr>
      </w:pPr>
      <w:r w:rsidRPr="00BD5278">
        <w:rPr>
          <w:rFonts w:eastAsia="SimSun"/>
          <w:sz w:val="22"/>
          <w:szCs w:val="22"/>
        </w:rPr>
        <w:t xml:space="preserve">Музыкально-ритмическое чувство – способность воспринимать, переживать, точно воспроизводить и создавать новые ритмические сочетания. </w:t>
      </w:r>
    </w:p>
    <w:p w:rsidR="00630D85" w:rsidRPr="00BD5278" w:rsidRDefault="00630D85" w:rsidP="00630D85">
      <w:pPr>
        <w:ind w:firstLine="737"/>
        <w:jc w:val="both"/>
        <w:rPr>
          <w:rFonts w:eastAsia="SimSun"/>
          <w:sz w:val="22"/>
          <w:szCs w:val="22"/>
        </w:rPr>
      </w:pPr>
      <w:r w:rsidRPr="00BD5278">
        <w:rPr>
          <w:rFonts w:eastAsia="SimSun"/>
          <w:sz w:val="22"/>
          <w:szCs w:val="22"/>
        </w:rPr>
        <w:t>Репродуктивные способности – способность к овладению техники того или иного танцевального стиля, пластики. Общие хореографические способности предполагают развитие образного мышления (реализующегося спе</w:t>
      </w:r>
      <w:r w:rsidRPr="00BD5278">
        <w:rPr>
          <w:rFonts w:eastAsia="SimSun"/>
          <w:sz w:val="22"/>
          <w:szCs w:val="22"/>
        </w:rPr>
        <w:softHyphen/>
        <w:t>цифически в чувстве эмпатии, эмоциональной возбу</w:t>
      </w:r>
      <w:r w:rsidRPr="00BD5278">
        <w:rPr>
          <w:rFonts w:eastAsia="SimSun"/>
          <w:sz w:val="22"/>
          <w:szCs w:val="22"/>
        </w:rPr>
        <w:softHyphen/>
        <w:t>димости, чувстве ритма, непосредственности поведе</w:t>
      </w:r>
      <w:r w:rsidRPr="00BD5278">
        <w:rPr>
          <w:rFonts w:eastAsia="SimSun"/>
          <w:sz w:val="22"/>
          <w:szCs w:val="22"/>
        </w:rPr>
        <w:softHyphen/>
        <w:t xml:space="preserve">ния, внушаемости). </w:t>
      </w:r>
    </w:p>
    <w:p w:rsidR="00630D85" w:rsidRPr="00BD5278" w:rsidRDefault="00630D85" w:rsidP="00630D85">
      <w:pPr>
        <w:ind w:firstLine="737"/>
        <w:jc w:val="both"/>
        <w:rPr>
          <w:rFonts w:eastAsia="SimSun"/>
          <w:sz w:val="22"/>
          <w:szCs w:val="22"/>
        </w:rPr>
      </w:pPr>
      <w:r w:rsidRPr="00BD5278">
        <w:rPr>
          <w:rFonts w:eastAsia="SimSun"/>
          <w:sz w:val="22"/>
          <w:szCs w:val="22"/>
        </w:rPr>
        <w:t xml:space="preserve">Какие же факторы влияют на формирование и развитие способностей вообще и хореографических в частности? Считается, что основную роль в формировании у детей способностей играет жизненный опыт, деятельность, обучение и воспитание. А природные предпосылки (задатки) благоприятствуют развитию способностей, ускоряют их развитие, позволяют достичь больших успехов. </w:t>
      </w:r>
    </w:p>
    <w:p w:rsidR="00630D85" w:rsidRPr="00BD5278" w:rsidRDefault="00630D85" w:rsidP="00630D85">
      <w:pPr>
        <w:ind w:firstLine="737"/>
        <w:jc w:val="both"/>
        <w:rPr>
          <w:rFonts w:eastAsia="SimSun"/>
          <w:sz w:val="22"/>
          <w:szCs w:val="22"/>
        </w:rPr>
      </w:pPr>
      <w:r w:rsidRPr="00BD5278">
        <w:rPr>
          <w:rFonts w:eastAsia="SimSun"/>
          <w:sz w:val="22"/>
          <w:szCs w:val="22"/>
        </w:rPr>
        <w:t xml:space="preserve">Таким образом: </w:t>
      </w:r>
    </w:p>
    <w:p w:rsidR="00630D85" w:rsidRPr="00BD5278" w:rsidRDefault="00630D85" w:rsidP="00630D85">
      <w:pPr>
        <w:ind w:firstLine="737"/>
        <w:jc w:val="both"/>
        <w:rPr>
          <w:rFonts w:eastAsia="SimSun"/>
          <w:sz w:val="22"/>
          <w:szCs w:val="22"/>
        </w:rPr>
      </w:pPr>
      <w:r w:rsidRPr="00BD5278">
        <w:rPr>
          <w:rFonts w:eastAsia="SimSun"/>
          <w:sz w:val="22"/>
          <w:szCs w:val="22"/>
        </w:rPr>
        <w:t xml:space="preserve">1. Самооценка характеризуется как стержень процесса самосознания, она существенно влияет на развитие способностей и уровень притязаний воспитанника, является показателем </w:t>
      </w:r>
      <w:r w:rsidRPr="00BD5278">
        <w:rPr>
          <w:rFonts w:eastAsia="SimSun"/>
          <w:sz w:val="22"/>
          <w:szCs w:val="22"/>
        </w:rPr>
        <w:lastRenderedPageBreak/>
        <w:t>индивидуального уровня его развития личности, её необходимо развивать в хореографических коллективах любой возрастной группы, так как наиболее благоприятным для развития способностей,  является адекватная реальным силам и возможностям самооценка. Формирование неадекватной и недифференцированной самооценки приводит к серьезным затруднениям в реализации способностей.</w:t>
      </w:r>
    </w:p>
    <w:p w:rsidR="00630D85" w:rsidRPr="00BD5278" w:rsidRDefault="00630D85" w:rsidP="00630D85">
      <w:pPr>
        <w:ind w:firstLine="737"/>
        <w:jc w:val="both"/>
        <w:rPr>
          <w:rFonts w:eastAsia="SimSun"/>
          <w:sz w:val="22"/>
          <w:szCs w:val="22"/>
        </w:rPr>
      </w:pPr>
      <w:r>
        <w:rPr>
          <w:rFonts w:eastAsia="SimSun"/>
          <w:sz w:val="22"/>
          <w:szCs w:val="22"/>
        </w:rPr>
        <w:t xml:space="preserve">2. Уровень притязаний </w:t>
      </w:r>
      <w:r w:rsidRPr="00BD5278">
        <w:rPr>
          <w:rFonts w:eastAsia="SimSun"/>
          <w:sz w:val="22"/>
          <w:szCs w:val="22"/>
        </w:rPr>
        <w:t>- желаемый уровень самооценки личности и определяется степенью трудности тех задач, которые личность перед собой ставит. Необходимо давать воспитанникам различный уровень сложности хореографии с целью соотношения их возможностей и способностей, формированию адекватных притязаний на исполнительство.</w:t>
      </w:r>
    </w:p>
    <w:p w:rsidR="00630D85" w:rsidRPr="00BD5278" w:rsidRDefault="00630D85" w:rsidP="00630D85">
      <w:pPr>
        <w:ind w:firstLine="737"/>
        <w:jc w:val="both"/>
        <w:rPr>
          <w:rFonts w:eastAsia="SimSun"/>
          <w:sz w:val="22"/>
          <w:szCs w:val="22"/>
        </w:rPr>
      </w:pPr>
      <w:r w:rsidRPr="00BD5278">
        <w:rPr>
          <w:rFonts w:eastAsia="SimSun"/>
          <w:sz w:val="22"/>
          <w:szCs w:val="22"/>
        </w:rPr>
        <w:t>3. Существуют четыре основных источника оценочных суждений, способных оказывать значительное влияние на самооценку и притязания воспитанника: это семья, школа и интимно-личностное общение. Руководитель хореографического коллектива должен иметь контакт с семьёй воспитанника и им самим, с целью показа его успехов и корректировки неудавшихся моментов. Как форма работы - открытые занятия в группах.</w:t>
      </w:r>
    </w:p>
    <w:p w:rsidR="00630D85" w:rsidRPr="00BD5278" w:rsidRDefault="00630D85" w:rsidP="00630D85">
      <w:pPr>
        <w:ind w:firstLine="737"/>
        <w:jc w:val="both"/>
        <w:rPr>
          <w:rFonts w:eastAsia="SimSun"/>
          <w:sz w:val="22"/>
          <w:szCs w:val="22"/>
        </w:rPr>
      </w:pPr>
      <w:r w:rsidRPr="00BD5278">
        <w:rPr>
          <w:rFonts w:eastAsia="SimSun"/>
          <w:sz w:val="22"/>
          <w:szCs w:val="22"/>
        </w:rPr>
        <w:t xml:space="preserve">3. Способности развиваются основе природных задатков, связанных с особенностями нервной системы и  только в деятельности, и, нельзя говорить об отсутствии у человека каких-либо способностей до тех пор, пока он не испробует себя в данной сфере.  </w:t>
      </w:r>
    </w:p>
    <w:p w:rsidR="00630D85" w:rsidRPr="00BD5278" w:rsidRDefault="00630D85" w:rsidP="00630D85">
      <w:pPr>
        <w:ind w:firstLine="737"/>
        <w:jc w:val="both"/>
        <w:rPr>
          <w:rFonts w:eastAsia="SimSun"/>
          <w:sz w:val="22"/>
          <w:szCs w:val="22"/>
        </w:rPr>
      </w:pPr>
      <w:r>
        <w:rPr>
          <w:rFonts w:eastAsia="SimSun"/>
          <w:sz w:val="22"/>
          <w:szCs w:val="22"/>
        </w:rPr>
        <w:t xml:space="preserve">4. </w:t>
      </w:r>
      <w:r w:rsidRPr="00BD5278">
        <w:rPr>
          <w:rFonts w:eastAsia="SimSun"/>
          <w:sz w:val="22"/>
          <w:szCs w:val="22"/>
        </w:rPr>
        <w:t>Хореографические способности - индивидуально-психологические особенности личности, к которым относится природная ритмическая чувствительность; субъективное отношение к музыкальным</w:t>
      </w:r>
      <w:r>
        <w:rPr>
          <w:rFonts w:eastAsia="SimSun"/>
          <w:sz w:val="22"/>
          <w:szCs w:val="22"/>
        </w:rPr>
        <w:t xml:space="preserve"> интонациям, выраженное в виде  </w:t>
      </w:r>
      <w:r w:rsidRPr="00BD5278">
        <w:rPr>
          <w:rFonts w:eastAsia="SimSun"/>
          <w:sz w:val="22"/>
          <w:szCs w:val="22"/>
        </w:rPr>
        <w:t xml:space="preserve">танцевального движения. </w:t>
      </w:r>
    </w:p>
    <w:p w:rsidR="00630D85" w:rsidRPr="00BD5278" w:rsidRDefault="00630D85" w:rsidP="00630D85">
      <w:pPr>
        <w:ind w:firstLine="737"/>
        <w:jc w:val="both"/>
        <w:rPr>
          <w:rFonts w:eastAsia="SimSun"/>
          <w:sz w:val="22"/>
          <w:szCs w:val="22"/>
        </w:rPr>
      </w:pPr>
      <w:r w:rsidRPr="00BD5278">
        <w:rPr>
          <w:rFonts w:eastAsia="SimSun"/>
          <w:sz w:val="22"/>
          <w:szCs w:val="22"/>
        </w:rPr>
        <w:t>5. Основную роль в формировании у детей способностей играет жизненный опыт, деятельность, обучение и воспитание. А природные предпосылки (задатки) благоприятствуют развитию способностей, ускоряют их развитие, позволяют достичь больших успехов. Задача хореографического коллектива обогатить опыт ребёнка, наполнить его деятельность танцевальным движением и пониманием музыки.</w:t>
      </w:r>
    </w:p>
    <w:p w:rsidR="00630D85" w:rsidRDefault="00630D85" w:rsidP="00630D85">
      <w:pPr>
        <w:ind w:firstLine="737"/>
        <w:jc w:val="both"/>
        <w:rPr>
          <w:rFonts w:eastAsia="SimSun"/>
          <w:sz w:val="22"/>
          <w:szCs w:val="22"/>
        </w:rPr>
      </w:pPr>
      <w:r w:rsidRPr="00BD5278">
        <w:rPr>
          <w:rFonts w:eastAsia="SimSun"/>
          <w:sz w:val="22"/>
          <w:szCs w:val="22"/>
        </w:rPr>
        <w:t xml:space="preserve">Конечно, наши учащиеся не идеальны, но они устремлены к движению, танцу, творчеству, самопознанию, самореализации, радости жизни, успехам и наша задача им в этом помочь! </w:t>
      </w:r>
    </w:p>
    <w:p w:rsidR="00630D85" w:rsidRDefault="00630D85" w:rsidP="00630D85">
      <w:pPr>
        <w:ind w:firstLine="737"/>
        <w:jc w:val="both"/>
        <w:rPr>
          <w:rFonts w:eastAsia="SimSun"/>
          <w:sz w:val="22"/>
          <w:szCs w:val="22"/>
        </w:rPr>
      </w:pPr>
    </w:p>
    <w:p w:rsidR="00630D85" w:rsidRPr="00021BBF" w:rsidRDefault="00630D85" w:rsidP="00630D85">
      <w:pPr>
        <w:ind w:left="4536"/>
        <w:jc w:val="both"/>
        <w:rPr>
          <w:rFonts w:eastAsia="SimSun"/>
          <w:i/>
          <w:sz w:val="22"/>
          <w:szCs w:val="22"/>
        </w:rPr>
      </w:pPr>
      <w:r w:rsidRPr="00725979">
        <w:rPr>
          <w:rFonts w:eastAsia="SimSun"/>
          <w:i/>
          <w:sz w:val="22"/>
          <w:szCs w:val="22"/>
        </w:rPr>
        <w:t>Тураева Елена Михайловна, педагог дополнительного образования МБУ ДО «Центр эстетического воспитания</w:t>
      </w:r>
      <w:r w:rsidRPr="00F36C56">
        <w:rPr>
          <w:rFonts w:eastAsia="SimSun"/>
          <w:i/>
          <w:sz w:val="22"/>
          <w:szCs w:val="22"/>
        </w:rPr>
        <w:t xml:space="preserve"> детей» ЕМР РТ</w:t>
      </w:r>
    </w:p>
    <w:p w:rsidR="00630D85" w:rsidRPr="00F36C56" w:rsidRDefault="00630D85" w:rsidP="00630D85">
      <w:pPr>
        <w:ind w:firstLine="737"/>
        <w:jc w:val="both"/>
        <w:rPr>
          <w:rFonts w:eastAsia="SimSun"/>
          <w:sz w:val="22"/>
          <w:szCs w:val="22"/>
        </w:rPr>
      </w:pPr>
      <w:r w:rsidRPr="00F36C56">
        <w:rPr>
          <w:rFonts w:eastAsia="SimSun"/>
          <w:sz w:val="22"/>
          <w:szCs w:val="22"/>
        </w:rPr>
        <w:t xml:space="preserve">ФЛЕШМОБ - КАК  СОВРЕМЕННАЯ ФОРМА ТАНЦЕВАЛЬНОГО ИСКУССТВА. </w:t>
      </w:r>
    </w:p>
    <w:p w:rsidR="00630D85" w:rsidRPr="00F36C56" w:rsidRDefault="00630D85" w:rsidP="00630D85">
      <w:pPr>
        <w:ind w:firstLine="737"/>
        <w:jc w:val="both"/>
        <w:rPr>
          <w:rFonts w:eastAsia="SimSun"/>
          <w:sz w:val="22"/>
          <w:szCs w:val="22"/>
        </w:rPr>
      </w:pPr>
    </w:p>
    <w:p w:rsidR="00630D85" w:rsidRPr="007C46FB" w:rsidRDefault="00630D85" w:rsidP="00630D85">
      <w:pPr>
        <w:ind w:firstLine="737"/>
        <w:jc w:val="both"/>
        <w:rPr>
          <w:rFonts w:eastAsia="SimSun"/>
          <w:sz w:val="22"/>
          <w:szCs w:val="22"/>
        </w:rPr>
      </w:pPr>
      <w:r w:rsidRPr="007C46FB">
        <w:rPr>
          <w:rFonts w:eastAsia="SimSun"/>
          <w:sz w:val="22"/>
          <w:szCs w:val="22"/>
        </w:rPr>
        <w:t xml:space="preserve">Детский хореографический коллектив – это  группа лиц, объединённая искусством танца. </w:t>
      </w:r>
    </w:p>
    <w:p w:rsidR="00630D85" w:rsidRPr="007C46FB" w:rsidRDefault="00630D85" w:rsidP="00630D85">
      <w:pPr>
        <w:ind w:firstLine="737"/>
        <w:jc w:val="both"/>
        <w:rPr>
          <w:rFonts w:eastAsia="SimSun"/>
          <w:sz w:val="22"/>
          <w:szCs w:val="22"/>
        </w:rPr>
      </w:pPr>
      <w:r w:rsidRPr="007C46FB">
        <w:rPr>
          <w:rFonts w:eastAsia="SimSun"/>
          <w:sz w:val="22"/>
          <w:szCs w:val="22"/>
        </w:rPr>
        <w:t>Межличностные отношения являются коллективистскими,  определяются через отношение к общему делу. Значение детского хореографического коллектива в формировании личности велико, поскольку коллектив для ребёнка это: сфера его жизнедеятельности, сфера самоутверждения, самовыражения и самореализации, это сфера общения,  обеспечивающая взаимопонимание, передачу и получение информации, опыта, эмоционально-нравственных отношений, ценностей и оценок.</w:t>
      </w:r>
    </w:p>
    <w:p w:rsidR="00630D85" w:rsidRPr="007C46FB" w:rsidRDefault="00630D85" w:rsidP="00630D85">
      <w:pPr>
        <w:ind w:firstLine="737"/>
        <w:jc w:val="both"/>
        <w:rPr>
          <w:rFonts w:eastAsia="SimSun"/>
          <w:iCs/>
          <w:sz w:val="22"/>
          <w:szCs w:val="22"/>
        </w:rPr>
      </w:pPr>
      <w:r w:rsidRPr="007C46FB">
        <w:rPr>
          <w:rFonts w:eastAsia="SimSun"/>
          <w:iCs/>
          <w:sz w:val="22"/>
          <w:szCs w:val="22"/>
        </w:rPr>
        <w:t xml:space="preserve"> Задача педагога состоит  в том, чтобы найти  правильную форму работы с детским коллективом. Одной из таких форм работы с детьми, рассчитанной на любую возрастную группу является  организация и  проведения танцевального  «флешмоба»</w:t>
      </w:r>
    </w:p>
    <w:p w:rsidR="00630D85" w:rsidRPr="007C46FB" w:rsidRDefault="00630D85" w:rsidP="00630D85">
      <w:pPr>
        <w:ind w:firstLine="737"/>
        <w:jc w:val="both"/>
        <w:rPr>
          <w:rFonts w:eastAsia="SimSun"/>
          <w:sz w:val="22"/>
          <w:szCs w:val="22"/>
        </w:rPr>
      </w:pPr>
      <w:r w:rsidRPr="007C46FB">
        <w:rPr>
          <w:rFonts w:eastAsia="SimSun"/>
          <w:sz w:val="22"/>
          <w:szCs w:val="22"/>
        </w:rPr>
        <w:t>«Флешмоб» – (с англ. мгновенное столпотворение) это достаточно молодое, но быстро набравшее популярность движение. В том виде, в котором «флешмоб» мы знаем сейчас, он появился в 2002 году.  Итак, собирается небольшая группа людей для совместного самовыражения. Они выполняют обычные действия, оговоренные заранее и неожиданные для окружающих. Важным моментом здесь является эмоциональность и взаимодействие со зрителями, попытка втянуть их в происходящий процесс.</w:t>
      </w:r>
    </w:p>
    <w:p w:rsidR="00630D85" w:rsidRPr="007C46FB" w:rsidRDefault="00630D85" w:rsidP="00630D85">
      <w:pPr>
        <w:ind w:firstLine="737"/>
        <w:jc w:val="both"/>
        <w:rPr>
          <w:rFonts w:eastAsia="SimSun"/>
          <w:sz w:val="22"/>
          <w:szCs w:val="22"/>
        </w:rPr>
      </w:pPr>
      <w:r w:rsidRPr="007C46FB">
        <w:rPr>
          <w:rFonts w:eastAsia="SimSun"/>
          <w:sz w:val="22"/>
          <w:szCs w:val="22"/>
        </w:rPr>
        <w:t xml:space="preserve">«Флэшмоб» постоянно развивается, люди находят оригинальные и нестандартные решения. Постепенно наблюдается движение этого явления в сторону искусства. Сегодня популярностью пользуются танцевальные представления, и «флешмоб» можно смело отнести к танцевальному искусству. Этот формат в последнее время стали активно использовать в области рекламы, маркетинга и различных пиар - акций. </w:t>
      </w:r>
    </w:p>
    <w:p w:rsidR="00630D85" w:rsidRPr="007C46FB" w:rsidRDefault="00630D85" w:rsidP="00630D85">
      <w:pPr>
        <w:ind w:firstLine="737"/>
        <w:jc w:val="both"/>
        <w:rPr>
          <w:rFonts w:eastAsia="SimSun"/>
          <w:sz w:val="22"/>
          <w:szCs w:val="22"/>
        </w:rPr>
      </w:pPr>
      <w:r w:rsidRPr="007C46FB">
        <w:rPr>
          <w:rFonts w:eastAsia="SimSun"/>
          <w:sz w:val="22"/>
          <w:szCs w:val="22"/>
        </w:rPr>
        <w:t xml:space="preserve">Сегодня мы остановимся именно на танцевальной форме проведения «флешмоба», несущего собой определенный смысл и преследующего определенные цели. Для педагогов, работающих с детьми это очень выгодная форма работы, во-первых, это направление популярно среди молодежи, а во- вторых, учитывая доступность выполнения, при грамотном подходе к подготовке, мы получаем </w:t>
      </w:r>
      <w:r w:rsidRPr="007C46FB">
        <w:rPr>
          <w:rFonts w:eastAsia="SimSun"/>
          <w:sz w:val="22"/>
          <w:szCs w:val="22"/>
        </w:rPr>
        <w:lastRenderedPageBreak/>
        <w:t>возможность очень выгодно представить себя на различных конкурсах. Помните, необходимый эффект будет достигнут только тогда, когда дети будут четко представлять смысл происходящего, а педагог будет четко следовать правилам подготовки акции. </w:t>
      </w:r>
    </w:p>
    <w:p w:rsidR="00630D85" w:rsidRPr="007C46FB" w:rsidRDefault="00630D85" w:rsidP="00630D85">
      <w:pPr>
        <w:ind w:firstLine="737"/>
        <w:jc w:val="both"/>
        <w:rPr>
          <w:rFonts w:eastAsia="SimSun"/>
          <w:sz w:val="22"/>
          <w:szCs w:val="22"/>
        </w:rPr>
      </w:pPr>
      <w:r w:rsidRPr="007C46FB">
        <w:rPr>
          <w:rFonts w:eastAsia="SimSun"/>
          <w:sz w:val="22"/>
          <w:szCs w:val="22"/>
        </w:rPr>
        <w:t xml:space="preserve">Имея опыт участия во «флешмобах», можно выделить особенно часто встречающиеся ошибки: одна из них, когда танец является лишь набором «крутых» движений, которые дети выучили самостоятельно и старательно демонстрируют свою «удаль» на публике. Музыка, чаще всего, не несет никакого смысла, она просто нравится детям. Такой «флешмоб» тоже имеет место быть, но это должны быть, например, дискотеки или развлекательные детские и молодежные программы. </w:t>
      </w:r>
    </w:p>
    <w:p w:rsidR="00630D85" w:rsidRPr="007C46FB" w:rsidRDefault="00630D85" w:rsidP="00630D85">
      <w:pPr>
        <w:ind w:firstLine="737"/>
        <w:jc w:val="both"/>
        <w:rPr>
          <w:rFonts w:eastAsia="SimSun"/>
          <w:sz w:val="22"/>
          <w:szCs w:val="22"/>
        </w:rPr>
      </w:pPr>
      <w:r w:rsidRPr="007C46FB">
        <w:rPr>
          <w:rFonts w:eastAsia="SimSun"/>
          <w:sz w:val="22"/>
          <w:szCs w:val="22"/>
        </w:rPr>
        <w:t>Но педагогу в школе чаще приходится готовить тематические мероприятия (школьная лига КВН, агитбригады, экологические, патриотические, туристические, выпускные др.) А если необходимо участвовать в конкурсах, то, конечно, мы надеемся на победу, и тут потребуется приложить усилия. Подбор музыкального материала. Этому необходимо уделить особое внимание. Текст песни, желательно, должен быть на русском языке и иметь конкретный смысл в зависимости от темы мероприятия, к которому вы готовите «флешмоб». Фонограмма должна быть, прежде всего, качественная.</w:t>
      </w:r>
    </w:p>
    <w:p w:rsidR="00630D85" w:rsidRPr="007C46FB" w:rsidRDefault="00630D85" w:rsidP="00630D85">
      <w:pPr>
        <w:ind w:firstLine="737"/>
        <w:jc w:val="both"/>
        <w:rPr>
          <w:rFonts w:eastAsia="SimSun"/>
          <w:sz w:val="22"/>
          <w:szCs w:val="22"/>
        </w:rPr>
      </w:pPr>
      <w:r w:rsidRPr="007C46FB">
        <w:rPr>
          <w:rFonts w:eastAsia="SimSun"/>
          <w:sz w:val="22"/>
          <w:szCs w:val="22"/>
        </w:rPr>
        <w:t>Подбор движений и постановка номера – это ответственная работа. Если мы готовим танцевальный «флешмоб», то и строиться он должен по правилам постановки хореографического номера. Даже если вы не профессиональный хореограф, вы сможете справиться, главное не допускать ошибок. Одна, из которых монотонное, без развития действия, выполнение движений под музыку. Даже если они будут синхронными, через 30-40 секунд на это надоест</w:t>
      </w:r>
      <w:r>
        <w:rPr>
          <w:rFonts w:eastAsia="SimSun"/>
          <w:sz w:val="22"/>
          <w:szCs w:val="22"/>
        </w:rPr>
        <w:t xml:space="preserve"> смотреть. Чтобы этого избежать </w:t>
      </w:r>
      <w:r w:rsidRPr="007C46FB">
        <w:rPr>
          <w:rFonts w:eastAsia="SimSun"/>
          <w:bCs/>
          <w:sz w:val="22"/>
          <w:szCs w:val="22"/>
        </w:rPr>
        <w:t>необходимо, соблюдать правила постановки танца:</w:t>
      </w:r>
    </w:p>
    <w:p w:rsidR="00630D85" w:rsidRPr="007C46FB" w:rsidRDefault="00630D85" w:rsidP="00630D85">
      <w:pPr>
        <w:ind w:firstLine="737"/>
        <w:jc w:val="both"/>
        <w:rPr>
          <w:rFonts w:eastAsia="SimSun"/>
          <w:sz w:val="22"/>
          <w:szCs w:val="22"/>
        </w:rPr>
      </w:pPr>
      <w:r w:rsidRPr="00021BBF">
        <w:rPr>
          <w:rFonts w:eastAsia="SimSun"/>
          <w:sz w:val="22"/>
          <w:szCs w:val="22"/>
        </w:rPr>
        <w:t>1. Экспозиция</w:t>
      </w:r>
      <w:r w:rsidRPr="007C46FB">
        <w:rPr>
          <w:rFonts w:eastAsia="SimSun"/>
          <w:sz w:val="22"/>
          <w:szCs w:val="22"/>
        </w:rPr>
        <w:t xml:space="preserve"> – знакомство зрителя с исполнителем. Это первые секунды танца. Здесь главное выход. Не старайтесь использовать сложные движения и композиции, на данном этапе они останутся не замеченными, потому что зритель сначала рассматривает исполнителей, их внешний вид, вслушивается в музыку.</w:t>
      </w:r>
    </w:p>
    <w:p w:rsidR="00630D85" w:rsidRPr="007C46FB" w:rsidRDefault="00630D85" w:rsidP="00630D85">
      <w:pPr>
        <w:ind w:firstLine="737"/>
        <w:jc w:val="both"/>
        <w:rPr>
          <w:rFonts w:eastAsia="SimSun"/>
          <w:sz w:val="22"/>
          <w:szCs w:val="22"/>
        </w:rPr>
      </w:pPr>
      <w:r w:rsidRPr="007C46FB">
        <w:rPr>
          <w:rFonts w:eastAsia="SimSun"/>
          <w:sz w:val="22"/>
          <w:szCs w:val="22"/>
        </w:rPr>
        <w:t>Когда во «флешмобе»  участвует много человек, то красиво выглядит, если численность нарастает фактически с нуля до максимума в течение трети или даже половины танца. Если все 100 человек сразу выйдут, то им придется долго делать большие фрагменты синхронно. И это несколько наскучит зрителю. Тогда как, если во «флешмобе» сначала будет танцевать одни, два, три или четыре человека, а потом к ним будут присоединяться постепенно все больше и больше людей, то интерес зрителя не будет пропадать и «флешмоб» получится захватывающим. Тем самым мы реализуем тот самый</w:t>
      </w:r>
      <w:r>
        <w:rPr>
          <w:rFonts w:eastAsia="SimSun"/>
          <w:sz w:val="22"/>
          <w:szCs w:val="22"/>
        </w:rPr>
        <w:t xml:space="preserve"> главный закон композиции танца</w:t>
      </w:r>
      <w:hyperlink r:id="rId19" w:tgtFrame="_blank" w:history="1"/>
      <w:r w:rsidRPr="007C46FB">
        <w:rPr>
          <w:rFonts w:eastAsia="SimSun"/>
          <w:sz w:val="22"/>
          <w:szCs w:val="22"/>
        </w:rPr>
        <w:t>: развитие от малого к большому, от медленного к быстрому, от слабого к интенсивному, от простого к сложному. Это позволяет держать зрительное внимание, доводя его от экспозиции и завязки через развитие действия к кульминации и приводящее к короткой развязке.</w:t>
      </w:r>
    </w:p>
    <w:p w:rsidR="00630D85" w:rsidRPr="007C46FB" w:rsidRDefault="00630D85" w:rsidP="00630D85">
      <w:pPr>
        <w:ind w:firstLine="737"/>
        <w:jc w:val="both"/>
        <w:rPr>
          <w:rFonts w:eastAsia="SimSun"/>
          <w:sz w:val="22"/>
          <w:szCs w:val="22"/>
        </w:rPr>
      </w:pPr>
      <w:r w:rsidRPr="007C46FB">
        <w:rPr>
          <w:rFonts w:eastAsia="SimSun"/>
          <w:sz w:val="22"/>
          <w:szCs w:val="22"/>
        </w:rPr>
        <w:t xml:space="preserve">2. </w:t>
      </w:r>
      <w:r w:rsidRPr="00021BBF">
        <w:rPr>
          <w:rFonts w:eastAsia="SimSun"/>
          <w:sz w:val="22"/>
          <w:szCs w:val="22"/>
        </w:rPr>
        <w:t>Развитие действия.</w:t>
      </w:r>
      <w:r w:rsidRPr="007C46FB">
        <w:rPr>
          <w:rFonts w:eastAsia="SimSun"/>
          <w:sz w:val="22"/>
          <w:szCs w:val="22"/>
        </w:rPr>
        <w:t xml:space="preserve"> А вот дальше действие должно усложниться либо красивыми, сложными движениями, либо разнообразием рисунков. Еще один секрет, если номер состоит из сложных движений, то не нужно нагромождать его еще и рисунками. Пусть это будут простые линии или перестроения. В основном это и присуще «флешмоб». Но если масса детей большая и территория позволяет, тогда рисунки будут уместны, а сложные движения только перегрузят номер. Все хорошо в меру. </w:t>
      </w:r>
    </w:p>
    <w:p w:rsidR="00630D85" w:rsidRPr="007C46FB" w:rsidRDefault="00630D85" w:rsidP="00630D85">
      <w:pPr>
        <w:ind w:firstLine="737"/>
        <w:jc w:val="both"/>
        <w:rPr>
          <w:rFonts w:eastAsia="SimSun"/>
          <w:sz w:val="22"/>
          <w:szCs w:val="22"/>
        </w:rPr>
      </w:pPr>
      <w:r w:rsidRPr="007C46FB">
        <w:rPr>
          <w:rFonts w:eastAsia="SimSun"/>
          <w:sz w:val="22"/>
          <w:szCs w:val="22"/>
        </w:rPr>
        <w:t xml:space="preserve">3. </w:t>
      </w:r>
      <w:r w:rsidRPr="00021BBF">
        <w:rPr>
          <w:rFonts w:eastAsia="SimSun"/>
          <w:sz w:val="22"/>
          <w:szCs w:val="22"/>
        </w:rPr>
        <w:t>Кульминация</w:t>
      </w:r>
      <w:r w:rsidRPr="007C46FB">
        <w:rPr>
          <w:rFonts w:eastAsia="SimSun"/>
          <w:sz w:val="22"/>
          <w:szCs w:val="22"/>
        </w:rPr>
        <w:t xml:space="preserve"> – в номере обязательно должен быть момент наивысшего накала. Он должен совпадать с кульминацией в музыке. Это может быть самое сложное и красивое движение, поддержка или рисунок.</w:t>
      </w:r>
    </w:p>
    <w:p w:rsidR="00630D85" w:rsidRDefault="00630D85" w:rsidP="00630D85">
      <w:pPr>
        <w:ind w:firstLine="737"/>
        <w:jc w:val="both"/>
        <w:rPr>
          <w:rFonts w:eastAsia="SimSun"/>
          <w:sz w:val="22"/>
          <w:szCs w:val="22"/>
        </w:rPr>
      </w:pPr>
      <w:r w:rsidRPr="007C46FB">
        <w:rPr>
          <w:rFonts w:eastAsia="SimSun"/>
          <w:sz w:val="22"/>
          <w:szCs w:val="22"/>
        </w:rPr>
        <w:t xml:space="preserve">4. </w:t>
      </w:r>
      <w:r w:rsidRPr="00021BBF">
        <w:rPr>
          <w:rFonts w:eastAsia="SimSun"/>
          <w:sz w:val="22"/>
          <w:szCs w:val="22"/>
        </w:rPr>
        <w:t>Развязка или финал.</w:t>
      </w:r>
      <w:r w:rsidRPr="007C46FB">
        <w:rPr>
          <w:rFonts w:eastAsia="SimSun"/>
          <w:sz w:val="22"/>
          <w:szCs w:val="22"/>
        </w:rPr>
        <w:t xml:space="preserve"> Движения или рисунки должны плавно привести из кульминации к финалу. Они не должны усложняться. Один из приемов, которые позволят облегчить постановку, это взять на развязку начало номера. Финал должен быть ярким и запоминающимся, именно он останется в памяти зрителя. В «флешмоб» это может быть остановка, замирание в одинаковых или разных позах, либо красивый рисунок «стопкадр» или в  конце коллектив может сформировать какую-то фигуру из людей. Возможно, она будет обозреваться только сверху, если существует такая возможность зрителям видеть это сверху. Или же она будет обозреваться только с одной стороны, либо со всех, что зависит от особенностей площадки, для которой делается данный «флешмоб». Или же это может быть вытаскивание каких-либо предметов, флажков и прочих элементов. Т.е. в конце предполагается какая-то эффектная поза, или движение, подчеркивающая смысл данной танцевальной акции. Движения и рисунки в вашей постановке, конечно, должны быть синхронны. Пусть не сильно сложная хореография, но «чистенько», это будет плюс.</w:t>
      </w:r>
      <w:r>
        <w:rPr>
          <w:rFonts w:eastAsia="SimSun"/>
          <w:sz w:val="22"/>
          <w:szCs w:val="22"/>
        </w:rPr>
        <w:t xml:space="preserve"> </w:t>
      </w:r>
    </w:p>
    <w:p w:rsidR="00630D85" w:rsidRPr="007C46FB" w:rsidRDefault="00630D85" w:rsidP="00630D85">
      <w:pPr>
        <w:ind w:firstLine="737"/>
        <w:jc w:val="both"/>
        <w:rPr>
          <w:rFonts w:eastAsia="SimSun"/>
          <w:sz w:val="22"/>
          <w:szCs w:val="22"/>
        </w:rPr>
      </w:pPr>
      <w:r w:rsidRPr="007C46FB">
        <w:rPr>
          <w:rFonts w:eastAsia="SimSun"/>
          <w:sz w:val="22"/>
          <w:szCs w:val="22"/>
        </w:rPr>
        <w:lastRenderedPageBreak/>
        <w:t xml:space="preserve">Следующий вопрос это форма одежды. Так как это спонтанное действие, специально пошитых костюмов оно не требует. Но единая форма обязательна, это влияет на целостное восприятие номера зрителем, говорит о том, что вы единый коллектив, объединенный одной целью, выделяет среди других участников, а также дисциплинирует ребят. </w:t>
      </w:r>
    </w:p>
    <w:p w:rsidR="00630D85" w:rsidRPr="007C46FB" w:rsidRDefault="00630D85" w:rsidP="00630D85">
      <w:pPr>
        <w:ind w:firstLine="737"/>
        <w:jc w:val="both"/>
        <w:rPr>
          <w:rFonts w:eastAsia="SimSun"/>
          <w:sz w:val="22"/>
          <w:szCs w:val="22"/>
        </w:rPr>
      </w:pPr>
      <w:r w:rsidRPr="007C46FB">
        <w:rPr>
          <w:rFonts w:eastAsia="SimSun"/>
          <w:sz w:val="22"/>
          <w:szCs w:val="22"/>
        </w:rPr>
        <w:t>Выступления в неожиданных местах и перед публикой, которая вас не знает, по моему мнению, вообще одно из самых полезных и важных для танцора выступлений. Намного важнее чем конкурсы  или отчетные концерты, потому, что ваша задача завлечь зрителя, который не знает вас с одной стороны, у него нет никакого пиетета к вам, как к своему знакомому, родственнику. Нет никаких ожиданий, связанных с концертом. Это - зритель, который может уйти, если ему не интересно. И поэтому то, что он остался и смотрит на вас, дает вам уверенность в себе, дает вам ощущение, что того, что вы делаете - это что-то действительно нужное и интересное.</w:t>
      </w:r>
    </w:p>
    <w:p w:rsidR="00630D85" w:rsidRPr="007C46FB" w:rsidRDefault="00630D85" w:rsidP="00630D85">
      <w:pPr>
        <w:ind w:firstLine="737"/>
        <w:jc w:val="both"/>
        <w:rPr>
          <w:rFonts w:eastAsia="SimSun"/>
          <w:sz w:val="22"/>
          <w:szCs w:val="22"/>
        </w:rPr>
      </w:pPr>
      <w:r w:rsidRPr="007C46FB">
        <w:rPr>
          <w:rFonts w:eastAsia="SimSun"/>
          <w:sz w:val="22"/>
          <w:szCs w:val="22"/>
        </w:rPr>
        <w:t>Получается, что зритель в таких местах - это самый "настоящий зритель", если так можно сказать, ему интересно посмотреть на ваш танец. И ощущение этого наполнит вас неожиданным энтузиазмом, сделает это выступление незабываемым, и вы получите от танца что-то, что вы не могли бы получить другим путем!</w:t>
      </w:r>
    </w:p>
    <w:p w:rsidR="00630D85" w:rsidRPr="007C46FB" w:rsidRDefault="00630D85" w:rsidP="00630D85">
      <w:pPr>
        <w:ind w:firstLine="737"/>
        <w:jc w:val="both"/>
        <w:rPr>
          <w:rFonts w:eastAsia="SimSun"/>
          <w:sz w:val="22"/>
          <w:szCs w:val="22"/>
        </w:rPr>
      </w:pPr>
    </w:p>
    <w:p w:rsidR="00630D85" w:rsidRPr="00021BBF" w:rsidRDefault="00630D85" w:rsidP="00630D85">
      <w:pPr>
        <w:ind w:firstLine="737"/>
        <w:jc w:val="both"/>
        <w:rPr>
          <w:rFonts w:eastAsia="SimSun"/>
          <w:sz w:val="22"/>
          <w:szCs w:val="22"/>
        </w:rPr>
      </w:pPr>
      <w:r w:rsidRPr="00021BBF">
        <w:rPr>
          <w:rFonts w:eastAsia="SimSun"/>
          <w:bCs/>
          <w:sz w:val="22"/>
          <w:szCs w:val="22"/>
        </w:rPr>
        <w:t>Список литературы:</w:t>
      </w:r>
    </w:p>
    <w:p w:rsidR="00630D85" w:rsidRPr="007C46FB" w:rsidRDefault="00630D85" w:rsidP="00630D85">
      <w:pPr>
        <w:ind w:firstLine="737"/>
        <w:jc w:val="both"/>
        <w:rPr>
          <w:rFonts w:eastAsia="SimSun"/>
          <w:sz w:val="22"/>
          <w:szCs w:val="22"/>
        </w:rPr>
      </w:pPr>
      <w:r w:rsidRPr="007C46FB">
        <w:rPr>
          <w:rFonts w:eastAsia="SimSun"/>
          <w:sz w:val="22"/>
          <w:szCs w:val="22"/>
        </w:rPr>
        <w:t xml:space="preserve">1.Морозова А.В., Каримов М.А. Хореографический коллектив как среда педагогической деятельности // Молодежный научный форум: Гуманитарные науки: электр. сб. ст. по мат. XLV междунар. студ. науч.-практ. конф. № 5(44). </w:t>
      </w:r>
    </w:p>
    <w:p w:rsidR="00630D85" w:rsidRPr="007C46FB" w:rsidRDefault="00630D85" w:rsidP="00630D85">
      <w:pPr>
        <w:ind w:firstLine="737"/>
        <w:jc w:val="both"/>
        <w:rPr>
          <w:rFonts w:eastAsia="SimSun"/>
          <w:sz w:val="22"/>
          <w:szCs w:val="22"/>
        </w:rPr>
      </w:pPr>
      <w:r w:rsidRPr="007C46FB">
        <w:rPr>
          <w:rFonts w:eastAsia="SimSun"/>
          <w:sz w:val="22"/>
          <w:szCs w:val="22"/>
        </w:rPr>
        <w:t xml:space="preserve">2.Хореографическое искусство. Справочник. – М.: Искусство. – 2005. - 6 с. </w:t>
      </w:r>
    </w:p>
    <w:p w:rsidR="00630D85" w:rsidRPr="007C46FB" w:rsidRDefault="00630D85" w:rsidP="00630D85">
      <w:pPr>
        <w:ind w:firstLine="737"/>
        <w:jc w:val="both"/>
        <w:rPr>
          <w:rFonts w:eastAsia="SimSun"/>
          <w:sz w:val="22"/>
          <w:szCs w:val="22"/>
        </w:rPr>
      </w:pPr>
      <w:r w:rsidRPr="007C46FB">
        <w:rPr>
          <w:rFonts w:eastAsia="SimSun"/>
          <w:sz w:val="22"/>
          <w:szCs w:val="22"/>
        </w:rPr>
        <w:t xml:space="preserve">3.Янаева Н.Н. Хореография. Учебник для начальной хореографической школы. – М.: Релиз. - 2004. – 340 с. </w:t>
      </w:r>
    </w:p>
    <w:p w:rsidR="00630D85" w:rsidRPr="007C46FB" w:rsidRDefault="00630D85" w:rsidP="00630D85">
      <w:pPr>
        <w:ind w:firstLine="737"/>
        <w:jc w:val="both"/>
        <w:rPr>
          <w:rFonts w:eastAsia="SimSun"/>
          <w:sz w:val="22"/>
          <w:szCs w:val="22"/>
        </w:rPr>
      </w:pPr>
      <w:r w:rsidRPr="007C46FB">
        <w:rPr>
          <w:rFonts w:eastAsia="SimSun"/>
          <w:sz w:val="22"/>
          <w:szCs w:val="22"/>
        </w:rPr>
        <w:t>4.NzR178qWE и другие - www.kommersant.ru/doc-y.aspx?DocsID=1014590, Журнал «Власть», № 33 (786), 25 августа 2008 г.</w:t>
      </w:r>
    </w:p>
    <w:p w:rsidR="00630D85" w:rsidRPr="007C46FB" w:rsidRDefault="00630D85" w:rsidP="00630D85">
      <w:pPr>
        <w:ind w:firstLine="737"/>
        <w:jc w:val="both"/>
        <w:rPr>
          <w:rFonts w:eastAsia="SimSun"/>
          <w:sz w:val="22"/>
          <w:szCs w:val="22"/>
        </w:rPr>
      </w:pPr>
      <w:r w:rsidRPr="007C46FB">
        <w:rPr>
          <w:rFonts w:eastAsia="SimSun"/>
          <w:sz w:val="22"/>
          <w:szCs w:val="22"/>
        </w:rPr>
        <w:t>5.Би-би-си | Люди и нравы | По миру идет «мгновенное столпотворение» - newsvote.bbc.co.uk/mpapps/pagetools/print/news.bbc.co.uk/hi/russian/life/newsid_3135000/3135221.stm</w:t>
      </w:r>
    </w:p>
    <w:p w:rsidR="00630D85" w:rsidRDefault="00630D85" w:rsidP="00630D85">
      <w:pPr>
        <w:ind w:firstLine="737"/>
        <w:jc w:val="both"/>
        <w:rPr>
          <w:rFonts w:eastAsia="SimSun"/>
          <w:sz w:val="22"/>
          <w:szCs w:val="22"/>
        </w:rPr>
      </w:pPr>
    </w:p>
    <w:p w:rsidR="00630D85" w:rsidRDefault="00630D85" w:rsidP="00630D85">
      <w:pPr>
        <w:ind w:left="4536"/>
        <w:jc w:val="both"/>
        <w:rPr>
          <w:rFonts w:eastAsia="SimSun"/>
          <w:i/>
          <w:sz w:val="22"/>
          <w:szCs w:val="22"/>
        </w:rPr>
      </w:pPr>
      <w:r w:rsidRPr="00725979">
        <w:rPr>
          <w:rFonts w:eastAsia="SimSun"/>
          <w:i/>
          <w:sz w:val="22"/>
          <w:szCs w:val="22"/>
        </w:rPr>
        <w:t>Шайдуллина Диляра Наиловна, преподаватель хореографии</w:t>
      </w:r>
      <w:r>
        <w:rPr>
          <w:rFonts w:eastAsia="SimSun"/>
          <w:i/>
          <w:sz w:val="22"/>
          <w:szCs w:val="22"/>
        </w:rPr>
        <w:t xml:space="preserve"> </w:t>
      </w:r>
      <w:r w:rsidRPr="00F36C56">
        <w:rPr>
          <w:rFonts w:eastAsia="SimSun"/>
          <w:i/>
          <w:sz w:val="22"/>
          <w:szCs w:val="22"/>
        </w:rPr>
        <w:t xml:space="preserve">МБУДО «Детская школа искусств» </w:t>
      </w:r>
    </w:p>
    <w:p w:rsidR="00630D85" w:rsidRDefault="00630D85" w:rsidP="00630D85">
      <w:pPr>
        <w:ind w:left="4536"/>
        <w:jc w:val="both"/>
        <w:rPr>
          <w:rFonts w:eastAsia="SimSun"/>
          <w:i/>
          <w:sz w:val="22"/>
          <w:szCs w:val="22"/>
        </w:rPr>
      </w:pPr>
      <w:r w:rsidRPr="00F36C56">
        <w:rPr>
          <w:rFonts w:eastAsia="SimSun"/>
          <w:i/>
          <w:sz w:val="22"/>
          <w:szCs w:val="22"/>
        </w:rPr>
        <w:t xml:space="preserve">Нижнекамского муниципального района </w:t>
      </w:r>
    </w:p>
    <w:p w:rsidR="00630D85" w:rsidRPr="00BD5278" w:rsidRDefault="00630D85" w:rsidP="00630D85">
      <w:pPr>
        <w:ind w:left="4536"/>
        <w:jc w:val="both"/>
        <w:rPr>
          <w:rFonts w:eastAsia="SimSun"/>
          <w:sz w:val="22"/>
          <w:szCs w:val="22"/>
        </w:rPr>
      </w:pPr>
      <w:r w:rsidRPr="00F36C56">
        <w:rPr>
          <w:rFonts w:eastAsia="SimSun"/>
          <w:i/>
          <w:sz w:val="22"/>
          <w:szCs w:val="22"/>
        </w:rPr>
        <w:t>Республики Татарстан, г. Нижнекамск</w:t>
      </w:r>
    </w:p>
    <w:p w:rsidR="00630D85" w:rsidRPr="00F36C56" w:rsidRDefault="00630D85" w:rsidP="00630D85">
      <w:pPr>
        <w:ind w:left="720"/>
        <w:jc w:val="center"/>
        <w:rPr>
          <w:rFonts w:eastAsia="SimSun"/>
          <w:sz w:val="22"/>
          <w:szCs w:val="22"/>
        </w:rPr>
      </w:pPr>
      <w:r w:rsidRPr="00F36C56">
        <w:rPr>
          <w:rFonts w:eastAsia="SimSun"/>
          <w:sz w:val="22"/>
          <w:szCs w:val="22"/>
        </w:rPr>
        <w:t>ИЗУЧЕНИЕ УПРАЖНЕНИЙ TEMPS LEVE, PAS ECHAPPE, PAS GLISSADE НА ПАЛЬЦАХ (ПУАНТАХ) НА УРОКЕ ПО  КЛАССИЧЕСКОМУ ТАНЦУ»</w:t>
      </w:r>
    </w:p>
    <w:p w:rsidR="00630D85" w:rsidRPr="00F36C56" w:rsidRDefault="00630D85" w:rsidP="00630D85">
      <w:pPr>
        <w:ind w:left="720"/>
        <w:jc w:val="center"/>
        <w:rPr>
          <w:rFonts w:eastAsia="SimSun"/>
          <w:sz w:val="22"/>
          <w:szCs w:val="22"/>
        </w:rPr>
      </w:pPr>
      <w:r w:rsidRPr="00F36C56">
        <w:rPr>
          <w:rFonts w:eastAsia="SimSun"/>
          <w:sz w:val="22"/>
          <w:szCs w:val="22"/>
        </w:rPr>
        <w:t xml:space="preserve"> (7 ГОД ОБУЧЕНИЯ В ШКОЛЕ ИСКУССТВ)</w:t>
      </w:r>
    </w:p>
    <w:p w:rsidR="00630D85" w:rsidRPr="00F36C56" w:rsidRDefault="00630D85" w:rsidP="00630D85">
      <w:pPr>
        <w:ind w:firstLine="737"/>
        <w:jc w:val="center"/>
        <w:rPr>
          <w:rFonts w:eastAsia="SimSun"/>
          <w:sz w:val="22"/>
          <w:szCs w:val="22"/>
        </w:rPr>
      </w:pPr>
    </w:p>
    <w:p w:rsidR="00630D85" w:rsidRPr="00C53696" w:rsidRDefault="00630D85" w:rsidP="00630D85">
      <w:pPr>
        <w:ind w:firstLine="737"/>
        <w:jc w:val="both"/>
        <w:rPr>
          <w:rFonts w:eastAsia="SimSun"/>
          <w:sz w:val="22"/>
          <w:szCs w:val="22"/>
        </w:rPr>
      </w:pPr>
      <w:r w:rsidRPr="00C53696">
        <w:rPr>
          <w:rFonts w:eastAsia="SimSun"/>
          <w:sz w:val="22"/>
          <w:szCs w:val="22"/>
        </w:rPr>
        <w:t>Реализуе</w:t>
      </w:r>
      <w:r>
        <w:rPr>
          <w:rFonts w:eastAsia="SimSun"/>
          <w:sz w:val="22"/>
          <w:szCs w:val="22"/>
        </w:rPr>
        <w:t xml:space="preserve">мая образовательная </w:t>
      </w:r>
      <w:r w:rsidRPr="00C53696">
        <w:rPr>
          <w:rFonts w:eastAsia="SimSun"/>
          <w:sz w:val="22"/>
          <w:szCs w:val="22"/>
        </w:rPr>
        <w:t>программа по «Классическому  танцу» (Разработчики преподаватели выс</w:t>
      </w:r>
      <w:r w:rsidR="00B36EFB">
        <w:rPr>
          <w:rFonts w:eastAsia="SimSun"/>
          <w:sz w:val="22"/>
          <w:szCs w:val="22"/>
        </w:rPr>
        <w:t xml:space="preserve">шей квалификационной категории </w:t>
      </w:r>
      <w:r w:rsidRPr="00C53696">
        <w:rPr>
          <w:rFonts w:eastAsia="SimSun"/>
          <w:sz w:val="22"/>
          <w:szCs w:val="22"/>
        </w:rPr>
        <w:t xml:space="preserve">Э.М.Халиуллина,  Э.М.Мадьярова) </w:t>
      </w:r>
    </w:p>
    <w:p w:rsidR="00630D85" w:rsidRPr="00C53696" w:rsidRDefault="00630D85" w:rsidP="00630D85">
      <w:pPr>
        <w:ind w:firstLine="737"/>
        <w:jc w:val="both"/>
        <w:rPr>
          <w:rFonts w:eastAsia="SimSun"/>
          <w:sz w:val="22"/>
          <w:szCs w:val="22"/>
        </w:rPr>
      </w:pPr>
      <w:r w:rsidRPr="00C53696">
        <w:rPr>
          <w:rFonts w:eastAsia="SimSun"/>
          <w:sz w:val="22"/>
          <w:szCs w:val="22"/>
        </w:rPr>
        <w:t xml:space="preserve">Цель: </w:t>
      </w:r>
    </w:p>
    <w:p w:rsidR="00630D85" w:rsidRPr="00C53696" w:rsidRDefault="00630D85" w:rsidP="00630D85">
      <w:pPr>
        <w:ind w:firstLine="737"/>
        <w:jc w:val="both"/>
        <w:rPr>
          <w:rFonts w:eastAsia="SimSun"/>
          <w:sz w:val="22"/>
          <w:szCs w:val="22"/>
        </w:rPr>
      </w:pPr>
      <w:r w:rsidRPr="00C53696">
        <w:rPr>
          <w:rFonts w:eastAsia="SimSun"/>
          <w:sz w:val="22"/>
          <w:szCs w:val="22"/>
        </w:rPr>
        <w:t>-помощь педагогам хореографических отделений детских школ искусств в использовании предложенного теоретического материала по работе над обучением пальцевой техники (пуанты).</w:t>
      </w:r>
    </w:p>
    <w:p w:rsidR="00630D85" w:rsidRPr="00C53696" w:rsidRDefault="00630D85" w:rsidP="00630D85">
      <w:pPr>
        <w:ind w:firstLine="737"/>
        <w:jc w:val="both"/>
        <w:rPr>
          <w:rFonts w:eastAsia="SimSun"/>
          <w:sz w:val="22"/>
          <w:szCs w:val="22"/>
        </w:rPr>
      </w:pPr>
      <w:r w:rsidRPr="00C53696">
        <w:rPr>
          <w:rFonts w:eastAsia="SimSun"/>
          <w:sz w:val="22"/>
          <w:szCs w:val="22"/>
        </w:rPr>
        <w:t>- развитие танцевально-исполнительских способностей учащихся на основе приобретенного ими комплекса знаний, умений, навыков, необходимых для исполнения танцевальных композиций различных жанров и форм.</w:t>
      </w:r>
    </w:p>
    <w:p w:rsidR="00630D85" w:rsidRPr="00C53696" w:rsidRDefault="00630D85" w:rsidP="00630D85">
      <w:pPr>
        <w:ind w:firstLine="737"/>
        <w:jc w:val="both"/>
        <w:rPr>
          <w:rFonts w:eastAsia="SimSun"/>
          <w:sz w:val="22"/>
          <w:szCs w:val="22"/>
        </w:rPr>
      </w:pPr>
      <w:r>
        <w:rPr>
          <w:rFonts w:eastAsia="SimSun"/>
          <w:sz w:val="22"/>
          <w:szCs w:val="22"/>
        </w:rPr>
        <w:t>Задачи:</w:t>
      </w:r>
    </w:p>
    <w:p w:rsidR="00630D85" w:rsidRPr="00C53696" w:rsidRDefault="00630D85" w:rsidP="00630D85">
      <w:pPr>
        <w:ind w:firstLine="737"/>
        <w:jc w:val="both"/>
        <w:rPr>
          <w:rFonts w:eastAsia="SimSun"/>
          <w:sz w:val="22"/>
          <w:szCs w:val="22"/>
        </w:rPr>
      </w:pPr>
      <w:r w:rsidRPr="00C53696">
        <w:rPr>
          <w:rFonts w:eastAsia="SimSun"/>
          <w:sz w:val="22"/>
          <w:szCs w:val="22"/>
        </w:rPr>
        <w:t>-развитие интереса к классическому танцу и хореографическому творчеству;</w:t>
      </w:r>
    </w:p>
    <w:p w:rsidR="00630D85" w:rsidRPr="00C53696" w:rsidRDefault="00630D85" w:rsidP="00630D85">
      <w:pPr>
        <w:ind w:firstLine="737"/>
        <w:jc w:val="both"/>
        <w:rPr>
          <w:rFonts w:eastAsia="SimSun"/>
          <w:sz w:val="22"/>
          <w:szCs w:val="22"/>
        </w:rPr>
      </w:pPr>
      <w:r w:rsidRPr="00C53696">
        <w:rPr>
          <w:rFonts w:eastAsia="SimSun"/>
          <w:sz w:val="22"/>
          <w:szCs w:val="22"/>
        </w:rPr>
        <w:t>-овладение учащимися основными исполнительскими   навыками классического танца, позволяющими грамотно исполнять музыкальные композиции;</w:t>
      </w:r>
    </w:p>
    <w:p w:rsidR="00630D85" w:rsidRPr="00C53696" w:rsidRDefault="00630D85" w:rsidP="00630D85">
      <w:pPr>
        <w:ind w:firstLine="737"/>
        <w:jc w:val="both"/>
        <w:rPr>
          <w:rFonts w:eastAsia="SimSun"/>
          <w:sz w:val="22"/>
          <w:szCs w:val="22"/>
        </w:rPr>
      </w:pPr>
      <w:r w:rsidRPr="00C53696">
        <w:rPr>
          <w:rFonts w:eastAsia="SimSun"/>
          <w:sz w:val="22"/>
          <w:szCs w:val="22"/>
        </w:rPr>
        <w:t>-развитие музыкальных способностей: слуха, ритма, памяти и музыкальности;</w:t>
      </w:r>
    </w:p>
    <w:p w:rsidR="00630D85" w:rsidRPr="00C53696" w:rsidRDefault="00630D85" w:rsidP="00630D85">
      <w:pPr>
        <w:ind w:firstLine="737"/>
        <w:jc w:val="both"/>
        <w:rPr>
          <w:rFonts w:eastAsia="SimSun"/>
          <w:sz w:val="22"/>
          <w:szCs w:val="22"/>
        </w:rPr>
      </w:pPr>
      <w:r w:rsidRPr="00C53696">
        <w:rPr>
          <w:rFonts w:eastAsia="SimSun"/>
          <w:sz w:val="22"/>
          <w:szCs w:val="22"/>
        </w:rPr>
        <w:t>-освоение учащимися музыкальной грамоты, необходимой для владения классическим танцем в пределах программы;</w:t>
      </w:r>
    </w:p>
    <w:p w:rsidR="00630D85" w:rsidRPr="00C53696" w:rsidRDefault="00630D85" w:rsidP="00630D85">
      <w:pPr>
        <w:ind w:firstLine="737"/>
        <w:jc w:val="both"/>
        <w:rPr>
          <w:rFonts w:eastAsia="SimSun"/>
          <w:sz w:val="22"/>
          <w:szCs w:val="22"/>
        </w:rPr>
      </w:pPr>
      <w:r w:rsidRPr="00C53696">
        <w:rPr>
          <w:rFonts w:eastAsia="SimSun"/>
          <w:sz w:val="22"/>
          <w:szCs w:val="22"/>
        </w:rPr>
        <w:t>-раскрыть принципы исполнения приемов и движений танца на пальцах (пуантах).</w:t>
      </w:r>
    </w:p>
    <w:p w:rsidR="00630D85" w:rsidRPr="00C53696" w:rsidRDefault="00630D85" w:rsidP="00630D85">
      <w:pPr>
        <w:ind w:firstLine="737"/>
        <w:jc w:val="both"/>
        <w:rPr>
          <w:rFonts w:eastAsia="SimSun"/>
          <w:sz w:val="22"/>
          <w:szCs w:val="22"/>
        </w:rPr>
      </w:pPr>
      <w:r w:rsidRPr="00C53696">
        <w:rPr>
          <w:rFonts w:eastAsia="SimSun"/>
          <w:sz w:val="22"/>
          <w:szCs w:val="22"/>
        </w:rPr>
        <w:t>В з</w:t>
      </w:r>
      <w:r w:rsidR="00B36EFB">
        <w:rPr>
          <w:rFonts w:eastAsia="SimSun"/>
          <w:sz w:val="22"/>
          <w:szCs w:val="22"/>
        </w:rPr>
        <w:t>ависимости от возраста учащихся</w:t>
      </w:r>
      <w:r w:rsidRPr="00C53696">
        <w:rPr>
          <w:rFonts w:eastAsia="SimSun"/>
          <w:sz w:val="22"/>
          <w:szCs w:val="22"/>
        </w:rPr>
        <w:t>, каждый раздел урока имеет свои задачи и определенный порядок следования одного движения за другим. Необходимо учитывать физические данные учеников, чередовать и р</w:t>
      </w:r>
      <w:r>
        <w:rPr>
          <w:rFonts w:eastAsia="SimSun"/>
          <w:sz w:val="22"/>
          <w:szCs w:val="22"/>
        </w:rPr>
        <w:t>аспределять физическую нагрузку</w:t>
      </w:r>
      <w:r w:rsidRPr="00C53696">
        <w:rPr>
          <w:rFonts w:eastAsia="SimSun"/>
          <w:sz w:val="22"/>
          <w:szCs w:val="22"/>
        </w:rPr>
        <w:t xml:space="preserve">. </w:t>
      </w:r>
    </w:p>
    <w:p w:rsidR="00630D85" w:rsidRPr="00C53696" w:rsidRDefault="00630D85" w:rsidP="00630D85">
      <w:pPr>
        <w:ind w:firstLine="737"/>
        <w:jc w:val="both"/>
        <w:rPr>
          <w:rFonts w:eastAsia="SimSun"/>
          <w:sz w:val="22"/>
          <w:szCs w:val="22"/>
        </w:rPr>
      </w:pPr>
      <w:r w:rsidRPr="00C53696">
        <w:rPr>
          <w:rFonts w:eastAsia="SimSun"/>
          <w:sz w:val="22"/>
          <w:szCs w:val="22"/>
        </w:rPr>
        <w:lastRenderedPageBreak/>
        <w:t>В школе экзерсис у станка носит учебный характер. У станка разучиваются движения, которые являются основой экзерсиса на середине зала. Экзерсис на середине зала составляется значительно короче.  Третья часть урока - allegro. Она включает в себя различные прыжки классического танца. Для женского класса предусмотрен экзерсис на пальцах. Проводить урок на пальцах надо не менее 3-х раз в неделю. Уже в экзерсисе на середине целесообразно выполнять некоторые пальцевые комбинации на высоких полупальцах, включая их- в battement fondue, adagio, grand battement. В результате эти упражнения будут направлены на развитие пальцевой техники.</w:t>
      </w:r>
    </w:p>
    <w:p w:rsidR="00630D85" w:rsidRPr="00C53696" w:rsidRDefault="00630D85" w:rsidP="00630D85">
      <w:pPr>
        <w:ind w:firstLine="737"/>
        <w:jc w:val="both"/>
        <w:rPr>
          <w:rFonts w:eastAsia="SimSun"/>
          <w:sz w:val="22"/>
          <w:szCs w:val="22"/>
        </w:rPr>
      </w:pPr>
      <w:r w:rsidRPr="00C53696">
        <w:rPr>
          <w:rFonts w:eastAsia="SimSun"/>
          <w:sz w:val="22"/>
          <w:szCs w:val="22"/>
        </w:rPr>
        <w:t>Когда учащиеся усвоят правильную постановку корпуса, и приобретут развитый подъем и силу стопы, можно начинать упражнения на пальцах. Усвоив правильное положение  ног на пальцах (пуантах), упражнения у станка переносятся на середину зала и придерживаются в изучении определенной  последовательности</w:t>
      </w:r>
    </w:p>
    <w:p w:rsidR="00630D85" w:rsidRPr="00C53696" w:rsidRDefault="00630D85" w:rsidP="00630D85">
      <w:pPr>
        <w:ind w:firstLine="737"/>
        <w:jc w:val="both"/>
        <w:rPr>
          <w:rFonts w:eastAsia="SimSun"/>
          <w:sz w:val="22"/>
          <w:szCs w:val="22"/>
        </w:rPr>
      </w:pPr>
      <w:r w:rsidRPr="00C53696">
        <w:rPr>
          <w:rFonts w:eastAsia="SimSun"/>
          <w:sz w:val="22"/>
          <w:szCs w:val="22"/>
        </w:rPr>
        <w:t>Основная часть</w:t>
      </w:r>
    </w:p>
    <w:p w:rsidR="00630D85" w:rsidRPr="00C53696" w:rsidRDefault="00630D85" w:rsidP="00630D85">
      <w:pPr>
        <w:ind w:firstLine="737"/>
        <w:jc w:val="both"/>
        <w:rPr>
          <w:rFonts w:eastAsia="SimSun"/>
          <w:sz w:val="22"/>
          <w:szCs w:val="22"/>
        </w:rPr>
      </w:pPr>
      <w:r w:rsidRPr="00C53696">
        <w:rPr>
          <w:rFonts w:eastAsia="SimSun"/>
          <w:b/>
          <w:bCs/>
          <w:sz w:val="22"/>
          <w:szCs w:val="22"/>
        </w:rPr>
        <w:t>Temps leve</w:t>
      </w:r>
      <w:r w:rsidRPr="00C53696">
        <w:rPr>
          <w:rFonts w:eastAsia="SimSun"/>
          <w:sz w:val="22"/>
          <w:szCs w:val="22"/>
        </w:rPr>
        <w:t xml:space="preserve"> на две ноги по 1-й, 2-й и 5-й позиции.</w:t>
      </w:r>
    </w:p>
    <w:p w:rsidR="00630D85" w:rsidRPr="00C53696" w:rsidRDefault="00630D85" w:rsidP="00630D85">
      <w:pPr>
        <w:ind w:firstLine="737"/>
        <w:jc w:val="both"/>
        <w:rPr>
          <w:rFonts w:eastAsia="SimSun"/>
          <w:sz w:val="22"/>
          <w:szCs w:val="22"/>
        </w:rPr>
      </w:pPr>
      <w:r w:rsidRPr="00C53696">
        <w:rPr>
          <w:rFonts w:eastAsia="SimSun"/>
          <w:sz w:val="22"/>
          <w:szCs w:val="22"/>
        </w:rPr>
        <w:t xml:space="preserve">Музыкальный размер 2/4. Исходное положение  1-я позиция. 2-я или 5-я позиция (по заданию). </w:t>
      </w:r>
    </w:p>
    <w:p w:rsidR="00630D85" w:rsidRPr="00C53696" w:rsidRDefault="00630D85" w:rsidP="00630D85">
      <w:pPr>
        <w:ind w:firstLine="737"/>
        <w:jc w:val="both"/>
        <w:rPr>
          <w:rFonts w:eastAsia="SimSun"/>
          <w:sz w:val="22"/>
          <w:szCs w:val="22"/>
        </w:rPr>
      </w:pPr>
      <w:r w:rsidRPr="00C53696">
        <w:rPr>
          <w:rFonts w:eastAsia="SimSun"/>
          <w:sz w:val="22"/>
          <w:szCs w:val="22"/>
        </w:rPr>
        <w:t>На затакт –demi plie–ноги  выворотны , пятки плотно прижаты к полу, корпус подтянут,спина прямая:</w:t>
      </w:r>
    </w:p>
    <w:p w:rsidR="00630D85" w:rsidRPr="00C53696" w:rsidRDefault="00630D85" w:rsidP="00630D85">
      <w:pPr>
        <w:ind w:firstLine="737"/>
        <w:jc w:val="both"/>
        <w:rPr>
          <w:rFonts w:eastAsia="SimSun"/>
          <w:sz w:val="22"/>
          <w:szCs w:val="22"/>
        </w:rPr>
      </w:pPr>
      <w:r w:rsidRPr="00C53696">
        <w:rPr>
          <w:rFonts w:eastAsia="SimSun"/>
          <w:sz w:val="22"/>
          <w:szCs w:val="22"/>
        </w:rPr>
        <w:t>1-й такт: -«раз и» -ноги, отталкиваясь от пола, встают на пальцы, вытягивая колени и подъем;</w:t>
      </w:r>
    </w:p>
    <w:p w:rsidR="00630D85" w:rsidRPr="00C53696" w:rsidRDefault="00630D85" w:rsidP="00630D85">
      <w:pPr>
        <w:ind w:firstLine="737"/>
        <w:jc w:val="both"/>
        <w:rPr>
          <w:rFonts w:eastAsia="SimSun"/>
          <w:sz w:val="22"/>
          <w:szCs w:val="22"/>
        </w:rPr>
      </w:pPr>
      <w:r w:rsidRPr="00C53696">
        <w:rPr>
          <w:rFonts w:eastAsia="SimSun"/>
          <w:sz w:val="22"/>
          <w:szCs w:val="22"/>
        </w:rPr>
        <w:t>«два и» -фиксируется положение;</w:t>
      </w:r>
    </w:p>
    <w:p w:rsidR="00630D85" w:rsidRPr="00C53696" w:rsidRDefault="00630D85" w:rsidP="00630D85">
      <w:pPr>
        <w:ind w:firstLine="737"/>
        <w:jc w:val="both"/>
        <w:rPr>
          <w:rFonts w:eastAsia="SimSun"/>
          <w:sz w:val="22"/>
          <w:szCs w:val="22"/>
        </w:rPr>
      </w:pPr>
      <w:r w:rsidRPr="00C53696">
        <w:rPr>
          <w:rFonts w:eastAsia="SimSun"/>
          <w:sz w:val="22"/>
          <w:szCs w:val="22"/>
        </w:rPr>
        <w:t>2-й такт: -«раз и два и» - усиливая выворотность, ноги опускаются в demiplie.</w:t>
      </w:r>
    </w:p>
    <w:p w:rsidR="00630D85" w:rsidRPr="00C53696" w:rsidRDefault="00630D85" w:rsidP="00630D85">
      <w:pPr>
        <w:ind w:firstLine="737"/>
        <w:jc w:val="both"/>
        <w:rPr>
          <w:rFonts w:eastAsia="SimSun"/>
          <w:sz w:val="22"/>
          <w:szCs w:val="22"/>
        </w:rPr>
      </w:pPr>
      <w:r w:rsidRPr="00C53696">
        <w:rPr>
          <w:rFonts w:eastAsia="SimSun"/>
          <w:sz w:val="22"/>
          <w:szCs w:val="22"/>
        </w:rPr>
        <w:t xml:space="preserve">3-й такт: -«раз и два и» -ноги вытягиваются и возвращаются в исходное положение. </w:t>
      </w:r>
    </w:p>
    <w:p w:rsidR="00630D85" w:rsidRPr="00C53696" w:rsidRDefault="00630D85" w:rsidP="00630D85">
      <w:pPr>
        <w:ind w:firstLine="737"/>
        <w:jc w:val="both"/>
        <w:rPr>
          <w:rFonts w:eastAsia="SimSun"/>
          <w:sz w:val="22"/>
          <w:szCs w:val="22"/>
        </w:rPr>
      </w:pPr>
      <w:r w:rsidRPr="00C53696">
        <w:rPr>
          <w:rFonts w:eastAsia="SimSun"/>
          <w:sz w:val="22"/>
          <w:szCs w:val="22"/>
        </w:rPr>
        <w:t>4-й такт: -является затактом.</w:t>
      </w:r>
    </w:p>
    <w:p w:rsidR="00630D85" w:rsidRPr="00C53696" w:rsidRDefault="00630D85" w:rsidP="00630D85">
      <w:pPr>
        <w:ind w:firstLine="737"/>
        <w:jc w:val="both"/>
        <w:rPr>
          <w:rFonts w:eastAsia="SimSun"/>
          <w:sz w:val="22"/>
          <w:szCs w:val="22"/>
        </w:rPr>
      </w:pPr>
      <w:r>
        <w:rPr>
          <w:rFonts w:eastAsia="SimSun"/>
          <w:sz w:val="22"/>
          <w:szCs w:val="22"/>
        </w:rPr>
        <w:t xml:space="preserve">При </w:t>
      </w:r>
      <w:r w:rsidRPr="00C53696">
        <w:rPr>
          <w:rFonts w:eastAsia="SimSun"/>
          <w:sz w:val="22"/>
          <w:szCs w:val="22"/>
        </w:rPr>
        <w:t xml:space="preserve">исполнении движения следует сразу подниматься на пальцы  из demiplie  без постепенного перехода с полупальцев на пальцы. Позднее следует, отталкиваясь пятками от пола, как бы выскакивать на пальцы. Колени должны быть вытянуты , корпус подтянут. Опускаться с пальцев в demiplie надо эластично и сдержанно, без резкого падения. </w:t>
      </w:r>
    </w:p>
    <w:p w:rsidR="00630D85" w:rsidRPr="00C53696" w:rsidRDefault="00630D85" w:rsidP="00630D85">
      <w:pPr>
        <w:ind w:firstLine="737"/>
        <w:jc w:val="both"/>
        <w:rPr>
          <w:rFonts w:eastAsia="SimSun"/>
          <w:sz w:val="22"/>
          <w:szCs w:val="22"/>
        </w:rPr>
      </w:pPr>
      <w:r w:rsidRPr="00C53696">
        <w:rPr>
          <w:rFonts w:eastAsia="SimSun"/>
          <w:sz w:val="22"/>
          <w:szCs w:val="22"/>
        </w:rPr>
        <w:t>При подъеме на пальцы по 1-й позиции надо, чтобы расстояние между пятками в 1-й позиции на пальцах,  должно было быть таким, чтобы, опустив пятки на пол, можно было, не изменяя положения ног вернуться в 1-ю позицию. Характер музыкального сопровождения четкий, энергичный. В начале упражнение исполняется на 4 такта, 2 такта, затем на 1 такт.</w:t>
      </w:r>
    </w:p>
    <w:p w:rsidR="00630D85" w:rsidRPr="00C53696" w:rsidRDefault="00630D85" w:rsidP="00630D85">
      <w:pPr>
        <w:ind w:firstLine="737"/>
        <w:jc w:val="both"/>
        <w:rPr>
          <w:rFonts w:eastAsia="SimSun"/>
          <w:sz w:val="22"/>
          <w:szCs w:val="22"/>
        </w:rPr>
      </w:pPr>
      <w:r w:rsidRPr="00C53696">
        <w:rPr>
          <w:rFonts w:eastAsia="SimSun"/>
          <w:bCs/>
          <w:sz w:val="22"/>
          <w:szCs w:val="22"/>
        </w:rPr>
        <w:t>Pas echappe</w:t>
      </w:r>
      <w:r>
        <w:rPr>
          <w:rFonts w:eastAsia="SimSun"/>
          <w:sz w:val="22"/>
          <w:szCs w:val="22"/>
        </w:rPr>
        <w:t xml:space="preserve"> по 2 позиции</w:t>
      </w:r>
      <w:r w:rsidRPr="00C53696">
        <w:rPr>
          <w:rFonts w:eastAsia="SimSun"/>
          <w:sz w:val="22"/>
          <w:szCs w:val="22"/>
        </w:rPr>
        <w:t>.</w:t>
      </w:r>
    </w:p>
    <w:p w:rsidR="00630D85" w:rsidRPr="00C53696" w:rsidRDefault="00630D85" w:rsidP="00630D85">
      <w:pPr>
        <w:ind w:firstLine="737"/>
        <w:jc w:val="both"/>
        <w:rPr>
          <w:rFonts w:eastAsia="SimSun"/>
          <w:sz w:val="22"/>
          <w:szCs w:val="22"/>
        </w:rPr>
      </w:pPr>
      <w:r w:rsidRPr="00C53696">
        <w:rPr>
          <w:rFonts w:eastAsia="SimSun"/>
          <w:sz w:val="22"/>
          <w:szCs w:val="22"/>
        </w:rPr>
        <w:t>Исходное положение - 5 позиция, правая нога впереди, руки в подготовительном положении, поворот головы- направо. Музыкальный размер 2/4.</w:t>
      </w:r>
    </w:p>
    <w:p w:rsidR="00630D85" w:rsidRPr="00C53696" w:rsidRDefault="00630D85" w:rsidP="00630D85">
      <w:pPr>
        <w:ind w:firstLine="737"/>
        <w:jc w:val="both"/>
        <w:rPr>
          <w:rFonts w:eastAsia="SimSun"/>
          <w:sz w:val="22"/>
          <w:szCs w:val="22"/>
        </w:rPr>
      </w:pPr>
      <w:r w:rsidRPr="00C53696">
        <w:rPr>
          <w:rFonts w:eastAsia="SimSun"/>
          <w:sz w:val="22"/>
          <w:szCs w:val="22"/>
        </w:rPr>
        <w:t xml:space="preserve">На затакт исполняется demi-plie в 5 позиции: </w:t>
      </w:r>
    </w:p>
    <w:p w:rsidR="00630D85" w:rsidRPr="00C53696" w:rsidRDefault="00630D85" w:rsidP="00630D85">
      <w:pPr>
        <w:ind w:firstLine="737"/>
        <w:jc w:val="both"/>
        <w:rPr>
          <w:rFonts w:eastAsia="SimSun"/>
          <w:sz w:val="22"/>
          <w:szCs w:val="22"/>
        </w:rPr>
      </w:pPr>
      <w:r w:rsidRPr="00C53696">
        <w:rPr>
          <w:rFonts w:eastAsia="SimSun"/>
          <w:sz w:val="22"/>
          <w:szCs w:val="22"/>
        </w:rPr>
        <w:t>1 такт.</w:t>
      </w:r>
    </w:p>
    <w:p w:rsidR="00630D85" w:rsidRPr="00C53696" w:rsidRDefault="00630D85" w:rsidP="00630D85">
      <w:pPr>
        <w:ind w:firstLine="737"/>
        <w:jc w:val="both"/>
        <w:rPr>
          <w:rFonts w:eastAsia="SimSun"/>
          <w:sz w:val="22"/>
          <w:szCs w:val="22"/>
        </w:rPr>
      </w:pPr>
      <w:r w:rsidRPr="00C53696">
        <w:rPr>
          <w:rFonts w:eastAsia="SimSun"/>
          <w:sz w:val="22"/>
          <w:szCs w:val="22"/>
        </w:rPr>
        <w:t>-«раз и, два и»-ноги, отталкиваясь от пола, встают во 2 позицию на пальцы, раскрываясь одновременно и равномерно, при этом сильно вытягиваются колени, подъем и пальцы; голова поворачивается направо, руки во 2 позиции заниженной.</w:t>
      </w:r>
    </w:p>
    <w:p w:rsidR="00630D85" w:rsidRPr="00C53696" w:rsidRDefault="00630D85" w:rsidP="00630D85">
      <w:pPr>
        <w:ind w:firstLine="737"/>
        <w:jc w:val="both"/>
        <w:rPr>
          <w:rFonts w:eastAsia="SimSun"/>
          <w:sz w:val="22"/>
          <w:szCs w:val="22"/>
        </w:rPr>
      </w:pPr>
      <w:r w:rsidRPr="00C53696">
        <w:rPr>
          <w:rFonts w:eastAsia="SimSun"/>
          <w:sz w:val="22"/>
          <w:szCs w:val="22"/>
        </w:rPr>
        <w:t>2 такт.</w:t>
      </w:r>
    </w:p>
    <w:p w:rsidR="00630D85" w:rsidRPr="00C53696" w:rsidRDefault="00630D85" w:rsidP="00630D85">
      <w:pPr>
        <w:ind w:firstLine="737"/>
        <w:jc w:val="both"/>
        <w:rPr>
          <w:rFonts w:eastAsia="SimSun"/>
          <w:sz w:val="22"/>
          <w:szCs w:val="22"/>
        </w:rPr>
      </w:pPr>
      <w:r w:rsidRPr="00C53696">
        <w:rPr>
          <w:rFonts w:eastAsia="SimSun"/>
          <w:sz w:val="22"/>
          <w:szCs w:val="22"/>
        </w:rPr>
        <w:t>-«раз и, два и» -ноги одновременно закрываются в  demi-plie 5 позиции. Левая нога впереди, поворот головы  –налево.</w:t>
      </w:r>
    </w:p>
    <w:p w:rsidR="00630D85" w:rsidRPr="00C53696" w:rsidRDefault="00630D85" w:rsidP="00630D85">
      <w:pPr>
        <w:ind w:firstLine="737"/>
        <w:jc w:val="both"/>
        <w:rPr>
          <w:rFonts w:eastAsia="SimSun"/>
          <w:sz w:val="22"/>
          <w:szCs w:val="22"/>
        </w:rPr>
      </w:pPr>
      <w:r w:rsidRPr="00C53696">
        <w:rPr>
          <w:rFonts w:eastAsia="SimSun"/>
          <w:sz w:val="22"/>
          <w:szCs w:val="22"/>
        </w:rPr>
        <w:t>3 такт.</w:t>
      </w:r>
    </w:p>
    <w:p w:rsidR="00630D85" w:rsidRPr="00C53696" w:rsidRDefault="00630D85" w:rsidP="00630D85">
      <w:pPr>
        <w:ind w:firstLine="737"/>
        <w:jc w:val="both"/>
        <w:rPr>
          <w:rFonts w:eastAsia="SimSun"/>
          <w:sz w:val="22"/>
          <w:szCs w:val="22"/>
        </w:rPr>
      </w:pPr>
      <w:r w:rsidRPr="00C53696">
        <w:rPr>
          <w:rFonts w:eastAsia="SimSun"/>
          <w:sz w:val="22"/>
          <w:szCs w:val="22"/>
        </w:rPr>
        <w:t>-«раз и, два и- ноги вытягиваются и заканчивают движение.</w:t>
      </w:r>
    </w:p>
    <w:p w:rsidR="00630D85" w:rsidRPr="00C53696" w:rsidRDefault="00630D85" w:rsidP="00630D85">
      <w:pPr>
        <w:ind w:firstLine="737"/>
        <w:jc w:val="both"/>
        <w:rPr>
          <w:rFonts w:eastAsia="SimSun"/>
          <w:sz w:val="22"/>
          <w:szCs w:val="22"/>
        </w:rPr>
      </w:pPr>
      <w:r w:rsidRPr="00C53696">
        <w:rPr>
          <w:rFonts w:eastAsia="SimSun"/>
          <w:sz w:val="22"/>
          <w:szCs w:val="22"/>
        </w:rPr>
        <w:t>4 такт.</w:t>
      </w:r>
    </w:p>
    <w:p w:rsidR="00630D85" w:rsidRPr="00C53696" w:rsidRDefault="00630D85" w:rsidP="00630D85">
      <w:pPr>
        <w:ind w:firstLine="737"/>
        <w:jc w:val="both"/>
        <w:rPr>
          <w:rFonts w:eastAsia="SimSun"/>
          <w:sz w:val="22"/>
          <w:szCs w:val="22"/>
        </w:rPr>
      </w:pPr>
      <w:r w:rsidRPr="00C53696">
        <w:rPr>
          <w:rFonts w:eastAsia="SimSun"/>
          <w:sz w:val="22"/>
          <w:szCs w:val="22"/>
        </w:rPr>
        <w:t>-затакт для исполнения echappe с левой ноги.</w:t>
      </w:r>
    </w:p>
    <w:p w:rsidR="00630D85" w:rsidRPr="00C53696" w:rsidRDefault="00630D85" w:rsidP="00630D85">
      <w:pPr>
        <w:ind w:firstLine="737"/>
        <w:jc w:val="both"/>
        <w:rPr>
          <w:rFonts w:eastAsia="SimSun"/>
          <w:sz w:val="22"/>
          <w:szCs w:val="22"/>
        </w:rPr>
      </w:pPr>
      <w:r w:rsidRPr="00C53696">
        <w:rPr>
          <w:rFonts w:eastAsia="SimSun"/>
          <w:sz w:val="22"/>
          <w:szCs w:val="22"/>
        </w:rPr>
        <w:t xml:space="preserve">Pas echappe по 2-й позиции с переменой ног и без перемены ног. </w:t>
      </w:r>
    </w:p>
    <w:p w:rsidR="00630D85" w:rsidRPr="00C53696" w:rsidRDefault="00630D85" w:rsidP="00630D85">
      <w:pPr>
        <w:ind w:firstLine="737"/>
        <w:jc w:val="both"/>
        <w:rPr>
          <w:rFonts w:eastAsia="SimSun"/>
          <w:sz w:val="22"/>
          <w:szCs w:val="22"/>
        </w:rPr>
      </w:pPr>
      <w:r w:rsidRPr="00C53696">
        <w:rPr>
          <w:rFonts w:eastAsia="SimSun"/>
          <w:sz w:val="22"/>
          <w:szCs w:val="22"/>
        </w:rPr>
        <w:t xml:space="preserve">Если без перемены ног, то голова  сохраняет первоначально </w:t>
      </w:r>
    </w:p>
    <w:p w:rsidR="00630D85" w:rsidRPr="00C53696" w:rsidRDefault="00630D85" w:rsidP="00630D85">
      <w:pPr>
        <w:ind w:firstLine="737"/>
        <w:jc w:val="both"/>
        <w:rPr>
          <w:rFonts w:eastAsia="SimSun"/>
          <w:sz w:val="22"/>
          <w:szCs w:val="22"/>
        </w:rPr>
      </w:pPr>
      <w:r w:rsidRPr="00C53696">
        <w:rPr>
          <w:rFonts w:eastAsia="SimSun"/>
          <w:sz w:val="22"/>
          <w:szCs w:val="22"/>
        </w:rPr>
        <w:t xml:space="preserve">принятый поворот, с переменой -поворот головы изменяется при </w:t>
      </w:r>
    </w:p>
    <w:p w:rsidR="00630D85" w:rsidRPr="00C53696" w:rsidRDefault="00630D85" w:rsidP="00630D85">
      <w:pPr>
        <w:ind w:firstLine="737"/>
        <w:jc w:val="both"/>
        <w:rPr>
          <w:rFonts w:eastAsia="SimSun"/>
          <w:sz w:val="22"/>
          <w:szCs w:val="22"/>
        </w:rPr>
      </w:pPr>
      <w:r w:rsidRPr="00C53696">
        <w:rPr>
          <w:rFonts w:eastAsia="SimSun"/>
          <w:sz w:val="22"/>
          <w:szCs w:val="22"/>
        </w:rPr>
        <w:t>закрывании ног в 5-й позиции.</w:t>
      </w:r>
    </w:p>
    <w:p w:rsidR="00630D85" w:rsidRPr="00C53696" w:rsidRDefault="00630D85" w:rsidP="00630D85">
      <w:pPr>
        <w:ind w:firstLine="737"/>
        <w:jc w:val="both"/>
        <w:rPr>
          <w:rFonts w:eastAsia="SimSun"/>
          <w:sz w:val="22"/>
          <w:szCs w:val="22"/>
        </w:rPr>
      </w:pPr>
      <w:r w:rsidRPr="00C53696">
        <w:rPr>
          <w:rFonts w:eastAsia="SimSun"/>
          <w:sz w:val="22"/>
          <w:szCs w:val="22"/>
        </w:rPr>
        <w:t xml:space="preserve">при изучении упражнения у станка нужно следить за точностью исполнения движения, чтобы переход из позиции в позицию был активным и корпус не «заваливался» на станок. На середине зала при исполнении pas echappe надо следить за руками-они должны быть крепкими и выразительными. </w:t>
      </w:r>
      <w:r w:rsidRPr="00C53696">
        <w:rPr>
          <w:rFonts w:eastAsia="SimSun"/>
          <w:sz w:val="22"/>
          <w:szCs w:val="22"/>
          <w:lang w:val="en-US"/>
        </w:rPr>
        <w:t>Pase</w:t>
      </w:r>
      <w:r w:rsidRPr="00C53696">
        <w:rPr>
          <w:rFonts w:eastAsia="SimSun"/>
          <w:sz w:val="22"/>
          <w:szCs w:val="22"/>
        </w:rPr>
        <w:t xml:space="preserve"> </w:t>
      </w:r>
      <w:r w:rsidRPr="00C53696">
        <w:rPr>
          <w:rFonts w:eastAsia="SimSun"/>
          <w:sz w:val="22"/>
          <w:szCs w:val="22"/>
          <w:lang w:val="en-US"/>
        </w:rPr>
        <w:t>chappe</w:t>
      </w:r>
      <w:r w:rsidRPr="00C53696">
        <w:rPr>
          <w:rFonts w:eastAsia="SimSun"/>
          <w:sz w:val="22"/>
          <w:szCs w:val="22"/>
        </w:rPr>
        <w:t xml:space="preserve"> по 4 позиции </w:t>
      </w:r>
      <w:r w:rsidRPr="00C53696">
        <w:rPr>
          <w:rFonts w:eastAsia="SimSun"/>
          <w:sz w:val="22"/>
          <w:szCs w:val="22"/>
          <w:lang w:val="en-US"/>
        </w:rPr>
        <w:t>croise</w:t>
      </w:r>
      <w:r w:rsidRPr="00C53696">
        <w:rPr>
          <w:rFonts w:eastAsia="SimSun"/>
          <w:sz w:val="22"/>
          <w:szCs w:val="22"/>
        </w:rPr>
        <w:t xml:space="preserve"> и </w:t>
      </w:r>
      <w:r w:rsidRPr="00C53696">
        <w:rPr>
          <w:rFonts w:eastAsia="SimSun"/>
          <w:sz w:val="22"/>
          <w:szCs w:val="22"/>
          <w:lang w:val="en-US"/>
        </w:rPr>
        <w:t>effase</w:t>
      </w:r>
      <w:r w:rsidRPr="00C53696">
        <w:rPr>
          <w:rFonts w:eastAsia="SimSun"/>
          <w:sz w:val="22"/>
          <w:szCs w:val="22"/>
        </w:rPr>
        <w:t xml:space="preserve"> изучается точно также.  Руки могут быть в подготовительном положении или приоткрываются в сторону 2 позиции.</w:t>
      </w:r>
    </w:p>
    <w:p w:rsidR="00630D85" w:rsidRPr="00C53696" w:rsidRDefault="00630D85" w:rsidP="00630D85">
      <w:pPr>
        <w:ind w:firstLine="737"/>
        <w:jc w:val="both"/>
        <w:rPr>
          <w:rFonts w:eastAsia="SimSun"/>
          <w:sz w:val="22"/>
          <w:szCs w:val="22"/>
        </w:rPr>
      </w:pPr>
      <w:r w:rsidRPr="00C53696">
        <w:rPr>
          <w:rFonts w:eastAsia="SimSun"/>
          <w:bCs/>
          <w:sz w:val="22"/>
          <w:szCs w:val="22"/>
        </w:rPr>
        <w:t>Pas glissade</w:t>
      </w:r>
      <w:r w:rsidRPr="00C53696">
        <w:rPr>
          <w:rFonts w:eastAsia="SimSun"/>
          <w:sz w:val="22"/>
          <w:szCs w:val="22"/>
        </w:rPr>
        <w:t xml:space="preserve">. С начала это движение изучают в сторону из точки 7 в точку 3 плана класса, с правой ноги и обратно с левой. </w:t>
      </w:r>
    </w:p>
    <w:p w:rsidR="00630D85" w:rsidRPr="00C53696" w:rsidRDefault="00630D85" w:rsidP="00630D85">
      <w:pPr>
        <w:ind w:firstLine="737"/>
        <w:jc w:val="both"/>
        <w:rPr>
          <w:rFonts w:eastAsia="SimSun"/>
          <w:sz w:val="22"/>
          <w:szCs w:val="22"/>
        </w:rPr>
      </w:pPr>
      <w:r w:rsidRPr="00C53696">
        <w:rPr>
          <w:rFonts w:eastAsia="SimSun"/>
          <w:sz w:val="22"/>
          <w:szCs w:val="22"/>
        </w:rPr>
        <w:lastRenderedPageBreak/>
        <w:t>Исходное положение 5 позиция ног, enface, правая нога вперед, руки в подготовительном положении, голова направо:</w:t>
      </w:r>
    </w:p>
    <w:p w:rsidR="00630D85" w:rsidRPr="00C53696" w:rsidRDefault="00630D85" w:rsidP="00630D85">
      <w:pPr>
        <w:ind w:firstLine="737"/>
        <w:jc w:val="both"/>
        <w:rPr>
          <w:rFonts w:eastAsia="SimSun"/>
          <w:sz w:val="22"/>
          <w:szCs w:val="22"/>
        </w:rPr>
      </w:pPr>
      <w:r w:rsidRPr="00C53696">
        <w:rPr>
          <w:rFonts w:eastAsia="SimSun"/>
          <w:sz w:val="22"/>
          <w:szCs w:val="22"/>
        </w:rPr>
        <w:t xml:space="preserve"> 1 такт: -«раз и»- demi-plie в 5 позиции, руки приоткрываясь, затактом, поднимаются через подготовительное положение в 1 позицию, голова наклонена к левому плечу, взгляд- на кисть;</w:t>
      </w:r>
    </w:p>
    <w:p w:rsidR="00630D85" w:rsidRPr="00C53696" w:rsidRDefault="00630D85" w:rsidP="00630D85">
      <w:pPr>
        <w:ind w:firstLine="737"/>
        <w:jc w:val="both"/>
        <w:rPr>
          <w:rFonts w:eastAsia="SimSun"/>
          <w:sz w:val="22"/>
          <w:szCs w:val="22"/>
        </w:rPr>
      </w:pPr>
      <w:r w:rsidRPr="00C53696">
        <w:rPr>
          <w:rFonts w:eastAsia="SimSun"/>
          <w:sz w:val="22"/>
          <w:szCs w:val="22"/>
        </w:rPr>
        <w:t xml:space="preserve">- «два и» - правая нога вытягивается скользящим движением в направлении точки 3 плана класса, левая рука открывается во 2 позицию, правая остается в 1 позиции, голова поворачивается направо. </w:t>
      </w:r>
    </w:p>
    <w:p w:rsidR="00630D85" w:rsidRPr="00C53696" w:rsidRDefault="00630D85" w:rsidP="00630D85">
      <w:pPr>
        <w:ind w:firstLine="737"/>
        <w:jc w:val="both"/>
        <w:rPr>
          <w:rFonts w:eastAsia="SimSun"/>
          <w:sz w:val="22"/>
          <w:szCs w:val="22"/>
        </w:rPr>
      </w:pPr>
      <w:r w:rsidRPr="00C53696">
        <w:rPr>
          <w:rFonts w:eastAsia="SimSun"/>
          <w:sz w:val="22"/>
          <w:szCs w:val="22"/>
        </w:rPr>
        <w:t xml:space="preserve">2 такт: -«раз и» - правая нога переходит на пальцы на место вытянутого носка, а левая нога тотчас подтягивается к правой в 5 позицию назад, центр тяжести корпуса переносится на обе ноги в момент окончания pas glissade. - «два и» - 5 позиция на пальцах фиксируется, руки и голова сохраняют принятое положение. </w:t>
      </w:r>
    </w:p>
    <w:p w:rsidR="00630D85" w:rsidRPr="00C53696" w:rsidRDefault="00630D85" w:rsidP="00630D85">
      <w:pPr>
        <w:ind w:firstLine="737"/>
        <w:jc w:val="both"/>
        <w:rPr>
          <w:rFonts w:eastAsia="SimSun"/>
          <w:sz w:val="22"/>
          <w:szCs w:val="22"/>
        </w:rPr>
      </w:pPr>
      <w:r w:rsidRPr="00C53696">
        <w:rPr>
          <w:rFonts w:eastAsia="SimSun"/>
          <w:sz w:val="22"/>
          <w:szCs w:val="22"/>
        </w:rPr>
        <w:t>3 такт: - впереди повторение 1 такта. И так pas glissade продолжается до конца музыкальной фразы. Далее это движение изучают в сторону в одном направлении и с переменой ног. К этому движению надо подходить, когда учащиеся хорошо стоят на пальцах у станка и могут контролировать корпус и мышцы спины достаточно крепкие, чтобы держать корпус.</w:t>
      </w:r>
    </w:p>
    <w:p w:rsidR="00630D85" w:rsidRPr="00C53696" w:rsidRDefault="00630D85" w:rsidP="00630D85">
      <w:pPr>
        <w:ind w:firstLine="737"/>
        <w:jc w:val="both"/>
        <w:rPr>
          <w:rFonts w:eastAsia="SimSun"/>
          <w:sz w:val="22"/>
          <w:szCs w:val="22"/>
        </w:rPr>
      </w:pPr>
      <w:r w:rsidRPr="00C53696">
        <w:rPr>
          <w:rFonts w:eastAsia="SimSun"/>
          <w:sz w:val="22"/>
          <w:szCs w:val="22"/>
        </w:rPr>
        <w:t xml:space="preserve"> </w:t>
      </w:r>
      <w:r w:rsidRPr="00C53696">
        <w:rPr>
          <w:rFonts w:eastAsia="SimSun"/>
          <w:bCs/>
          <w:sz w:val="22"/>
          <w:szCs w:val="22"/>
        </w:rPr>
        <w:t>Pas gete с продвижением в сторону</w:t>
      </w:r>
      <w:r w:rsidRPr="00C53696">
        <w:rPr>
          <w:rFonts w:eastAsia="SimSun"/>
          <w:sz w:val="22"/>
          <w:szCs w:val="22"/>
        </w:rPr>
        <w:t xml:space="preserve"> </w:t>
      </w:r>
    </w:p>
    <w:p w:rsidR="00630D85" w:rsidRPr="00C53696" w:rsidRDefault="00630D85" w:rsidP="00630D85">
      <w:pPr>
        <w:ind w:firstLine="737"/>
        <w:jc w:val="both"/>
        <w:rPr>
          <w:rFonts w:eastAsia="SimSun"/>
          <w:sz w:val="22"/>
          <w:szCs w:val="22"/>
        </w:rPr>
      </w:pPr>
      <w:r>
        <w:rPr>
          <w:rFonts w:eastAsia="SimSun"/>
          <w:sz w:val="22"/>
          <w:szCs w:val="22"/>
        </w:rPr>
        <w:t>И</w:t>
      </w:r>
      <w:r w:rsidRPr="00C53696">
        <w:rPr>
          <w:rFonts w:eastAsia="SimSun"/>
          <w:sz w:val="22"/>
          <w:szCs w:val="22"/>
        </w:rPr>
        <w:t>зучается вначале лицом к станку. На затакт - правая нога открывается на 45 градусов, левая на demi-plie.</w:t>
      </w:r>
    </w:p>
    <w:p w:rsidR="00630D85" w:rsidRPr="00C53696" w:rsidRDefault="00630D85" w:rsidP="00630D85">
      <w:pPr>
        <w:ind w:firstLine="737"/>
        <w:jc w:val="both"/>
        <w:rPr>
          <w:rFonts w:eastAsia="SimSun"/>
          <w:sz w:val="22"/>
          <w:szCs w:val="22"/>
        </w:rPr>
      </w:pPr>
      <w:r w:rsidRPr="00C53696">
        <w:rPr>
          <w:rFonts w:eastAsia="SimSun"/>
          <w:sz w:val="22"/>
          <w:szCs w:val="22"/>
        </w:rPr>
        <w:t xml:space="preserve"> 1 такт: - «раз» - правая нога, удлиняя шаг, встает на пальцы в точку вытянутого носка, левая нога сгибается на условное cou-de-pied; - «и» - положение сохраняется; - «два» - левая нога опускается на demi-plie; - «и» - правая нога открывается в сторону на 45 градусов.</w:t>
      </w:r>
    </w:p>
    <w:p w:rsidR="00630D85" w:rsidRPr="00C53696" w:rsidRDefault="00630D85" w:rsidP="00630D85">
      <w:pPr>
        <w:ind w:firstLine="737"/>
        <w:jc w:val="both"/>
        <w:rPr>
          <w:rFonts w:eastAsia="SimSun"/>
          <w:sz w:val="22"/>
          <w:szCs w:val="22"/>
        </w:rPr>
      </w:pPr>
      <w:r w:rsidRPr="00C53696">
        <w:rPr>
          <w:rFonts w:eastAsia="SimSun"/>
          <w:sz w:val="22"/>
          <w:szCs w:val="22"/>
        </w:rPr>
        <w:t xml:space="preserve"> 2 такт: - «раз» - правая нога, удлиняя шаг, встает на пальцы в точку вытянутого носка, левая нога сг</w:t>
      </w:r>
      <w:r>
        <w:rPr>
          <w:rFonts w:eastAsia="SimSun"/>
          <w:sz w:val="22"/>
          <w:szCs w:val="22"/>
        </w:rPr>
        <w:t xml:space="preserve">ибается на cou-de-pied сзади и </w:t>
      </w:r>
      <w:r w:rsidRPr="00C53696">
        <w:rPr>
          <w:rFonts w:eastAsia="SimSun"/>
          <w:sz w:val="22"/>
          <w:szCs w:val="22"/>
        </w:rPr>
        <w:t>открывается в сторону. Исполнять это движение надо с подтянутым легким корпусом. Ноги в движении максимально выворотны, в положении на пальцах - подтянуты. Demi-plie- эластично, шаг при продвижении исполняется как можно шире</w:t>
      </w:r>
    </w:p>
    <w:p w:rsidR="00630D85" w:rsidRDefault="00630D85" w:rsidP="00630D85">
      <w:pPr>
        <w:ind w:firstLine="737"/>
        <w:jc w:val="both"/>
        <w:rPr>
          <w:rFonts w:eastAsia="SimSun"/>
          <w:sz w:val="22"/>
          <w:szCs w:val="22"/>
        </w:rPr>
      </w:pPr>
    </w:p>
    <w:p w:rsidR="00630D85" w:rsidRPr="00C53696" w:rsidRDefault="00630D85" w:rsidP="00630D85">
      <w:pPr>
        <w:ind w:firstLine="737"/>
        <w:jc w:val="both"/>
        <w:rPr>
          <w:rFonts w:eastAsia="SimSun"/>
          <w:sz w:val="22"/>
          <w:szCs w:val="22"/>
        </w:rPr>
      </w:pPr>
      <w:r w:rsidRPr="00C53696">
        <w:rPr>
          <w:rFonts w:eastAsia="SimSun"/>
          <w:sz w:val="22"/>
          <w:szCs w:val="22"/>
        </w:rPr>
        <w:t>Список литературы.</w:t>
      </w:r>
    </w:p>
    <w:p w:rsidR="00630D85" w:rsidRDefault="00630D85" w:rsidP="00630D85">
      <w:pPr>
        <w:ind w:firstLine="737"/>
        <w:jc w:val="both"/>
        <w:rPr>
          <w:rFonts w:eastAsia="SimSun"/>
          <w:sz w:val="22"/>
          <w:szCs w:val="22"/>
        </w:rPr>
      </w:pPr>
      <w:r w:rsidRPr="00C53696">
        <w:rPr>
          <w:rFonts w:eastAsia="SimSun"/>
          <w:sz w:val="22"/>
          <w:szCs w:val="22"/>
        </w:rPr>
        <w:t>1.</w:t>
      </w:r>
      <w:r>
        <w:rPr>
          <w:rFonts w:eastAsia="SimSun"/>
          <w:sz w:val="22"/>
          <w:szCs w:val="22"/>
        </w:rPr>
        <w:t xml:space="preserve"> </w:t>
      </w:r>
      <w:r w:rsidRPr="00C53696">
        <w:rPr>
          <w:rFonts w:eastAsia="SimSun"/>
          <w:sz w:val="22"/>
          <w:szCs w:val="22"/>
        </w:rPr>
        <w:t>Антропова Л.В., Теория и методика преподавания классичес</w:t>
      </w:r>
      <w:r>
        <w:rPr>
          <w:rFonts w:eastAsia="SimSun"/>
          <w:sz w:val="22"/>
          <w:szCs w:val="22"/>
        </w:rPr>
        <w:t>кого танца. Орёл, ФГБО УВО ОГИК</w:t>
      </w:r>
    </w:p>
    <w:p w:rsidR="00630D85" w:rsidRDefault="00630D85" w:rsidP="00630D85">
      <w:pPr>
        <w:ind w:firstLine="737"/>
        <w:jc w:val="both"/>
        <w:rPr>
          <w:rFonts w:eastAsia="SimSun"/>
          <w:sz w:val="22"/>
          <w:szCs w:val="22"/>
        </w:rPr>
      </w:pPr>
      <w:r>
        <w:rPr>
          <w:rFonts w:eastAsia="SimSun"/>
          <w:sz w:val="22"/>
          <w:szCs w:val="22"/>
        </w:rPr>
        <w:t>2.</w:t>
      </w:r>
      <w:r w:rsidRPr="00C53696">
        <w:rPr>
          <w:rFonts w:eastAsia="SimSun"/>
          <w:sz w:val="22"/>
          <w:szCs w:val="22"/>
        </w:rPr>
        <w:t xml:space="preserve"> Антропова Л.В., Заикина Н.А. Классический танец: вопрос</w:t>
      </w:r>
      <w:r>
        <w:rPr>
          <w:rFonts w:eastAsia="SimSun"/>
          <w:sz w:val="22"/>
          <w:szCs w:val="22"/>
        </w:rPr>
        <w:t>ы теории. - Орёл, ФГБО УВО ОГИК</w:t>
      </w:r>
    </w:p>
    <w:p w:rsidR="00630D85" w:rsidRDefault="00630D85" w:rsidP="00630D85">
      <w:pPr>
        <w:ind w:firstLine="737"/>
        <w:jc w:val="both"/>
        <w:rPr>
          <w:rFonts w:eastAsia="SimSun"/>
          <w:sz w:val="22"/>
          <w:szCs w:val="22"/>
        </w:rPr>
      </w:pPr>
      <w:r>
        <w:rPr>
          <w:rFonts w:eastAsia="SimSun"/>
          <w:sz w:val="22"/>
          <w:szCs w:val="22"/>
        </w:rPr>
        <w:t>3.</w:t>
      </w:r>
      <w:r w:rsidRPr="00C53696">
        <w:rPr>
          <w:rFonts w:eastAsia="SimSun"/>
          <w:sz w:val="22"/>
          <w:szCs w:val="22"/>
        </w:rPr>
        <w:t xml:space="preserve"> Базарова Н. Класс</w:t>
      </w:r>
      <w:r>
        <w:rPr>
          <w:rFonts w:eastAsia="SimSun"/>
          <w:sz w:val="22"/>
          <w:szCs w:val="22"/>
        </w:rPr>
        <w:t>ический танец. Л.: «Искусство»</w:t>
      </w:r>
    </w:p>
    <w:p w:rsidR="00630D85" w:rsidRDefault="00630D85" w:rsidP="00630D85">
      <w:pPr>
        <w:ind w:firstLine="737"/>
        <w:jc w:val="both"/>
        <w:rPr>
          <w:rFonts w:eastAsia="SimSun"/>
          <w:sz w:val="22"/>
          <w:szCs w:val="22"/>
        </w:rPr>
      </w:pPr>
      <w:r>
        <w:rPr>
          <w:rFonts w:eastAsia="SimSun"/>
          <w:sz w:val="22"/>
          <w:szCs w:val="22"/>
        </w:rPr>
        <w:t xml:space="preserve">4. </w:t>
      </w:r>
      <w:r w:rsidRPr="00C53696">
        <w:rPr>
          <w:rFonts w:eastAsia="SimSun"/>
          <w:sz w:val="22"/>
          <w:szCs w:val="22"/>
        </w:rPr>
        <w:t>Базарова Н., Мей В. Азбука кла</w:t>
      </w:r>
      <w:r>
        <w:rPr>
          <w:rFonts w:eastAsia="SimSun"/>
          <w:sz w:val="22"/>
          <w:szCs w:val="22"/>
        </w:rPr>
        <w:t>ссического танца. Л.: Искусство</w:t>
      </w:r>
    </w:p>
    <w:p w:rsidR="00630D85" w:rsidRDefault="00630D85" w:rsidP="00630D85">
      <w:pPr>
        <w:ind w:firstLine="737"/>
        <w:jc w:val="both"/>
        <w:rPr>
          <w:rFonts w:eastAsia="SimSun"/>
          <w:sz w:val="22"/>
          <w:szCs w:val="22"/>
        </w:rPr>
      </w:pPr>
      <w:r>
        <w:rPr>
          <w:rFonts w:eastAsia="SimSun"/>
          <w:sz w:val="22"/>
          <w:szCs w:val="22"/>
        </w:rPr>
        <w:t>5</w:t>
      </w:r>
      <w:r w:rsidRPr="00C53696">
        <w:rPr>
          <w:rFonts w:eastAsia="SimSun"/>
          <w:sz w:val="22"/>
          <w:szCs w:val="22"/>
        </w:rPr>
        <w:t xml:space="preserve"> Ваганова А.Я. Основы классического танца: учебник 5-е издание /А.Я. Ваганова. Л.: «Искусство», </w:t>
      </w:r>
    </w:p>
    <w:p w:rsidR="00630D85" w:rsidRDefault="00630D85" w:rsidP="00630D85">
      <w:pPr>
        <w:ind w:firstLine="737"/>
        <w:jc w:val="both"/>
        <w:rPr>
          <w:rFonts w:eastAsia="SimSun"/>
          <w:sz w:val="22"/>
          <w:szCs w:val="22"/>
        </w:rPr>
      </w:pPr>
      <w:r>
        <w:rPr>
          <w:rFonts w:eastAsia="SimSun"/>
          <w:sz w:val="22"/>
          <w:szCs w:val="22"/>
        </w:rPr>
        <w:t xml:space="preserve">6. </w:t>
      </w:r>
      <w:r w:rsidRPr="00C53696">
        <w:rPr>
          <w:rFonts w:eastAsia="SimSun"/>
          <w:sz w:val="22"/>
          <w:szCs w:val="22"/>
        </w:rPr>
        <w:t>Костровицкая В. Сто уроков класс</w:t>
      </w:r>
      <w:r>
        <w:rPr>
          <w:rFonts w:eastAsia="SimSun"/>
          <w:sz w:val="22"/>
          <w:szCs w:val="22"/>
        </w:rPr>
        <w:t>ического танца. Л.: «Искусство»</w:t>
      </w:r>
    </w:p>
    <w:p w:rsidR="00630D85" w:rsidRPr="00C53696" w:rsidRDefault="00630D85" w:rsidP="00630D85">
      <w:pPr>
        <w:ind w:firstLine="737"/>
        <w:jc w:val="both"/>
        <w:rPr>
          <w:rFonts w:eastAsia="SimSun"/>
          <w:sz w:val="22"/>
          <w:szCs w:val="22"/>
        </w:rPr>
      </w:pPr>
      <w:r>
        <w:rPr>
          <w:rFonts w:eastAsia="SimSun"/>
          <w:sz w:val="22"/>
          <w:szCs w:val="22"/>
        </w:rPr>
        <w:t>7.</w:t>
      </w:r>
      <w:r w:rsidRPr="00C53696">
        <w:rPr>
          <w:rFonts w:eastAsia="SimSun"/>
          <w:sz w:val="22"/>
          <w:szCs w:val="22"/>
        </w:rPr>
        <w:t xml:space="preserve"> Тарасов Н.И. Классический танец. М.: «Искусство», 1981..</w:t>
      </w:r>
    </w:p>
    <w:p w:rsidR="00630D85" w:rsidRDefault="00630D85" w:rsidP="00630D85">
      <w:pPr>
        <w:ind w:firstLine="737"/>
        <w:jc w:val="both"/>
        <w:rPr>
          <w:rFonts w:eastAsia="SimSun"/>
          <w:sz w:val="22"/>
          <w:szCs w:val="22"/>
        </w:rPr>
      </w:pPr>
    </w:p>
    <w:p w:rsidR="00630D85" w:rsidRPr="00D45917" w:rsidRDefault="00630D85" w:rsidP="00630D85">
      <w:pPr>
        <w:ind w:left="4536"/>
        <w:jc w:val="both"/>
        <w:rPr>
          <w:rFonts w:eastAsia="SimSun"/>
          <w:i/>
          <w:sz w:val="22"/>
          <w:szCs w:val="22"/>
        </w:rPr>
      </w:pPr>
      <w:r w:rsidRPr="00F36C56">
        <w:rPr>
          <w:rFonts w:eastAsia="SimSun"/>
          <w:i/>
          <w:sz w:val="22"/>
          <w:szCs w:val="22"/>
        </w:rPr>
        <w:t>Шарифуллина Кадрия Шавкатовна, педагог дополнительного образования МАУДО</w:t>
      </w:r>
      <w:r>
        <w:rPr>
          <w:rFonts w:eastAsia="SimSun"/>
          <w:i/>
          <w:sz w:val="22"/>
          <w:szCs w:val="22"/>
        </w:rPr>
        <w:t xml:space="preserve"> </w:t>
      </w:r>
      <w:r w:rsidRPr="00F36C56">
        <w:rPr>
          <w:rFonts w:eastAsia="SimSun"/>
          <w:i/>
          <w:sz w:val="22"/>
          <w:szCs w:val="22"/>
        </w:rPr>
        <w:t xml:space="preserve"> «Городской дворец творчества детей и молодежи №1» г. Набережные Челны</w:t>
      </w:r>
    </w:p>
    <w:p w:rsidR="00630D85" w:rsidRDefault="00630D85" w:rsidP="00630D85">
      <w:pPr>
        <w:ind w:firstLine="737"/>
        <w:jc w:val="center"/>
        <w:rPr>
          <w:rFonts w:eastAsia="SimSun"/>
          <w:sz w:val="22"/>
          <w:szCs w:val="22"/>
          <w:lang w:val="tt-RU"/>
        </w:rPr>
      </w:pPr>
      <w:r w:rsidRPr="00F36C56">
        <w:rPr>
          <w:rFonts w:eastAsia="SimSun"/>
          <w:sz w:val="22"/>
          <w:szCs w:val="22"/>
        </w:rPr>
        <w:t>ВЫЯВЛЕНИЕ И ПОДДЕРЖКА ОДАРЕННЫХ ДЕТЕЙ</w:t>
      </w:r>
      <w:r>
        <w:rPr>
          <w:rFonts w:eastAsia="SimSun"/>
          <w:sz w:val="22"/>
          <w:szCs w:val="22"/>
          <w:lang w:val="tt-RU"/>
        </w:rPr>
        <w:t xml:space="preserve"> </w:t>
      </w:r>
    </w:p>
    <w:p w:rsidR="00630D85" w:rsidRPr="00CF1DB8" w:rsidRDefault="00630D85" w:rsidP="00630D85">
      <w:pPr>
        <w:ind w:firstLine="737"/>
        <w:jc w:val="center"/>
        <w:rPr>
          <w:rFonts w:eastAsia="SimSun"/>
          <w:sz w:val="22"/>
          <w:szCs w:val="22"/>
          <w:lang w:val="tt-RU"/>
        </w:rPr>
      </w:pPr>
      <w:r w:rsidRPr="00F36C56">
        <w:rPr>
          <w:rFonts w:eastAsia="SimSun"/>
          <w:sz w:val="22"/>
          <w:szCs w:val="22"/>
        </w:rPr>
        <w:t>В ДОПОЛНИТЕЛЬНОМ ОБРАЗОВАНИИ</w:t>
      </w:r>
    </w:p>
    <w:p w:rsidR="00630D85" w:rsidRPr="00D45917" w:rsidRDefault="00630D85" w:rsidP="00630D85">
      <w:pPr>
        <w:ind w:firstLine="737"/>
        <w:jc w:val="both"/>
        <w:rPr>
          <w:rFonts w:eastAsia="SimSun"/>
          <w:sz w:val="22"/>
          <w:szCs w:val="22"/>
        </w:rPr>
      </w:pPr>
    </w:p>
    <w:p w:rsidR="00630D85" w:rsidRPr="00D45917" w:rsidRDefault="00630D85" w:rsidP="00630D85">
      <w:pPr>
        <w:ind w:firstLine="737"/>
        <w:jc w:val="both"/>
        <w:rPr>
          <w:rFonts w:eastAsia="SimSun"/>
          <w:sz w:val="22"/>
          <w:szCs w:val="22"/>
        </w:rPr>
      </w:pPr>
      <w:r w:rsidRPr="00D45917">
        <w:rPr>
          <w:rFonts w:eastAsia="SimSun"/>
          <w:sz w:val="22"/>
          <w:szCs w:val="22"/>
        </w:rPr>
        <w:t>Работа с одаренными детьми является приоритетным направлением в деятельности учреждений дополнительного образования. И это неудивительно, ведь в наши объединения дети приходят чаще всего по своему выбору, уже имея определенные склонности к выбранному направлению деятельности. В студиях и объединениях, где занимаются ребята наиболее реально осуществить индивидуальный, личностный подход к каждому ребенку, учитывая его способности, возможности и желания. Только в дополнительном образовании удается использовать такой неоценимый ресурс развития одаренности, как единство и взаимодействие искусств, что в обычной школе затруднено.</w:t>
      </w:r>
    </w:p>
    <w:p w:rsidR="00630D85" w:rsidRPr="00D45917" w:rsidRDefault="00630D85" w:rsidP="00630D85">
      <w:pPr>
        <w:ind w:firstLine="737"/>
        <w:jc w:val="both"/>
        <w:rPr>
          <w:rFonts w:eastAsia="SimSun"/>
          <w:sz w:val="22"/>
          <w:szCs w:val="22"/>
        </w:rPr>
      </w:pPr>
      <w:r w:rsidRPr="00D45917">
        <w:rPr>
          <w:rFonts w:eastAsia="SimSun"/>
          <w:sz w:val="22"/>
          <w:szCs w:val="22"/>
        </w:rPr>
        <w:t xml:space="preserve">Именно от педагогов дополнительного образования зависит раскрытие потенциальных возможностей детей, которые приходят к нам, чтобы удовлетворить свою любознательность, на </w:t>
      </w:r>
      <w:r w:rsidRPr="00D45917">
        <w:rPr>
          <w:rFonts w:eastAsia="SimSun"/>
          <w:sz w:val="22"/>
          <w:szCs w:val="22"/>
        </w:rPr>
        <w:lastRenderedPageBreak/>
        <w:t xml:space="preserve">практике познакомиться с разными видами творческой деятельности, найти ответы на многие вопросы. </w:t>
      </w:r>
    </w:p>
    <w:p w:rsidR="00630D85" w:rsidRPr="00D45917" w:rsidRDefault="00630D85" w:rsidP="00630D85">
      <w:pPr>
        <w:ind w:firstLine="737"/>
        <w:jc w:val="both"/>
        <w:rPr>
          <w:rFonts w:eastAsia="SimSun"/>
          <w:sz w:val="22"/>
          <w:szCs w:val="22"/>
        </w:rPr>
      </w:pPr>
      <w:r w:rsidRPr="00D45917">
        <w:rPr>
          <w:rFonts w:eastAsia="SimSun"/>
          <w:sz w:val="22"/>
          <w:szCs w:val="22"/>
        </w:rPr>
        <w:t>Основные усилия педагогов отдела художественного воспитания направлены на изучение методик, концепций и исследований отечественных и зарубежных психологов и педагогов. Накапливается методический материал для самообразования по данному вопросу, поскольку на данный момент не существует специальной подготовки для педагогов дополнительного образования, работающих с одаренными детьми.</w:t>
      </w:r>
    </w:p>
    <w:p w:rsidR="00630D85" w:rsidRPr="00D45917" w:rsidRDefault="00630D85" w:rsidP="00630D85">
      <w:pPr>
        <w:ind w:firstLine="737"/>
        <w:jc w:val="both"/>
        <w:rPr>
          <w:rFonts w:eastAsia="SimSun"/>
          <w:sz w:val="22"/>
          <w:szCs w:val="22"/>
        </w:rPr>
      </w:pPr>
      <w:r w:rsidRPr="00D45917">
        <w:rPr>
          <w:rFonts w:eastAsia="SimSun"/>
          <w:sz w:val="22"/>
          <w:szCs w:val="22"/>
        </w:rPr>
        <w:t>В программу развития одаренных детей включены, наряду с более сложными и дополнительными материалами, разработки по развитию творческих способностей детей, коммуникативных, лидерских и иных личностных качеств, способствующих дальнейшей социальной адаптации одаренных детей.</w:t>
      </w:r>
    </w:p>
    <w:p w:rsidR="00630D85" w:rsidRPr="00D45917" w:rsidRDefault="00630D85" w:rsidP="00630D85">
      <w:pPr>
        <w:ind w:firstLine="737"/>
        <w:jc w:val="both"/>
        <w:rPr>
          <w:rFonts w:eastAsia="SimSun"/>
          <w:sz w:val="22"/>
          <w:szCs w:val="22"/>
        </w:rPr>
      </w:pPr>
      <w:r w:rsidRPr="00D45917">
        <w:rPr>
          <w:rFonts w:eastAsia="SimSun"/>
          <w:sz w:val="22"/>
          <w:szCs w:val="22"/>
        </w:rPr>
        <w:t>Основной смысл работы состоит в том, чтобы собрать предварительную информацию о ребенке, поступающем на обучение во Дворец. В течение работы идет формирование базы данных о талантливых и одаренных детях с целью отслеживания их дальнейшего личностного и профессионального самоопределения.</w:t>
      </w:r>
    </w:p>
    <w:p w:rsidR="00630D85" w:rsidRPr="00D45917" w:rsidRDefault="00630D85" w:rsidP="00630D85">
      <w:pPr>
        <w:ind w:firstLine="737"/>
        <w:jc w:val="both"/>
        <w:rPr>
          <w:rFonts w:eastAsia="SimSun"/>
          <w:sz w:val="22"/>
          <w:szCs w:val="22"/>
        </w:rPr>
      </w:pPr>
      <w:r w:rsidRPr="00D45917">
        <w:rPr>
          <w:rFonts w:eastAsia="SimSun"/>
          <w:sz w:val="22"/>
          <w:szCs w:val="22"/>
        </w:rPr>
        <w:t>В образовательной  деятельности педагоги используют  такие виды деятельности как:</w:t>
      </w:r>
    </w:p>
    <w:p w:rsidR="00630D85" w:rsidRPr="00D45917" w:rsidRDefault="00630D85" w:rsidP="00630D85">
      <w:pPr>
        <w:numPr>
          <w:ilvl w:val="0"/>
          <w:numId w:val="28"/>
        </w:numPr>
        <w:jc w:val="both"/>
        <w:rPr>
          <w:rFonts w:eastAsia="SimSun"/>
          <w:sz w:val="22"/>
          <w:szCs w:val="22"/>
        </w:rPr>
      </w:pPr>
      <w:r w:rsidRPr="00D45917">
        <w:rPr>
          <w:rFonts w:eastAsia="SimSun"/>
          <w:sz w:val="22"/>
          <w:szCs w:val="22"/>
        </w:rPr>
        <w:t>проблемно – развивающее обучение;</w:t>
      </w:r>
    </w:p>
    <w:p w:rsidR="00630D85" w:rsidRPr="00D45917" w:rsidRDefault="00630D85" w:rsidP="00630D85">
      <w:pPr>
        <w:numPr>
          <w:ilvl w:val="0"/>
          <w:numId w:val="28"/>
        </w:numPr>
        <w:jc w:val="both"/>
        <w:rPr>
          <w:rFonts w:eastAsia="SimSun"/>
          <w:sz w:val="22"/>
          <w:szCs w:val="22"/>
        </w:rPr>
      </w:pPr>
      <w:r w:rsidRPr="00D45917">
        <w:rPr>
          <w:rFonts w:eastAsia="SimSun"/>
          <w:sz w:val="22"/>
          <w:szCs w:val="22"/>
        </w:rPr>
        <w:t>игровые технологии;</w:t>
      </w:r>
    </w:p>
    <w:p w:rsidR="00630D85" w:rsidRPr="00D45917" w:rsidRDefault="00630D85" w:rsidP="00630D85">
      <w:pPr>
        <w:numPr>
          <w:ilvl w:val="0"/>
          <w:numId w:val="28"/>
        </w:numPr>
        <w:jc w:val="both"/>
        <w:rPr>
          <w:rFonts w:eastAsia="SimSun"/>
          <w:sz w:val="22"/>
          <w:szCs w:val="22"/>
        </w:rPr>
      </w:pPr>
      <w:r w:rsidRPr="00D45917">
        <w:rPr>
          <w:rFonts w:eastAsia="SimSun"/>
          <w:sz w:val="22"/>
          <w:szCs w:val="22"/>
        </w:rPr>
        <w:t>проектно – исследовательская деятельность;</w:t>
      </w:r>
    </w:p>
    <w:p w:rsidR="00630D85" w:rsidRPr="00D45917" w:rsidRDefault="00630D85" w:rsidP="00630D85">
      <w:pPr>
        <w:numPr>
          <w:ilvl w:val="0"/>
          <w:numId w:val="28"/>
        </w:numPr>
        <w:jc w:val="both"/>
        <w:rPr>
          <w:rFonts w:eastAsia="SimSun"/>
          <w:sz w:val="22"/>
          <w:szCs w:val="22"/>
        </w:rPr>
      </w:pPr>
      <w:r w:rsidRPr="00D45917">
        <w:rPr>
          <w:rFonts w:eastAsia="SimSun"/>
          <w:sz w:val="22"/>
          <w:szCs w:val="22"/>
        </w:rPr>
        <w:t>творческие и нестандартные задания.</w:t>
      </w:r>
    </w:p>
    <w:p w:rsidR="00630D85" w:rsidRPr="00D45917" w:rsidRDefault="00630D85" w:rsidP="00630D85">
      <w:pPr>
        <w:ind w:firstLine="737"/>
        <w:jc w:val="both"/>
        <w:rPr>
          <w:rFonts w:eastAsia="SimSun"/>
          <w:sz w:val="22"/>
          <w:szCs w:val="22"/>
        </w:rPr>
      </w:pPr>
      <w:r w:rsidRPr="00D45917">
        <w:rPr>
          <w:rFonts w:eastAsia="SimSun"/>
          <w:sz w:val="22"/>
          <w:szCs w:val="22"/>
        </w:rPr>
        <w:t>В Городской дворец творчества детей и молодежи  часто приходят дети, одаренность которых уже начала раскрываться. Они мотивированы на овладение определенной деятельностью, и это создает условия для плодотворного освоения специальных умений и знаний. Педагоги Дворца создают среду успеха для выявления и развития личностного потенциала и творческих способностей одаренных детей, оказывают им педагогическую поддержки в осмыслении, проектировании и самореализации в соответствии со способностями их жизненной стратегии, ориентированной на успешную деятельность в контексте современной среды и современной культуры.</w:t>
      </w:r>
    </w:p>
    <w:p w:rsidR="00630D85" w:rsidRPr="00D45917" w:rsidRDefault="00630D85" w:rsidP="00630D85">
      <w:pPr>
        <w:ind w:firstLine="737"/>
        <w:jc w:val="both"/>
        <w:rPr>
          <w:rFonts w:eastAsia="SimSun"/>
          <w:sz w:val="22"/>
          <w:szCs w:val="22"/>
        </w:rPr>
      </w:pPr>
      <w:r w:rsidRPr="00D45917">
        <w:rPr>
          <w:rFonts w:eastAsia="SimSun"/>
          <w:sz w:val="22"/>
          <w:szCs w:val="22"/>
        </w:rPr>
        <w:t xml:space="preserve">Подготовка педагога к работе с одаренными детьми включает в себя решение сразу нескольких проблем:  </w:t>
      </w:r>
    </w:p>
    <w:p w:rsidR="00630D85" w:rsidRPr="00D45917" w:rsidRDefault="00630D85" w:rsidP="00630D85">
      <w:pPr>
        <w:ind w:firstLine="737"/>
        <w:jc w:val="both"/>
        <w:rPr>
          <w:rFonts w:eastAsia="SimSun"/>
          <w:sz w:val="22"/>
          <w:szCs w:val="22"/>
        </w:rPr>
      </w:pPr>
      <w:r w:rsidRPr="00D45917">
        <w:rPr>
          <w:rFonts w:eastAsia="SimSun"/>
          <w:sz w:val="22"/>
          <w:szCs w:val="22"/>
        </w:rPr>
        <w:t>1. Создание информационного и методического обеспечения для подготовки педагога и его последующей работы с одаренными детьми.</w:t>
      </w:r>
    </w:p>
    <w:p w:rsidR="00630D85" w:rsidRPr="00D45917" w:rsidRDefault="00630D85" w:rsidP="00630D85">
      <w:pPr>
        <w:ind w:firstLine="737"/>
        <w:jc w:val="both"/>
        <w:rPr>
          <w:rFonts w:eastAsia="SimSun"/>
          <w:sz w:val="22"/>
          <w:szCs w:val="22"/>
        </w:rPr>
      </w:pPr>
      <w:r w:rsidRPr="00D45917">
        <w:rPr>
          <w:rFonts w:eastAsia="SimSun"/>
          <w:sz w:val="22"/>
          <w:szCs w:val="22"/>
        </w:rPr>
        <w:t xml:space="preserve">2. Организация теоретического обучения педагогов по вопросам диагностики одаренности, выбору правильных стратегий работы с одаренным ребенком, созданию условий для раскрытия одаренности. </w:t>
      </w:r>
    </w:p>
    <w:p w:rsidR="00630D85" w:rsidRPr="00D45917" w:rsidRDefault="00630D85" w:rsidP="00630D85">
      <w:pPr>
        <w:ind w:firstLine="737"/>
        <w:jc w:val="both"/>
        <w:rPr>
          <w:rFonts w:eastAsia="SimSun"/>
          <w:sz w:val="22"/>
          <w:szCs w:val="22"/>
        </w:rPr>
      </w:pPr>
      <w:r w:rsidRPr="00D45917">
        <w:rPr>
          <w:rFonts w:eastAsia="SimSun"/>
          <w:sz w:val="22"/>
          <w:szCs w:val="22"/>
        </w:rPr>
        <w:t xml:space="preserve">3. Организация практикумов по овладению навыками работы с одаренными детьми и освоению специфических образовательных технологий, приемов и методов обучения и развития таких детей. </w:t>
      </w:r>
    </w:p>
    <w:p w:rsidR="00630D85" w:rsidRPr="00D45917" w:rsidRDefault="00630D85" w:rsidP="00630D85">
      <w:pPr>
        <w:ind w:firstLine="737"/>
        <w:jc w:val="both"/>
        <w:rPr>
          <w:rFonts w:eastAsia="SimSun"/>
          <w:sz w:val="22"/>
          <w:szCs w:val="22"/>
        </w:rPr>
      </w:pPr>
      <w:r w:rsidRPr="00D45917">
        <w:rPr>
          <w:rFonts w:eastAsia="SimSun"/>
          <w:sz w:val="22"/>
          <w:szCs w:val="22"/>
        </w:rPr>
        <w:t xml:space="preserve">4. Ознакомление педагогов с уже накопленным передовым педагогическим опытом в этой области. </w:t>
      </w:r>
    </w:p>
    <w:p w:rsidR="00630D85" w:rsidRPr="00D45917" w:rsidRDefault="00630D85" w:rsidP="00630D85">
      <w:pPr>
        <w:ind w:firstLine="737"/>
        <w:jc w:val="both"/>
        <w:rPr>
          <w:rFonts w:eastAsia="SimSun"/>
          <w:sz w:val="22"/>
          <w:szCs w:val="22"/>
        </w:rPr>
      </w:pPr>
      <w:r w:rsidRPr="00D45917">
        <w:rPr>
          <w:rFonts w:eastAsia="SimSun"/>
          <w:sz w:val="22"/>
          <w:szCs w:val="22"/>
        </w:rPr>
        <w:t xml:space="preserve">Педагоги Дворца, работающие с одаренными детьми,  вносят изменения в образовательный процесс: корректируют свою общеобразовательную программу, разрабатывают индивидуальные образовательные маршруты с включением заданий повышенной сложности, творческого, научно-исследовательского уровней; организуют индивидуальную работу; ведут  отбор портфолио достижений обучающихся; готовят и обеспечивают участие детей в различных конкурсах и фестивалях. </w:t>
      </w:r>
    </w:p>
    <w:p w:rsidR="00630D85" w:rsidRPr="00D45917" w:rsidRDefault="00630D85" w:rsidP="00630D85">
      <w:pPr>
        <w:ind w:firstLine="737"/>
        <w:jc w:val="both"/>
        <w:rPr>
          <w:rFonts w:eastAsia="SimSun"/>
          <w:sz w:val="22"/>
          <w:szCs w:val="22"/>
        </w:rPr>
      </w:pPr>
      <w:r w:rsidRPr="00D45917">
        <w:rPr>
          <w:rFonts w:eastAsia="SimSun"/>
          <w:sz w:val="22"/>
          <w:szCs w:val="22"/>
        </w:rPr>
        <w:t xml:space="preserve">В работе с одаренными детьми наряду с традиционным обучением, педагоги Дворца используют современные педагогические технологии, такие как: развитие творческих способностей; сотворчества и сотрудничества; создание ситуации успеха; формирование положительной «Я - концепции».  Данный подход помогает выявлять, развивать и формировать у одаренных учащихся способности, которые позволили бы ему комфортно адаптироваться к быстро изменяющимся социальным условиям современной жизни, развивать и проявлять способности в полной мере, направить их на профессиональное самоопределение. И этому так же способствует участие в конкурсах, постановка спектаклей, проведение концертных программ и др виды активной творческой деятельности. </w:t>
      </w:r>
    </w:p>
    <w:p w:rsidR="00630D85" w:rsidRPr="00D45917" w:rsidRDefault="00630D85" w:rsidP="00630D85">
      <w:pPr>
        <w:ind w:firstLine="737"/>
        <w:jc w:val="both"/>
        <w:rPr>
          <w:rFonts w:eastAsia="SimSun"/>
          <w:sz w:val="22"/>
          <w:szCs w:val="22"/>
        </w:rPr>
      </w:pPr>
      <w:r w:rsidRPr="00D45917">
        <w:rPr>
          <w:rFonts w:eastAsia="SimSun"/>
          <w:sz w:val="22"/>
          <w:szCs w:val="22"/>
        </w:rPr>
        <w:t xml:space="preserve">В наш Дворец приходит много талантливых детей и наша педагогическая задача заключается в том, чтобы увидеть искорку таланта в каждом ребенке, развить его и помочь реализовать его на </w:t>
      </w:r>
      <w:r w:rsidRPr="00D45917">
        <w:rPr>
          <w:rFonts w:eastAsia="SimSun"/>
          <w:sz w:val="22"/>
          <w:szCs w:val="22"/>
        </w:rPr>
        <w:lastRenderedPageBreak/>
        <w:t>практике. Любая деятельность должна носить продуктивный характер, т.е. должна быть направлена на конкретный результат. Результаты нашей деятельности с одаренными детьми – это победы на городских, республиканских, российских и международных конкурсах -  фестивалях, выступления на самых престижных площадках города и республики.  Мы уверены в том, что творческое развитие в объединениях Дворца поможет нашим учащимся в их будущей профессиональной деятельности, станет трамплином в счастливое востребованное будущее.</w:t>
      </w:r>
    </w:p>
    <w:p w:rsidR="00630D85" w:rsidRPr="00D45917" w:rsidRDefault="00630D85" w:rsidP="00630D85">
      <w:pPr>
        <w:ind w:firstLine="737"/>
        <w:jc w:val="both"/>
        <w:rPr>
          <w:rFonts w:eastAsia="SimSun"/>
          <w:sz w:val="22"/>
          <w:szCs w:val="22"/>
        </w:rPr>
      </w:pPr>
    </w:p>
    <w:p w:rsidR="00630D85" w:rsidRPr="00D45917" w:rsidRDefault="00630D85" w:rsidP="00630D85">
      <w:pPr>
        <w:ind w:left="4536"/>
        <w:jc w:val="both"/>
        <w:rPr>
          <w:rFonts w:eastAsia="SimSun"/>
          <w:i/>
          <w:sz w:val="22"/>
          <w:szCs w:val="22"/>
        </w:rPr>
      </w:pPr>
      <w:r w:rsidRPr="00B36EFB">
        <w:rPr>
          <w:rFonts w:eastAsia="SimSun"/>
          <w:i/>
          <w:sz w:val="22"/>
          <w:szCs w:val="22"/>
        </w:rPr>
        <w:t>Хасаншина Олеся Владимировна, педагог дополнительного</w:t>
      </w:r>
      <w:r w:rsidRPr="00F36C56">
        <w:rPr>
          <w:rFonts w:eastAsia="SimSun"/>
          <w:i/>
          <w:sz w:val="22"/>
          <w:szCs w:val="22"/>
        </w:rPr>
        <w:t xml:space="preserve"> образования МАУДО «Городской дворец творчества детей и молодежи №1» г Набережные Челны</w:t>
      </w:r>
    </w:p>
    <w:p w:rsidR="00630D85" w:rsidRPr="00F36C56" w:rsidRDefault="00630D85" w:rsidP="00630D85">
      <w:pPr>
        <w:ind w:firstLine="737"/>
        <w:jc w:val="center"/>
        <w:rPr>
          <w:rFonts w:eastAsia="SimSun"/>
          <w:sz w:val="22"/>
          <w:szCs w:val="22"/>
        </w:rPr>
      </w:pPr>
      <w:r w:rsidRPr="00F36C56">
        <w:rPr>
          <w:rFonts w:eastAsia="SimSun"/>
          <w:sz w:val="22"/>
          <w:szCs w:val="22"/>
        </w:rPr>
        <w:t>СИТУАЦИИ УСПЕХА И ПОДДЕРЖКА НА ЗАНЯТИЯХ</w:t>
      </w:r>
    </w:p>
    <w:p w:rsidR="00630D85" w:rsidRPr="00F36C56" w:rsidRDefault="00630D85" w:rsidP="00630D85">
      <w:pPr>
        <w:ind w:firstLine="737"/>
        <w:jc w:val="center"/>
        <w:rPr>
          <w:rFonts w:eastAsia="SimSun"/>
          <w:sz w:val="22"/>
          <w:szCs w:val="22"/>
        </w:rPr>
      </w:pPr>
      <w:r w:rsidRPr="00F36C56">
        <w:rPr>
          <w:rFonts w:eastAsia="SimSun"/>
          <w:sz w:val="22"/>
          <w:szCs w:val="22"/>
        </w:rPr>
        <w:t>БАЛЬНОГО ТАНЦА</w:t>
      </w:r>
    </w:p>
    <w:p w:rsidR="00630D85" w:rsidRPr="00D45917" w:rsidRDefault="00630D85" w:rsidP="00630D85">
      <w:pPr>
        <w:ind w:firstLine="737"/>
        <w:jc w:val="both"/>
        <w:rPr>
          <w:rFonts w:eastAsia="SimSun"/>
          <w:b/>
          <w:sz w:val="22"/>
          <w:szCs w:val="22"/>
        </w:rPr>
      </w:pPr>
    </w:p>
    <w:p w:rsidR="00630D85" w:rsidRPr="00D45917" w:rsidRDefault="00630D85" w:rsidP="00630D85">
      <w:pPr>
        <w:ind w:firstLine="737"/>
        <w:jc w:val="both"/>
        <w:rPr>
          <w:rFonts w:eastAsia="SimSun"/>
          <w:sz w:val="22"/>
          <w:szCs w:val="22"/>
        </w:rPr>
      </w:pPr>
      <w:r w:rsidRPr="00D45917">
        <w:rPr>
          <w:rFonts w:eastAsia="SimSun"/>
          <w:sz w:val="22"/>
          <w:szCs w:val="22"/>
        </w:rPr>
        <w:t>Одним из условий успешной адаптации ребёнка в обществе является успех в учебной деятельности. Он является источником внутренних сил ребенка, рождающим энергию для преодоления трудностей. Дети испытывают уверенность в себе и внутреннее удовлетворение. На основе всего этого можно сделать вывод: успех в учебе - завтрашний успех в жизни!</w:t>
      </w:r>
    </w:p>
    <w:p w:rsidR="00630D85" w:rsidRPr="00D45917" w:rsidRDefault="00630D85" w:rsidP="00630D85">
      <w:pPr>
        <w:ind w:firstLine="737"/>
        <w:jc w:val="both"/>
        <w:rPr>
          <w:rFonts w:eastAsia="SimSun"/>
          <w:sz w:val="22"/>
          <w:szCs w:val="22"/>
        </w:rPr>
      </w:pPr>
      <w:r w:rsidRPr="00D45917">
        <w:rPr>
          <w:rFonts w:eastAsia="SimSun"/>
          <w:sz w:val="22"/>
          <w:szCs w:val="22"/>
        </w:rPr>
        <w:t>Необходимо создать условия, при которых ребенок, выполняя задание, неожиданно для себя пришел бы к выводу, раскрывающему неизвестные для него ранее возможности. Он должен получить интересный результат, стимулирующий познание.</w:t>
      </w:r>
    </w:p>
    <w:p w:rsidR="00630D85" w:rsidRPr="00D45917" w:rsidRDefault="00630D85" w:rsidP="00630D85">
      <w:pPr>
        <w:ind w:firstLine="737"/>
        <w:jc w:val="both"/>
        <w:rPr>
          <w:rFonts w:eastAsia="SimSun"/>
          <w:sz w:val="22"/>
          <w:szCs w:val="22"/>
        </w:rPr>
      </w:pPr>
      <w:r w:rsidRPr="00D45917">
        <w:rPr>
          <w:rFonts w:eastAsia="SimSun"/>
          <w:sz w:val="22"/>
          <w:szCs w:val="22"/>
        </w:rPr>
        <w:t>Задача педагога состоит в том, чтобы дать каждому воспитаннику возможность пережить радость достижения, осознать свои возможности, поверить в себя. Успех в обучении – один из источников внутренних сил ребёнка, рождающий энергию для преодоления трудностей, желание учиться.</w:t>
      </w:r>
    </w:p>
    <w:p w:rsidR="00630D85" w:rsidRPr="00D45917" w:rsidRDefault="00630D85" w:rsidP="00630D85">
      <w:pPr>
        <w:ind w:firstLine="737"/>
        <w:jc w:val="both"/>
        <w:rPr>
          <w:rFonts w:eastAsia="SimSun"/>
          <w:sz w:val="22"/>
          <w:szCs w:val="22"/>
        </w:rPr>
      </w:pPr>
      <w:r w:rsidRPr="00D45917">
        <w:rPr>
          <w:rFonts w:eastAsia="SimSun"/>
          <w:sz w:val="22"/>
          <w:szCs w:val="22"/>
        </w:rPr>
        <w:t>Чтобы создать условия, при которых ребенок, выполняя учебное задание, неожиданно для себя пришел к выводу, раскрывающему неизвестные для него ранее возможности. Он должен получить интересный результат, открывший перспективу познания. Заслуга педагога будет состоять в том, чтобы не только заметить это личное “открытие”, но и всячески поддержать ребенка, поставить перед ним новые, более серьезные задачи, вдохновить на их решение. Нужно помнить, что:</w:t>
      </w:r>
    </w:p>
    <w:p w:rsidR="00630D85" w:rsidRPr="00D45917" w:rsidRDefault="00630D85" w:rsidP="00630D85">
      <w:pPr>
        <w:ind w:firstLine="737"/>
        <w:jc w:val="both"/>
        <w:rPr>
          <w:rFonts w:eastAsia="SimSun"/>
          <w:sz w:val="22"/>
          <w:szCs w:val="22"/>
        </w:rPr>
      </w:pPr>
      <w:r w:rsidRPr="00D45917">
        <w:rPr>
          <w:rFonts w:eastAsia="SimSun"/>
          <w:sz w:val="22"/>
          <w:szCs w:val="22"/>
        </w:rPr>
        <w:t>*успех открытия надо долго и терпеливо готовить, открывая ребенку возможные связи, отношения между тем, что он достиг, и тем, что ему пока достичь не удается;</w:t>
      </w:r>
    </w:p>
    <w:p w:rsidR="00630D85" w:rsidRPr="00D45917" w:rsidRDefault="00630D85" w:rsidP="00630D85">
      <w:pPr>
        <w:ind w:firstLine="737"/>
        <w:jc w:val="both"/>
        <w:rPr>
          <w:rFonts w:eastAsia="SimSun"/>
          <w:sz w:val="22"/>
          <w:szCs w:val="22"/>
        </w:rPr>
      </w:pPr>
      <w:r w:rsidRPr="00D45917">
        <w:rPr>
          <w:rFonts w:eastAsia="SimSun"/>
          <w:sz w:val="22"/>
          <w:szCs w:val="22"/>
        </w:rPr>
        <w:t>*ребенку следует постоянно внушать, что он может достичь недоступного, что в нем хватит сил, ума; нужно внушение, поддержка, установка на завтрашнюю радость;</w:t>
      </w:r>
    </w:p>
    <w:p w:rsidR="00630D85" w:rsidRPr="00D45917" w:rsidRDefault="00630D85" w:rsidP="00630D85">
      <w:pPr>
        <w:ind w:firstLine="737"/>
        <w:jc w:val="both"/>
        <w:rPr>
          <w:rFonts w:eastAsia="SimSun"/>
          <w:sz w:val="22"/>
          <w:szCs w:val="22"/>
        </w:rPr>
      </w:pPr>
      <w:r w:rsidRPr="00D45917">
        <w:rPr>
          <w:rFonts w:eastAsia="SimSun"/>
          <w:sz w:val="22"/>
          <w:szCs w:val="22"/>
        </w:rPr>
        <w:t>*ребенок должен быть убежден, что успехом он обязан, прежде всего, самому себе.</w:t>
      </w:r>
    </w:p>
    <w:p w:rsidR="00630D85" w:rsidRPr="00D45917" w:rsidRDefault="00630D85" w:rsidP="00630D85">
      <w:pPr>
        <w:ind w:firstLine="737"/>
        <w:jc w:val="both"/>
        <w:rPr>
          <w:rFonts w:eastAsia="SimSun"/>
          <w:i/>
          <w:sz w:val="22"/>
          <w:szCs w:val="22"/>
        </w:rPr>
      </w:pPr>
      <w:r w:rsidRPr="00D45917">
        <w:rPr>
          <w:rFonts w:eastAsia="SimSun"/>
          <w:sz w:val="22"/>
          <w:szCs w:val="22"/>
        </w:rPr>
        <w:t>Алгоритм создания ситуации успеха</w:t>
      </w:r>
      <w:r w:rsidRPr="00D45917">
        <w:rPr>
          <w:rFonts w:eastAsia="SimSun"/>
          <w:i/>
          <w:sz w:val="22"/>
          <w:szCs w:val="22"/>
        </w:rPr>
        <w:t>.</w:t>
      </w:r>
    </w:p>
    <w:p w:rsidR="00630D85" w:rsidRPr="00D45917" w:rsidRDefault="00630D85" w:rsidP="00630D85">
      <w:pPr>
        <w:ind w:firstLine="737"/>
        <w:jc w:val="both"/>
        <w:rPr>
          <w:rFonts w:eastAsia="SimSun"/>
          <w:sz w:val="22"/>
          <w:szCs w:val="22"/>
        </w:rPr>
      </w:pPr>
      <w:r w:rsidRPr="00D45917">
        <w:rPr>
          <w:rFonts w:eastAsia="SimSun"/>
          <w:sz w:val="22"/>
          <w:szCs w:val="22"/>
        </w:rPr>
        <w:t>1. Работа строится на основе оценки интереса к предмету. Для реализации данной цели разработан комплекс мер по развитию и поддержанию устойчивого интереса к обучению.</w:t>
      </w:r>
    </w:p>
    <w:p w:rsidR="00630D85" w:rsidRPr="00D45917" w:rsidRDefault="00630D85" w:rsidP="00630D85">
      <w:pPr>
        <w:ind w:firstLine="737"/>
        <w:jc w:val="both"/>
        <w:rPr>
          <w:rFonts w:eastAsia="SimSun"/>
          <w:sz w:val="22"/>
          <w:szCs w:val="22"/>
        </w:rPr>
      </w:pPr>
      <w:r w:rsidRPr="00D45917">
        <w:rPr>
          <w:rFonts w:eastAsia="SimSun"/>
          <w:sz w:val="22"/>
          <w:szCs w:val="22"/>
        </w:rPr>
        <w:t xml:space="preserve">2. Основная парадигма в работе преподавателя "Дать каждому ребенку шанс проявить себя». </w:t>
      </w:r>
    </w:p>
    <w:p w:rsidR="00630D85" w:rsidRPr="00D45917" w:rsidRDefault="00630D85" w:rsidP="00630D85">
      <w:pPr>
        <w:ind w:firstLine="737"/>
        <w:jc w:val="both"/>
        <w:rPr>
          <w:rFonts w:eastAsia="SimSun"/>
          <w:sz w:val="22"/>
          <w:szCs w:val="22"/>
        </w:rPr>
      </w:pPr>
      <w:r w:rsidRPr="00D45917">
        <w:rPr>
          <w:rFonts w:eastAsia="SimSun"/>
          <w:sz w:val="22"/>
          <w:szCs w:val="22"/>
        </w:rPr>
        <w:t>3. Способствовать формированию отношения к изучаемому виду искусства, как к части своего духовного «Я».</w:t>
      </w:r>
    </w:p>
    <w:p w:rsidR="00630D85" w:rsidRPr="00D45917" w:rsidRDefault="00630D85" w:rsidP="00630D85">
      <w:pPr>
        <w:ind w:firstLine="737"/>
        <w:jc w:val="both"/>
        <w:rPr>
          <w:rFonts w:eastAsia="SimSun"/>
          <w:sz w:val="22"/>
          <w:szCs w:val="22"/>
        </w:rPr>
      </w:pPr>
      <w:r w:rsidRPr="00D45917">
        <w:rPr>
          <w:rFonts w:eastAsia="SimSun"/>
          <w:sz w:val="22"/>
          <w:szCs w:val="22"/>
        </w:rPr>
        <w:t xml:space="preserve">4. Использование разнообразных, инновационных форм работы. </w:t>
      </w:r>
    </w:p>
    <w:p w:rsidR="00630D85" w:rsidRPr="00D45917" w:rsidRDefault="00630D85" w:rsidP="00630D85">
      <w:pPr>
        <w:ind w:firstLine="737"/>
        <w:jc w:val="both"/>
        <w:rPr>
          <w:rFonts w:eastAsia="SimSun"/>
          <w:sz w:val="22"/>
          <w:szCs w:val="22"/>
        </w:rPr>
      </w:pPr>
      <w:r w:rsidRPr="00D45917">
        <w:rPr>
          <w:rFonts w:eastAsia="SimSun"/>
          <w:sz w:val="22"/>
          <w:szCs w:val="22"/>
        </w:rPr>
        <w:t xml:space="preserve">Ситуация успеха порождает удовлетворенность жизнью на данный момент, а это есть не что иное, как счастье в одной его разновидности. В работе педагог разрабатывает разноуровневые задания, рассчитанные персонально на одного ребенка, и т.д. Для разных групп предусматриваются разный темп занятия и разные системы вопросов для обобщения учебного материала. </w:t>
      </w:r>
    </w:p>
    <w:p w:rsidR="00630D85" w:rsidRPr="00D45917" w:rsidRDefault="00630D85" w:rsidP="00630D85">
      <w:pPr>
        <w:ind w:firstLine="737"/>
        <w:jc w:val="both"/>
        <w:rPr>
          <w:rFonts w:eastAsia="SimSun"/>
          <w:sz w:val="22"/>
          <w:szCs w:val="22"/>
        </w:rPr>
      </w:pPr>
      <w:r w:rsidRPr="00D45917">
        <w:rPr>
          <w:rFonts w:eastAsia="SimSun"/>
          <w:sz w:val="22"/>
          <w:szCs w:val="22"/>
        </w:rPr>
        <w:t>Важнейшим показателем успешности выбранной технологии является умение педагога создать атмосферу доброжелательности. При этом педагог продумывает методические приемы, обеспечивающие:</w:t>
      </w:r>
    </w:p>
    <w:p w:rsidR="00630D85" w:rsidRPr="00D45917" w:rsidRDefault="00630D85" w:rsidP="00630D85">
      <w:pPr>
        <w:ind w:firstLine="709"/>
        <w:jc w:val="both"/>
        <w:rPr>
          <w:rFonts w:eastAsia="SimSun"/>
          <w:sz w:val="22"/>
          <w:szCs w:val="22"/>
        </w:rPr>
      </w:pPr>
      <w:r w:rsidRPr="00D45917">
        <w:rPr>
          <w:rFonts w:eastAsia="SimSun"/>
          <w:sz w:val="22"/>
          <w:szCs w:val="22"/>
        </w:rPr>
        <w:t>- снятие страха перед предметом;</w:t>
      </w:r>
    </w:p>
    <w:p w:rsidR="00630D85" w:rsidRPr="00D45917" w:rsidRDefault="00630D85" w:rsidP="00630D85">
      <w:pPr>
        <w:ind w:firstLine="709"/>
        <w:jc w:val="both"/>
        <w:rPr>
          <w:rFonts w:eastAsia="SimSun"/>
          <w:sz w:val="22"/>
          <w:szCs w:val="22"/>
        </w:rPr>
      </w:pPr>
      <w:r w:rsidRPr="00D45917">
        <w:rPr>
          <w:rFonts w:eastAsia="SimSun"/>
          <w:sz w:val="22"/>
          <w:szCs w:val="22"/>
        </w:rPr>
        <w:t>- высокую мотивацию;</w:t>
      </w:r>
    </w:p>
    <w:p w:rsidR="00630D85" w:rsidRPr="00D45917" w:rsidRDefault="00630D85" w:rsidP="00630D85">
      <w:pPr>
        <w:ind w:firstLine="709"/>
        <w:jc w:val="both"/>
        <w:rPr>
          <w:rFonts w:eastAsia="SimSun"/>
          <w:sz w:val="22"/>
          <w:szCs w:val="22"/>
        </w:rPr>
      </w:pPr>
      <w:r w:rsidRPr="00D45917">
        <w:rPr>
          <w:rFonts w:eastAsia="SimSun"/>
          <w:sz w:val="22"/>
          <w:szCs w:val="22"/>
        </w:rPr>
        <w:t>- авансирование (оглашение достоинств ребенка);</w:t>
      </w:r>
    </w:p>
    <w:p w:rsidR="00630D85" w:rsidRPr="00D45917" w:rsidRDefault="00630D85" w:rsidP="00630D85">
      <w:pPr>
        <w:ind w:firstLine="709"/>
        <w:jc w:val="both"/>
        <w:rPr>
          <w:rFonts w:eastAsia="SimSun"/>
          <w:sz w:val="22"/>
          <w:szCs w:val="22"/>
        </w:rPr>
      </w:pPr>
      <w:r w:rsidRPr="00D45917">
        <w:rPr>
          <w:rFonts w:eastAsia="SimSun"/>
          <w:sz w:val="22"/>
          <w:szCs w:val="22"/>
        </w:rPr>
        <w:t>- поддержку индивидуальности (исключительности) ребёнка;</w:t>
      </w:r>
    </w:p>
    <w:p w:rsidR="00630D85" w:rsidRPr="00D45917" w:rsidRDefault="00630D85" w:rsidP="00630D85">
      <w:pPr>
        <w:ind w:firstLine="709"/>
        <w:jc w:val="both"/>
        <w:rPr>
          <w:rFonts w:eastAsia="SimSun"/>
          <w:sz w:val="22"/>
          <w:szCs w:val="22"/>
        </w:rPr>
      </w:pPr>
      <w:r w:rsidRPr="00D45917">
        <w:rPr>
          <w:rFonts w:eastAsia="SimSun"/>
          <w:sz w:val="22"/>
          <w:szCs w:val="22"/>
        </w:rPr>
        <w:t>- объективность и доброжелательность педагогического внушения;</w:t>
      </w:r>
    </w:p>
    <w:p w:rsidR="00630D85" w:rsidRPr="00D45917" w:rsidRDefault="00630D85" w:rsidP="00630D85">
      <w:pPr>
        <w:ind w:firstLine="709"/>
        <w:jc w:val="both"/>
        <w:rPr>
          <w:rFonts w:eastAsia="SimSun"/>
          <w:sz w:val="22"/>
          <w:szCs w:val="22"/>
        </w:rPr>
      </w:pPr>
      <w:r w:rsidRPr="00D45917">
        <w:rPr>
          <w:rFonts w:eastAsia="SimSun"/>
          <w:sz w:val="22"/>
          <w:szCs w:val="22"/>
        </w:rPr>
        <w:t>- высокую оценку успешно выполненной каждой детали деятельности ребёнка;</w:t>
      </w:r>
    </w:p>
    <w:p w:rsidR="00630D85" w:rsidRPr="00D45917" w:rsidRDefault="00630D85" w:rsidP="00630D85">
      <w:pPr>
        <w:ind w:firstLine="709"/>
        <w:jc w:val="both"/>
        <w:rPr>
          <w:rFonts w:eastAsia="SimSun"/>
          <w:sz w:val="22"/>
          <w:szCs w:val="22"/>
        </w:rPr>
      </w:pPr>
      <w:r w:rsidRPr="00D45917">
        <w:rPr>
          <w:rFonts w:eastAsia="SimSun"/>
          <w:sz w:val="22"/>
          <w:szCs w:val="22"/>
        </w:rPr>
        <w:t>- превалирование в опыте педагога положительной оценки над отрицательной;</w:t>
      </w:r>
    </w:p>
    <w:p w:rsidR="00630D85" w:rsidRPr="00D45917" w:rsidRDefault="00630D85" w:rsidP="00630D85">
      <w:pPr>
        <w:ind w:firstLine="709"/>
        <w:jc w:val="both"/>
        <w:rPr>
          <w:rFonts w:eastAsia="SimSun"/>
          <w:sz w:val="22"/>
          <w:szCs w:val="22"/>
        </w:rPr>
      </w:pPr>
      <w:r w:rsidRPr="00D45917">
        <w:rPr>
          <w:rFonts w:eastAsia="SimSun"/>
          <w:sz w:val="22"/>
          <w:szCs w:val="22"/>
        </w:rPr>
        <w:lastRenderedPageBreak/>
        <w:t>- понимание душевного состояния ребенка;</w:t>
      </w:r>
    </w:p>
    <w:p w:rsidR="00630D85" w:rsidRPr="00D45917" w:rsidRDefault="00630D85" w:rsidP="00630D85">
      <w:pPr>
        <w:ind w:firstLine="709"/>
        <w:jc w:val="both"/>
        <w:rPr>
          <w:rFonts w:eastAsia="SimSun"/>
          <w:sz w:val="22"/>
          <w:szCs w:val="22"/>
        </w:rPr>
      </w:pPr>
      <w:r w:rsidRPr="00D45917">
        <w:rPr>
          <w:rFonts w:eastAsia="SimSun"/>
          <w:sz w:val="22"/>
          <w:szCs w:val="22"/>
        </w:rPr>
        <w:t>- не наказание оценкой, а побуждение к действию;</w:t>
      </w:r>
    </w:p>
    <w:p w:rsidR="00630D85" w:rsidRPr="00D45917" w:rsidRDefault="00630D85" w:rsidP="00630D85">
      <w:pPr>
        <w:ind w:firstLine="709"/>
        <w:jc w:val="both"/>
        <w:rPr>
          <w:rFonts w:eastAsia="SimSun"/>
          <w:sz w:val="22"/>
          <w:szCs w:val="22"/>
        </w:rPr>
      </w:pPr>
      <w:r w:rsidRPr="00D45917">
        <w:rPr>
          <w:rFonts w:eastAsia="SimSun"/>
          <w:sz w:val="22"/>
          <w:szCs w:val="22"/>
        </w:rPr>
        <w:t>- хорошее знание своего предмета и требований к оценке данного предмета.</w:t>
      </w:r>
    </w:p>
    <w:p w:rsidR="00630D85" w:rsidRDefault="00630D85" w:rsidP="00630D85">
      <w:pPr>
        <w:ind w:firstLine="709"/>
        <w:jc w:val="both"/>
        <w:rPr>
          <w:rFonts w:eastAsia="SimSun"/>
          <w:sz w:val="22"/>
          <w:szCs w:val="22"/>
        </w:rPr>
      </w:pPr>
    </w:p>
    <w:p w:rsidR="00630D85" w:rsidRPr="007C46FB" w:rsidRDefault="00630D85" w:rsidP="00630D85">
      <w:pPr>
        <w:ind w:left="4536"/>
        <w:jc w:val="both"/>
        <w:rPr>
          <w:rFonts w:eastAsia="SimSun"/>
          <w:i/>
          <w:sz w:val="22"/>
          <w:szCs w:val="22"/>
        </w:rPr>
      </w:pPr>
      <w:r w:rsidRPr="00391A49">
        <w:rPr>
          <w:rFonts w:eastAsia="SimSun"/>
          <w:i/>
          <w:sz w:val="22"/>
          <w:szCs w:val="22"/>
        </w:rPr>
        <w:t xml:space="preserve">Хофман Юлия </w:t>
      </w:r>
      <w:r w:rsidR="003622EE" w:rsidRPr="00391A49">
        <w:rPr>
          <w:rFonts w:eastAsia="SimSun"/>
          <w:i/>
          <w:sz w:val="22"/>
          <w:szCs w:val="22"/>
        </w:rPr>
        <w:t>Рамзилевна</w:t>
      </w:r>
      <w:r w:rsidRPr="00391A49">
        <w:rPr>
          <w:rFonts w:eastAsia="SimSun"/>
          <w:i/>
          <w:sz w:val="22"/>
          <w:szCs w:val="22"/>
        </w:rPr>
        <w:t>, педагог дополнительного образования,</w:t>
      </w:r>
      <w:r>
        <w:rPr>
          <w:rFonts w:eastAsia="SimSun"/>
          <w:i/>
          <w:sz w:val="22"/>
          <w:szCs w:val="22"/>
        </w:rPr>
        <w:t xml:space="preserve"> </w:t>
      </w:r>
      <w:r w:rsidRPr="00CF1DB8">
        <w:rPr>
          <w:rFonts w:eastAsia="SimSun"/>
          <w:i/>
          <w:sz w:val="22"/>
          <w:szCs w:val="22"/>
        </w:rPr>
        <w:t>МАУ ДО «Детско-юношеский центр №14», г. Набережные Челны.</w:t>
      </w:r>
    </w:p>
    <w:p w:rsidR="00630D85" w:rsidRPr="00CF1DB8" w:rsidRDefault="00630D85" w:rsidP="00630D85">
      <w:pPr>
        <w:ind w:firstLine="709"/>
        <w:jc w:val="center"/>
        <w:rPr>
          <w:rFonts w:eastAsia="SimSun"/>
          <w:sz w:val="22"/>
          <w:szCs w:val="22"/>
        </w:rPr>
      </w:pPr>
      <w:r w:rsidRPr="00CF1DB8">
        <w:rPr>
          <w:rFonts w:eastAsia="SimSun"/>
          <w:sz w:val="22"/>
          <w:szCs w:val="22"/>
        </w:rPr>
        <w:t>СИНТЕЗ ТЕАТРАЛЬНОГО И ХОРЕОГРАФИЧЕСКОГО НАПРАВЛЕНИЙ ПРИ СОЗДАНИИ ТВОРЧЕСКОГО ПРОЕКТА.</w:t>
      </w:r>
    </w:p>
    <w:p w:rsidR="00630D85" w:rsidRPr="00D45917" w:rsidRDefault="00630D85" w:rsidP="00630D85">
      <w:pPr>
        <w:ind w:left="4536"/>
        <w:jc w:val="both"/>
        <w:rPr>
          <w:rFonts w:eastAsia="SimSun"/>
          <w:sz w:val="22"/>
          <w:szCs w:val="22"/>
        </w:rPr>
      </w:pPr>
    </w:p>
    <w:p w:rsidR="00630D85" w:rsidRPr="00D45917" w:rsidRDefault="00630D85" w:rsidP="00630D85">
      <w:pPr>
        <w:ind w:firstLine="709"/>
        <w:jc w:val="both"/>
        <w:rPr>
          <w:rFonts w:eastAsia="SimSun"/>
          <w:sz w:val="22"/>
          <w:szCs w:val="22"/>
        </w:rPr>
      </w:pPr>
      <w:r w:rsidRPr="00D45917">
        <w:rPr>
          <w:rFonts w:eastAsia="SimSun"/>
          <w:sz w:val="22"/>
          <w:szCs w:val="22"/>
        </w:rPr>
        <w:t>Студия театра и костюма - симбиоз театра, хореографии и моды. Это своеобразные детские или взрослые постановки, творческие проекты, яркие театрализованные показы коллекций на определенные темы.</w:t>
      </w:r>
    </w:p>
    <w:p w:rsidR="00630D85" w:rsidRPr="00D45917" w:rsidRDefault="00630D85" w:rsidP="00630D85">
      <w:pPr>
        <w:ind w:firstLine="709"/>
        <w:jc w:val="both"/>
        <w:rPr>
          <w:rFonts w:eastAsia="SimSun"/>
          <w:sz w:val="22"/>
          <w:szCs w:val="22"/>
        </w:rPr>
      </w:pPr>
      <w:r w:rsidRPr="00D45917">
        <w:rPr>
          <w:rFonts w:eastAsia="SimSun"/>
          <w:sz w:val="22"/>
          <w:szCs w:val="22"/>
        </w:rPr>
        <w:t xml:space="preserve">Студия театра и костюма «Отражение» в своей работе эффективно использует проектный метод, включающий комплекс умений самостоятельно и под руководством педагога осваивать новые способы деятельности, которые воспитывают в учащихся интерес к хореографическому, театральному искусству. </w:t>
      </w:r>
    </w:p>
    <w:p w:rsidR="00630D85" w:rsidRPr="00D45917" w:rsidRDefault="00630D85" w:rsidP="00630D85">
      <w:pPr>
        <w:ind w:firstLine="709"/>
        <w:jc w:val="both"/>
        <w:rPr>
          <w:rFonts w:eastAsia="SimSun"/>
          <w:sz w:val="22"/>
          <w:szCs w:val="22"/>
        </w:rPr>
      </w:pPr>
      <w:r w:rsidRPr="00D45917">
        <w:rPr>
          <w:rFonts w:eastAsia="SimSun"/>
          <w:sz w:val="22"/>
          <w:szCs w:val="22"/>
        </w:rPr>
        <w:t>Работа над творческим проектом - это процес</w:t>
      </w:r>
      <w:r>
        <w:rPr>
          <w:rFonts w:eastAsia="SimSun"/>
          <w:sz w:val="22"/>
          <w:szCs w:val="22"/>
        </w:rPr>
        <w:t xml:space="preserve">с, который содействует развитию </w:t>
      </w:r>
      <w:r w:rsidRPr="00D45917">
        <w:rPr>
          <w:rFonts w:eastAsia="SimSun"/>
          <w:sz w:val="22"/>
          <w:szCs w:val="22"/>
        </w:rPr>
        <w:t>воо</w:t>
      </w:r>
      <w:r>
        <w:rPr>
          <w:rFonts w:eastAsia="SimSun"/>
          <w:sz w:val="22"/>
          <w:szCs w:val="22"/>
        </w:rPr>
        <w:t xml:space="preserve">бражения, фантазии, творческого </w:t>
      </w:r>
      <w:r w:rsidRPr="00D45917">
        <w:rPr>
          <w:rFonts w:eastAsia="SimSun"/>
          <w:sz w:val="22"/>
          <w:szCs w:val="22"/>
        </w:rPr>
        <w:t>мышления, самостоятельности и других личностных качеств участников проекта.</w:t>
      </w:r>
    </w:p>
    <w:p w:rsidR="00630D85" w:rsidRPr="00D45917" w:rsidRDefault="00630D85" w:rsidP="00630D85">
      <w:pPr>
        <w:ind w:firstLine="709"/>
        <w:jc w:val="both"/>
        <w:rPr>
          <w:rFonts w:eastAsia="SimSun"/>
          <w:sz w:val="22"/>
          <w:szCs w:val="22"/>
        </w:rPr>
      </w:pPr>
      <w:r w:rsidRPr="00D45917">
        <w:rPr>
          <w:rFonts w:eastAsia="SimSun"/>
          <w:sz w:val="22"/>
          <w:szCs w:val="22"/>
        </w:rPr>
        <w:t xml:space="preserve">Один из последних творческих проектов студии театра и костюма «Отражение» стал театрально-хореографический спектакль «Алые Паруса». </w:t>
      </w:r>
    </w:p>
    <w:p w:rsidR="00630D85" w:rsidRPr="00D45917" w:rsidRDefault="00630D85" w:rsidP="00630D85">
      <w:pPr>
        <w:ind w:firstLine="709"/>
        <w:jc w:val="both"/>
        <w:rPr>
          <w:rFonts w:eastAsia="SimSun"/>
          <w:sz w:val="22"/>
          <w:szCs w:val="22"/>
        </w:rPr>
      </w:pPr>
      <w:r w:rsidRPr="00D45917">
        <w:rPr>
          <w:rFonts w:eastAsia="SimSun"/>
          <w:sz w:val="22"/>
          <w:szCs w:val="22"/>
        </w:rPr>
        <w:t>Новизна данного творческого проекта состоит в объединении театрального и хореографического направлений, а также что нашей темой и идеей стал конкретный литературный материал.</w:t>
      </w:r>
    </w:p>
    <w:p w:rsidR="00630D85" w:rsidRPr="00D45917" w:rsidRDefault="00630D85" w:rsidP="00630D85">
      <w:pPr>
        <w:ind w:firstLine="709"/>
        <w:jc w:val="both"/>
        <w:rPr>
          <w:rFonts w:eastAsia="SimSun"/>
          <w:sz w:val="22"/>
          <w:szCs w:val="22"/>
        </w:rPr>
      </w:pPr>
      <w:r w:rsidRPr="00D45917">
        <w:rPr>
          <w:rFonts w:eastAsia="SimSun"/>
          <w:sz w:val="22"/>
          <w:szCs w:val="22"/>
        </w:rPr>
        <w:t xml:space="preserve"> «Алые паруса» - это самая светлая и красивая история Александра Грина. И педагогический состав студии театра и костюма «Отражение» решил создать свою интерпретацию спектакля по мотивам этого произведения. Мы хотели донести до своих воспитанников и зрителей спектакля основную идею: важно наметить четкий путь к своей мечте и верить в неё. Только тогда, мечта воплотится в реальность. </w:t>
      </w:r>
    </w:p>
    <w:p w:rsidR="00630D85" w:rsidRPr="00D45917" w:rsidRDefault="00630D85" w:rsidP="00630D85">
      <w:pPr>
        <w:ind w:firstLine="709"/>
        <w:jc w:val="both"/>
        <w:rPr>
          <w:rFonts w:eastAsia="SimSun"/>
          <w:sz w:val="22"/>
          <w:szCs w:val="22"/>
        </w:rPr>
      </w:pPr>
      <w:r w:rsidRPr="00D45917">
        <w:rPr>
          <w:rFonts w:eastAsia="SimSun"/>
          <w:sz w:val="22"/>
          <w:szCs w:val="22"/>
        </w:rPr>
        <w:t>Синтез актерского мастерства, современной и классической хореографии, подиумной походки дает возможность для более полного и яркого воплощения сценического образа и кроме того даёт возможность для раскрытия творческого потенциала ребенка.</w:t>
      </w:r>
    </w:p>
    <w:p w:rsidR="00630D85" w:rsidRPr="00D45917" w:rsidRDefault="00630D85" w:rsidP="00630D85">
      <w:pPr>
        <w:ind w:firstLine="709"/>
        <w:jc w:val="both"/>
        <w:rPr>
          <w:rFonts w:eastAsia="SimSun"/>
          <w:sz w:val="22"/>
          <w:szCs w:val="22"/>
        </w:rPr>
      </w:pPr>
      <w:r w:rsidRPr="00D45917">
        <w:rPr>
          <w:rFonts w:eastAsia="SimSun"/>
          <w:sz w:val="22"/>
          <w:szCs w:val="22"/>
        </w:rPr>
        <w:t>В творческом проекте Алые паруса были представлены:</w:t>
      </w:r>
    </w:p>
    <w:p w:rsidR="00630D85" w:rsidRPr="00D45917" w:rsidRDefault="00630D85" w:rsidP="00630D85">
      <w:pPr>
        <w:numPr>
          <w:ilvl w:val="0"/>
          <w:numId w:val="33"/>
        </w:numPr>
        <w:jc w:val="both"/>
        <w:rPr>
          <w:rFonts w:eastAsia="SimSun"/>
          <w:sz w:val="22"/>
          <w:szCs w:val="22"/>
        </w:rPr>
      </w:pPr>
      <w:r w:rsidRPr="007C46FB">
        <w:rPr>
          <w:rFonts w:eastAsia="SimSun"/>
          <w:sz w:val="22"/>
          <w:szCs w:val="22"/>
        </w:rPr>
        <w:t>танцевальные постановки</w:t>
      </w:r>
      <w:r w:rsidRPr="00D45917">
        <w:rPr>
          <w:rFonts w:eastAsia="SimSun"/>
          <w:sz w:val="22"/>
          <w:szCs w:val="22"/>
        </w:rPr>
        <w:t xml:space="preserve"> (такие как «Бранль», «Феи», «Юнги», «Море», «Зло», «Корабль мечты», «Парный танец Ассоль и Грей»)</w:t>
      </w:r>
    </w:p>
    <w:p w:rsidR="00630D85" w:rsidRDefault="00630D85" w:rsidP="00630D85">
      <w:pPr>
        <w:ind w:firstLine="709"/>
        <w:jc w:val="both"/>
        <w:rPr>
          <w:rFonts w:eastAsia="SimSun"/>
          <w:sz w:val="22"/>
          <w:szCs w:val="22"/>
        </w:rPr>
      </w:pPr>
      <w:r w:rsidRPr="00D45917">
        <w:rPr>
          <w:rFonts w:eastAsia="SimSun"/>
          <w:sz w:val="22"/>
          <w:szCs w:val="22"/>
        </w:rPr>
        <w:t xml:space="preserve">В нашем спектакле мы использовали разнообразную хореографию. Это народный танец, джаз-модерн танец, хип-хоп танец. </w:t>
      </w:r>
    </w:p>
    <w:p w:rsidR="00630D85" w:rsidRDefault="00630D85" w:rsidP="00630D85">
      <w:pPr>
        <w:ind w:firstLine="709"/>
        <w:jc w:val="both"/>
        <w:rPr>
          <w:rFonts w:eastAsia="SimSun"/>
          <w:sz w:val="22"/>
          <w:szCs w:val="22"/>
        </w:rPr>
      </w:pPr>
      <w:r w:rsidRPr="00D45917">
        <w:rPr>
          <w:rFonts w:eastAsia="SimSun"/>
          <w:bCs/>
          <w:sz w:val="22"/>
          <w:szCs w:val="22"/>
        </w:rPr>
        <w:t xml:space="preserve">Помимо танцев в нашем театрально-хореографическом спектакле есть и </w:t>
      </w:r>
      <w:r w:rsidRPr="007C46FB">
        <w:rPr>
          <w:rFonts w:eastAsia="SimSun"/>
          <w:bCs/>
          <w:sz w:val="22"/>
          <w:szCs w:val="22"/>
        </w:rPr>
        <w:t>коллекции</w:t>
      </w:r>
      <w:r w:rsidRPr="00D45917">
        <w:rPr>
          <w:rFonts w:eastAsia="SimSun"/>
          <w:b/>
          <w:bCs/>
          <w:sz w:val="22"/>
          <w:szCs w:val="22"/>
        </w:rPr>
        <w:t xml:space="preserve"> </w:t>
      </w:r>
      <w:r w:rsidRPr="00D45917">
        <w:rPr>
          <w:rFonts w:eastAsia="SimSun"/>
          <w:bCs/>
          <w:sz w:val="22"/>
          <w:szCs w:val="22"/>
        </w:rPr>
        <w:t xml:space="preserve">наших замечательных модельеров. Эти коллекции стали украшением нашего спектакля, они гармонично вписались в сюжетную линию спектакля и стали его единым целым. Коллекции добавили спектаклю красоту, необычность. </w:t>
      </w:r>
      <w:r w:rsidRPr="00D45917">
        <w:rPr>
          <w:rFonts w:eastAsia="SimSun"/>
          <w:sz w:val="22"/>
          <w:szCs w:val="22"/>
        </w:rPr>
        <w:t>Специально для спектакля «Алые Паруса» модельерами нашего театра было придумано 5 коллекций, таких как «Куклы», «Шоколадница», «Рыбки», «Ракушки» и «Медузы»</w:t>
      </w:r>
      <w:r>
        <w:rPr>
          <w:rFonts w:eastAsia="SimSun"/>
          <w:sz w:val="22"/>
          <w:szCs w:val="22"/>
        </w:rPr>
        <w:t>.</w:t>
      </w:r>
    </w:p>
    <w:p w:rsidR="00630D85" w:rsidRDefault="00630D85" w:rsidP="00630D85">
      <w:pPr>
        <w:ind w:firstLine="709"/>
        <w:jc w:val="both"/>
        <w:rPr>
          <w:rFonts w:eastAsia="SimSun"/>
          <w:sz w:val="22"/>
          <w:szCs w:val="22"/>
        </w:rPr>
      </w:pPr>
      <w:r w:rsidRPr="007C46FB">
        <w:rPr>
          <w:rFonts w:eastAsia="SimSun"/>
          <w:sz w:val="22"/>
          <w:szCs w:val="22"/>
        </w:rPr>
        <w:t>Много театрально-игровые сцен в нашем спектакле (таких как «На Базаре», «Во Дворце», Сцена «Тайны Лазоревых Вод», «Ассоль</w:t>
      </w:r>
      <w:r w:rsidRPr="00D45917">
        <w:rPr>
          <w:rFonts w:eastAsia="SimSun"/>
          <w:sz w:val="22"/>
          <w:szCs w:val="22"/>
        </w:rPr>
        <w:t xml:space="preserve"> и подружки»)</w:t>
      </w:r>
    </w:p>
    <w:p w:rsidR="00630D85" w:rsidRPr="00D45917" w:rsidRDefault="00630D85" w:rsidP="00630D85">
      <w:pPr>
        <w:ind w:firstLine="709"/>
        <w:jc w:val="both"/>
        <w:rPr>
          <w:rFonts w:eastAsia="SimSun"/>
          <w:sz w:val="22"/>
          <w:szCs w:val="22"/>
        </w:rPr>
      </w:pPr>
      <w:r w:rsidRPr="007C46FB">
        <w:rPr>
          <w:rFonts w:eastAsia="SimSun"/>
          <w:sz w:val="22"/>
          <w:szCs w:val="22"/>
        </w:rPr>
        <w:t>На протяжении всего спектакля мы можем проследить актёрскую игру главных действующих лиц</w:t>
      </w:r>
      <w:r w:rsidRPr="00D45917">
        <w:rPr>
          <w:rFonts w:eastAsia="SimSun"/>
          <w:sz w:val="22"/>
          <w:szCs w:val="22"/>
        </w:rPr>
        <w:t xml:space="preserve"> (Маленькой Ассоль, Маленького Грея, Взрослой Ассоль, Взрослого Грей, Капитана, Хозяйки Лавки Кукол)</w:t>
      </w:r>
    </w:p>
    <w:p w:rsidR="00630D85" w:rsidRPr="00D45917" w:rsidRDefault="00630D85" w:rsidP="00630D85">
      <w:pPr>
        <w:ind w:firstLine="709"/>
        <w:jc w:val="both"/>
        <w:rPr>
          <w:rFonts w:eastAsia="SimSun"/>
          <w:sz w:val="22"/>
          <w:szCs w:val="22"/>
        </w:rPr>
      </w:pPr>
      <w:r w:rsidRPr="00D45917">
        <w:rPr>
          <w:rFonts w:eastAsia="SimSun"/>
          <w:sz w:val="22"/>
          <w:szCs w:val="22"/>
        </w:rPr>
        <w:t>В реализации проекта приняло участие 112 человек, из них 104 воспитанника студии театра и костюма «Отражение», и 7 педагогов.</w:t>
      </w:r>
    </w:p>
    <w:p w:rsidR="00630D85" w:rsidRPr="007C46FB" w:rsidRDefault="00630D85" w:rsidP="00630D85">
      <w:pPr>
        <w:ind w:firstLine="709"/>
        <w:jc w:val="both"/>
        <w:rPr>
          <w:rFonts w:eastAsia="SimSun"/>
          <w:sz w:val="22"/>
          <w:szCs w:val="22"/>
        </w:rPr>
      </w:pPr>
      <w:r w:rsidRPr="007C46FB">
        <w:rPr>
          <w:rFonts w:eastAsia="SimSun"/>
          <w:sz w:val="22"/>
          <w:szCs w:val="22"/>
        </w:rPr>
        <w:t>Проект рассчитан на совместную деятельность детей и педагогов, который содержит перспективное планирование работы с детьми.</w:t>
      </w:r>
    </w:p>
    <w:p w:rsidR="00630D85" w:rsidRPr="00D45917" w:rsidRDefault="00630D85" w:rsidP="00630D85">
      <w:pPr>
        <w:ind w:firstLine="709"/>
        <w:jc w:val="both"/>
        <w:rPr>
          <w:rFonts w:eastAsia="SimSun"/>
          <w:sz w:val="22"/>
          <w:szCs w:val="22"/>
        </w:rPr>
      </w:pPr>
      <w:r w:rsidRPr="00D45917">
        <w:rPr>
          <w:rFonts w:eastAsia="SimSun"/>
          <w:bCs/>
          <w:sz w:val="22"/>
          <w:szCs w:val="22"/>
        </w:rPr>
        <w:t>Деятельность участников проекта была разделена на несколько этапов:</w:t>
      </w:r>
    </w:p>
    <w:p w:rsidR="00630D85" w:rsidRPr="00D45917" w:rsidRDefault="00630D85" w:rsidP="00630D85">
      <w:pPr>
        <w:ind w:firstLine="709"/>
        <w:jc w:val="both"/>
        <w:rPr>
          <w:rFonts w:eastAsia="SimSun"/>
          <w:sz w:val="22"/>
          <w:szCs w:val="22"/>
        </w:rPr>
      </w:pPr>
      <w:r w:rsidRPr="00D45917">
        <w:rPr>
          <w:rFonts w:eastAsia="SimSun"/>
          <w:sz w:val="22"/>
          <w:szCs w:val="22"/>
        </w:rPr>
        <w:t xml:space="preserve">I этап Подготовительный: </w:t>
      </w:r>
    </w:p>
    <w:p w:rsidR="00630D85" w:rsidRPr="00D45917" w:rsidRDefault="00630D85" w:rsidP="00630D85">
      <w:pPr>
        <w:numPr>
          <w:ilvl w:val="0"/>
          <w:numId w:val="29"/>
        </w:numPr>
        <w:jc w:val="both"/>
        <w:rPr>
          <w:rFonts w:eastAsia="SimSun"/>
          <w:sz w:val="22"/>
          <w:szCs w:val="22"/>
        </w:rPr>
      </w:pPr>
      <w:r w:rsidRPr="00D45917">
        <w:rPr>
          <w:rFonts w:eastAsia="SimSun"/>
          <w:sz w:val="22"/>
          <w:szCs w:val="22"/>
        </w:rPr>
        <w:t>Выбор темы, идеи творческого проекта, выбор произведения, написание сценария.</w:t>
      </w:r>
    </w:p>
    <w:p w:rsidR="00630D85" w:rsidRPr="00D45917" w:rsidRDefault="00630D85" w:rsidP="00630D85">
      <w:pPr>
        <w:numPr>
          <w:ilvl w:val="0"/>
          <w:numId w:val="29"/>
        </w:numPr>
        <w:jc w:val="both"/>
        <w:rPr>
          <w:rFonts w:eastAsia="SimSun"/>
          <w:sz w:val="22"/>
          <w:szCs w:val="22"/>
        </w:rPr>
      </w:pPr>
      <w:r w:rsidRPr="00D45917">
        <w:rPr>
          <w:rFonts w:eastAsia="SimSun"/>
          <w:sz w:val="22"/>
          <w:szCs w:val="22"/>
        </w:rPr>
        <w:t>Планирование деятельности с детьми (беседы, чтение сценария, просмотр фильма, обсуждение)</w:t>
      </w:r>
    </w:p>
    <w:p w:rsidR="00630D85" w:rsidRPr="00D45917" w:rsidRDefault="00630D85" w:rsidP="00630D85">
      <w:pPr>
        <w:numPr>
          <w:ilvl w:val="0"/>
          <w:numId w:val="29"/>
        </w:numPr>
        <w:jc w:val="both"/>
        <w:rPr>
          <w:rFonts w:eastAsia="SimSun"/>
          <w:sz w:val="22"/>
          <w:szCs w:val="22"/>
        </w:rPr>
      </w:pPr>
      <w:r w:rsidRPr="00D45917">
        <w:rPr>
          <w:rFonts w:eastAsia="SimSun"/>
          <w:sz w:val="22"/>
          <w:szCs w:val="22"/>
        </w:rPr>
        <w:lastRenderedPageBreak/>
        <w:t>Создание эскизов костюмов, декораций.</w:t>
      </w:r>
    </w:p>
    <w:p w:rsidR="00630D85" w:rsidRPr="00D45917" w:rsidRDefault="00630D85" w:rsidP="00630D85">
      <w:pPr>
        <w:ind w:firstLine="709"/>
        <w:jc w:val="both"/>
        <w:rPr>
          <w:rFonts w:eastAsia="SimSun"/>
          <w:sz w:val="22"/>
          <w:szCs w:val="22"/>
        </w:rPr>
      </w:pPr>
      <w:r w:rsidRPr="00D45917">
        <w:rPr>
          <w:rFonts w:eastAsia="SimSun"/>
          <w:sz w:val="22"/>
          <w:szCs w:val="22"/>
        </w:rPr>
        <w:t xml:space="preserve">II этап Основной (непосредственное создание творческого проекта): </w:t>
      </w:r>
    </w:p>
    <w:p w:rsidR="00630D85" w:rsidRPr="00D45917" w:rsidRDefault="00630D85" w:rsidP="00630D85">
      <w:pPr>
        <w:ind w:firstLine="709"/>
        <w:jc w:val="both"/>
        <w:rPr>
          <w:rFonts w:eastAsia="SimSun"/>
          <w:sz w:val="22"/>
          <w:szCs w:val="22"/>
        </w:rPr>
      </w:pPr>
      <w:r w:rsidRPr="00D45917">
        <w:rPr>
          <w:rFonts w:eastAsia="SimSun"/>
          <w:sz w:val="22"/>
          <w:szCs w:val="22"/>
        </w:rPr>
        <w:t>Работа над спектаклем (распределение ролей, постановочная работа отдельных сцен, репетиции).</w:t>
      </w:r>
    </w:p>
    <w:p w:rsidR="00630D85" w:rsidRPr="00D45917" w:rsidRDefault="00630D85" w:rsidP="00630D85">
      <w:pPr>
        <w:numPr>
          <w:ilvl w:val="0"/>
          <w:numId w:val="30"/>
        </w:numPr>
        <w:jc w:val="both"/>
        <w:rPr>
          <w:rFonts w:eastAsia="SimSun"/>
          <w:sz w:val="22"/>
          <w:szCs w:val="22"/>
        </w:rPr>
      </w:pPr>
      <w:r w:rsidRPr="00D45917">
        <w:rPr>
          <w:rFonts w:eastAsia="SimSun"/>
          <w:sz w:val="22"/>
          <w:szCs w:val="22"/>
        </w:rPr>
        <w:t>Изготовление афиши спектакля.</w:t>
      </w:r>
    </w:p>
    <w:p w:rsidR="00630D85" w:rsidRPr="00D45917" w:rsidRDefault="00630D85" w:rsidP="00630D85">
      <w:pPr>
        <w:numPr>
          <w:ilvl w:val="0"/>
          <w:numId w:val="30"/>
        </w:numPr>
        <w:jc w:val="both"/>
        <w:rPr>
          <w:rFonts w:eastAsia="SimSun"/>
          <w:sz w:val="22"/>
          <w:szCs w:val="22"/>
        </w:rPr>
      </w:pPr>
      <w:r w:rsidRPr="00D45917">
        <w:rPr>
          <w:rFonts w:eastAsia="SimSun"/>
          <w:sz w:val="22"/>
          <w:szCs w:val="22"/>
        </w:rPr>
        <w:t>Создание декораций, костюмов, реквизита.</w:t>
      </w:r>
    </w:p>
    <w:p w:rsidR="00630D85" w:rsidRPr="00D45917" w:rsidRDefault="00630D85" w:rsidP="00630D85">
      <w:pPr>
        <w:ind w:firstLine="709"/>
        <w:jc w:val="both"/>
        <w:rPr>
          <w:rFonts w:eastAsia="SimSun"/>
          <w:sz w:val="22"/>
          <w:szCs w:val="22"/>
        </w:rPr>
      </w:pPr>
      <w:r w:rsidRPr="00D45917">
        <w:rPr>
          <w:rFonts w:eastAsia="SimSun"/>
          <w:sz w:val="22"/>
          <w:szCs w:val="22"/>
        </w:rPr>
        <w:t xml:space="preserve">III этап Заключительный (результативный, аналитический): Премьера спектакля. </w:t>
      </w:r>
    </w:p>
    <w:p w:rsidR="00630D85" w:rsidRPr="00D45917" w:rsidRDefault="00630D85" w:rsidP="00630D85">
      <w:pPr>
        <w:numPr>
          <w:ilvl w:val="0"/>
          <w:numId w:val="31"/>
        </w:numPr>
        <w:jc w:val="both"/>
        <w:rPr>
          <w:rFonts w:eastAsia="SimSun"/>
          <w:sz w:val="22"/>
          <w:szCs w:val="22"/>
        </w:rPr>
      </w:pPr>
      <w:r w:rsidRPr="00D45917">
        <w:rPr>
          <w:rFonts w:eastAsia="SimSun"/>
          <w:sz w:val="22"/>
          <w:szCs w:val="22"/>
        </w:rPr>
        <w:t>Обсуждение спектакля со зрителями и детьми. Отзывы родителей и детей.</w:t>
      </w:r>
    </w:p>
    <w:p w:rsidR="00630D85" w:rsidRPr="00D45917" w:rsidRDefault="00630D85" w:rsidP="00630D85">
      <w:pPr>
        <w:numPr>
          <w:ilvl w:val="0"/>
          <w:numId w:val="31"/>
        </w:numPr>
        <w:jc w:val="both"/>
        <w:rPr>
          <w:rFonts w:eastAsia="SimSun"/>
          <w:sz w:val="22"/>
          <w:szCs w:val="22"/>
        </w:rPr>
      </w:pPr>
      <w:r w:rsidRPr="00D45917">
        <w:rPr>
          <w:rFonts w:eastAsia="SimSun"/>
          <w:sz w:val="22"/>
          <w:szCs w:val="22"/>
        </w:rPr>
        <w:t>Проведение мониторинга.</w:t>
      </w:r>
    </w:p>
    <w:p w:rsidR="00630D85" w:rsidRPr="00D45917" w:rsidRDefault="00630D85" w:rsidP="00630D85">
      <w:pPr>
        <w:numPr>
          <w:ilvl w:val="0"/>
          <w:numId w:val="31"/>
        </w:numPr>
        <w:jc w:val="both"/>
        <w:rPr>
          <w:rFonts w:eastAsia="SimSun"/>
          <w:sz w:val="22"/>
          <w:szCs w:val="22"/>
        </w:rPr>
      </w:pPr>
      <w:r w:rsidRPr="00D45917">
        <w:rPr>
          <w:rFonts w:eastAsia="SimSun"/>
          <w:sz w:val="22"/>
          <w:szCs w:val="22"/>
        </w:rPr>
        <w:t>Анализ и описание итогов реализации проекта.</w:t>
      </w:r>
    </w:p>
    <w:p w:rsidR="00630D85" w:rsidRPr="00D45917" w:rsidRDefault="00630D85" w:rsidP="00630D85">
      <w:pPr>
        <w:numPr>
          <w:ilvl w:val="0"/>
          <w:numId w:val="31"/>
        </w:numPr>
        <w:jc w:val="both"/>
        <w:rPr>
          <w:rFonts w:eastAsia="SimSun"/>
          <w:sz w:val="22"/>
          <w:szCs w:val="22"/>
        </w:rPr>
      </w:pPr>
      <w:r w:rsidRPr="00D45917">
        <w:rPr>
          <w:rFonts w:eastAsia="SimSun"/>
          <w:sz w:val="22"/>
          <w:szCs w:val="22"/>
        </w:rPr>
        <w:t>Определение перспективы развития проекта.</w:t>
      </w:r>
    </w:p>
    <w:p w:rsidR="00630D85" w:rsidRDefault="00630D85" w:rsidP="00630D85">
      <w:pPr>
        <w:ind w:firstLine="709"/>
        <w:jc w:val="both"/>
        <w:rPr>
          <w:rFonts w:eastAsia="SimSun"/>
          <w:sz w:val="22"/>
          <w:szCs w:val="22"/>
        </w:rPr>
      </w:pPr>
      <w:r w:rsidRPr="00D45917">
        <w:rPr>
          <w:rFonts w:eastAsia="SimSun"/>
          <w:sz w:val="22"/>
          <w:szCs w:val="22"/>
        </w:rPr>
        <w:t>Продолжительность реализации пр</w:t>
      </w:r>
      <w:r>
        <w:rPr>
          <w:rFonts w:eastAsia="SimSun"/>
          <w:sz w:val="22"/>
          <w:szCs w:val="22"/>
        </w:rPr>
        <w:t>оекта составляет 1 учебный год.</w:t>
      </w:r>
    </w:p>
    <w:p w:rsidR="00630D85" w:rsidRPr="00D45917" w:rsidRDefault="00630D85" w:rsidP="00630D85">
      <w:pPr>
        <w:ind w:firstLine="709"/>
        <w:jc w:val="both"/>
        <w:rPr>
          <w:rFonts w:eastAsia="SimSun"/>
          <w:sz w:val="22"/>
          <w:szCs w:val="22"/>
        </w:rPr>
      </w:pPr>
      <w:r w:rsidRPr="00D45917">
        <w:rPr>
          <w:rFonts w:eastAsia="SimSun"/>
          <w:sz w:val="22"/>
          <w:szCs w:val="22"/>
        </w:rPr>
        <w:t>В копилке театра моды «Отражение» такие творческие проекты и отчётные концерты как:</w:t>
      </w:r>
    </w:p>
    <w:p w:rsidR="00630D85" w:rsidRPr="00D45917" w:rsidRDefault="00630D85" w:rsidP="00630D85">
      <w:pPr>
        <w:numPr>
          <w:ilvl w:val="0"/>
          <w:numId w:val="32"/>
        </w:numPr>
        <w:jc w:val="both"/>
        <w:rPr>
          <w:rFonts w:eastAsia="SimSun"/>
          <w:sz w:val="22"/>
          <w:szCs w:val="22"/>
        </w:rPr>
      </w:pPr>
      <w:r w:rsidRPr="00D45917">
        <w:rPr>
          <w:rFonts w:eastAsia="SimSun"/>
          <w:sz w:val="22"/>
          <w:szCs w:val="22"/>
        </w:rPr>
        <w:t>Театрально-хореографический спектакль «Орлеанская дева», 2004 год;</w:t>
      </w:r>
    </w:p>
    <w:p w:rsidR="00630D85" w:rsidRPr="00D45917" w:rsidRDefault="00630D85" w:rsidP="00630D85">
      <w:pPr>
        <w:numPr>
          <w:ilvl w:val="0"/>
          <w:numId w:val="32"/>
        </w:numPr>
        <w:jc w:val="both"/>
        <w:rPr>
          <w:rFonts w:eastAsia="SimSun"/>
          <w:sz w:val="22"/>
          <w:szCs w:val="22"/>
        </w:rPr>
      </w:pPr>
      <w:r w:rsidRPr="00D45917">
        <w:rPr>
          <w:rFonts w:eastAsia="SimSun"/>
          <w:sz w:val="22"/>
          <w:szCs w:val="22"/>
        </w:rPr>
        <w:t>Театрально-хореографический спектакль «Маугли», 2006 год;</w:t>
      </w:r>
    </w:p>
    <w:p w:rsidR="00630D85" w:rsidRPr="00D45917" w:rsidRDefault="00630D85" w:rsidP="00630D85">
      <w:pPr>
        <w:numPr>
          <w:ilvl w:val="0"/>
          <w:numId w:val="32"/>
        </w:numPr>
        <w:jc w:val="both"/>
        <w:rPr>
          <w:rFonts w:eastAsia="SimSun"/>
          <w:sz w:val="22"/>
          <w:szCs w:val="22"/>
        </w:rPr>
      </w:pPr>
      <w:r w:rsidRPr="00D45917">
        <w:rPr>
          <w:rFonts w:eastAsia="SimSun"/>
          <w:sz w:val="22"/>
          <w:szCs w:val="22"/>
        </w:rPr>
        <w:t>Театрально-хореографический спектакль «Легенда о воине», 2008 год;</w:t>
      </w:r>
    </w:p>
    <w:p w:rsidR="00630D85" w:rsidRPr="00D45917" w:rsidRDefault="00630D85" w:rsidP="00630D85">
      <w:pPr>
        <w:numPr>
          <w:ilvl w:val="0"/>
          <w:numId w:val="32"/>
        </w:numPr>
        <w:jc w:val="both"/>
        <w:rPr>
          <w:rFonts w:eastAsia="SimSun"/>
          <w:sz w:val="22"/>
          <w:szCs w:val="22"/>
        </w:rPr>
      </w:pPr>
      <w:r w:rsidRPr="00D45917">
        <w:rPr>
          <w:rFonts w:eastAsia="SimSun"/>
          <w:sz w:val="22"/>
          <w:szCs w:val="22"/>
        </w:rPr>
        <w:t>Театрально-хореографический спектакль «Жди меня», 2010 год;</w:t>
      </w:r>
    </w:p>
    <w:p w:rsidR="00630D85" w:rsidRPr="00D45917" w:rsidRDefault="00630D85" w:rsidP="00630D85">
      <w:pPr>
        <w:numPr>
          <w:ilvl w:val="0"/>
          <w:numId w:val="32"/>
        </w:numPr>
        <w:jc w:val="both"/>
        <w:rPr>
          <w:rFonts w:eastAsia="SimSun"/>
          <w:sz w:val="22"/>
          <w:szCs w:val="22"/>
        </w:rPr>
      </w:pPr>
      <w:r w:rsidRPr="00D45917">
        <w:rPr>
          <w:rFonts w:eastAsia="SimSun"/>
          <w:sz w:val="22"/>
          <w:szCs w:val="22"/>
        </w:rPr>
        <w:t>Театрально-хореографический спектакль «Горячее сердце», 2012 год.</w:t>
      </w:r>
    </w:p>
    <w:p w:rsidR="00630D85" w:rsidRPr="00D45917" w:rsidRDefault="00630D85" w:rsidP="00630D85">
      <w:pPr>
        <w:ind w:firstLine="709"/>
        <w:jc w:val="both"/>
        <w:rPr>
          <w:rFonts w:eastAsia="SimSun"/>
          <w:sz w:val="22"/>
          <w:szCs w:val="22"/>
        </w:rPr>
      </w:pPr>
      <w:r w:rsidRPr="00D45917">
        <w:rPr>
          <w:rFonts w:eastAsia="SimSun"/>
          <w:sz w:val="22"/>
          <w:szCs w:val="22"/>
        </w:rPr>
        <w:t>Выбранная форма постановочной работы в виде творческого проекта, смотрится на сцене, более ярко, целостно и лаконично и с благодарностью воспринимается зрителем.</w:t>
      </w:r>
    </w:p>
    <w:p w:rsidR="00630D85" w:rsidRPr="00D45917" w:rsidRDefault="00630D85" w:rsidP="00630D85">
      <w:pPr>
        <w:ind w:firstLine="709"/>
        <w:jc w:val="both"/>
        <w:rPr>
          <w:rFonts w:eastAsia="SimSun"/>
          <w:sz w:val="22"/>
          <w:szCs w:val="22"/>
        </w:rPr>
      </w:pPr>
      <w:r w:rsidRPr="00D45917">
        <w:rPr>
          <w:rFonts w:eastAsia="SimSun"/>
          <w:sz w:val="22"/>
          <w:szCs w:val="22"/>
        </w:rPr>
        <w:t xml:space="preserve"> </w:t>
      </w:r>
      <w:r w:rsidRPr="00D45917">
        <w:rPr>
          <w:rFonts w:eastAsia="SimSun"/>
          <w:bCs/>
          <w:sz w:val="22"/>
          <w:szCs w:val="22"/>
        </w:rPr>
        <w:t>Спектакль</w:t>
      </w:r>
      <w:r w:rsidRPr="00D45917">
        <w:rPr>
          <w:rFonts w:eastAsia="SimSun"/>
          <w:sz w:val="22"/>
          <w:szCs w:val="22"/>
        </w:rPr>
        <w:t xml:space="preserve"> «Алые паруса» стал настоящей феерией звука, цвета, движения. Это яркое сценическое произведение, гармонически сочетающее в себе увлекательный сюжет, глубокий философский подтекст, захватывающую музыку, неожиданное хореографическое решение сцен, современную интерпретацию классики.</w:t>
      </w:r>
    </w:p>
    <w:p w:rsidR="00630D85" w:rsidRPr="00D45917" w:rsidRDefault="00630D85" w:rsidP="00630D85">
      <w:pPr>
        <w:ind w:firstLine="709"/>
        <w:jc w:val="both"/>
        <w:rPr>
          <w:rFonts w:eastAsia="SimSun"/>
          <w:b/>
          <w:sz w:val="22"/>
          <w:szCs w:val="22"/>
        </w:rPr>
      </w:pPr>
      <w:r w:rsidRPr="00D45917">
        <w:rPr>
          <w:rFonts w:eastAsia="SimSun"/>
          <w:sz w:val="22"/>
          <w:szCs w:val="22"/>
        </w:rPr>
        <w:t>Таким образом, синтез театрального и хореографического направлений при создании творческого проекта</w:t>
      </w:r>
      <w:r w:rsidRPr="00D45917">
        <w:rPr>
          <w:rFonts w:eastAsia="SimSun"/>
          <w:b/>
          <w:sz w:val="22"/>
          <w:szCs w:val="22"/>
        </w:rPr>
        <w:t xml:space="preserve"> </w:t>
      </w:r>
      <w:r w:rsidRPr="00D45917">
        <w:rPr>
          <w:rFonts w:eastAsia="SimSun"/>
          <w:sz w:val="22"/>
          <w:szCs w:val="22"/>
        </w:rPr>
        <w:t>предоставляет широкий диапазон</w:t>
      </w:r>
      <w:r>
        <w:rPr>
          <w:rFonts w:eastAsia="SimSun"/>
          <w:sz w:val="22"/>
          <w:szCs w:val="22"/>
        </w:rPr>
        <w:t xml:space="preserve"> </w:t>
      </w:r>
      <w:r w:rsidRPr="00D45917">
        <w:rPr>
          <w:rFonts w:eastAsia="SimSun"/>
          <w:sz w:val="22"/>
          <w:szCs w:val="22"/>
        </w:rPr>
        <w:t>для творческой самореализации учащихся, формирует навы</w:t>
      </w:r>
      <w:r>
        <w:rPr>
          <w:rFonts w:eastAsia="SimSun"/>
          <w:sz w:val="22"/>
          <w:szCs w:val="22"/>
        </w:rPr>
        <w:t xml:space="preserve">ки сценического взаимодействия, </w:t>
      </w:r>
      <w:r w:rsidRPr="00D45917">
        <w:rPr>
          <w:rFonts w:eastAsia="SimSun"/>
          <w:sz w:val="22"/>
          <w:szCs w:val="22"/>
        </w:rPr>
        <w:t xml:space="preserve">повышает уровень актёрского, хореографического и модельного мастерства учащихся. Студия театра и костюма «Отражение» будет продолжать использовать в своей деятельности проектный метод. Ждите новых премьер, новых театрально-хореографических спектаклей. </w:t>
      </w:r>
    </w:p>
    <w:p w:rsidR="00630D85" w:rsidRPr="00D45917" w:rsidRDefault="00630D85" w:rsidP="00630D85">
      <w:pPr>
        <w:ind w:firstLine="709"/>
        <w:jc w:val="both"/>
        <w:rPr>
          <w:rFonts w:eastAsia="SimSun"/>
          <w:b/>
          <w:sz w:val="22"/>
          <w:szCs w:val="22"/>
        </w:rPr>
      </w:pPr>
    </w:p>
    <w:p w:rsidR="00630D85" w:rsidRPr="00D45917" w:rsidRDefault="00630D85" w:rsidP="00630D85">
      <w:pPr>
        <w:ind w:firstLine="709"/>
        <w:jc w:val="both"/>
        <w:rPr>
          <w:rFonts w:eastAsia="SimSun"/>
          <w:sz w:val="22"/>
          <w:szCs w:val="22"/>
          <w:lang w:val="en-US"/>
        </w:rPr>
      </w:pPr>
      <w:r w:rsidRPr="00D45917">
        <w:rPr>
          <w:rFonts w:eastAsia="SimSun"/>
          <w:sz w:val="22"/>
          <w:szCs w:val="22"/>
        </w:rPr>
        <w:t>Список литературы</w:t>
      </w:r>
      <w:r w:rsidRPr="00D45917">
        <w:rPr>
          <w:rFonts w:eastAsia="SimSun"/>
          <w:sz w:val="22"/>
          <w:szCs w:val="22"/>
          <w:lang w:val="en-US"/>
        </w:rPr>
        <w:t>:</w:t>
      </w:r>
    </w:p>
    <w:p w:rsidR="00630D85" w:rsidRPr="00D45917" w:rsidRDefault="00630D85" w:rsidP="00630D85">
      <w:pPr>
        <w:numPr>
          <w:ilvl w:val="0"/>
          <w:numId w:val="34"/>
        </w:numPr>
        <w:jc w:val="both"/>
        <w:rPr>
          <w:rFonts w:eastAsia="SimSun"/>
          <w:sz w:val="22"/>
          <w:szCs w:val="22"/>
        </w:rPr>
      </w:pPr>
      <w:r w:rsidRPr="00D45917">
        <w:rPr>
          <w:rFonts w:eastAsia="SimSun"/>
          <w:sz w:val="22"/>
          <w:szCs w:val="22"/>
        </w:rPr>
        <w:t>Андреев, В.И. Конкурентология. Учебный курс для творческого саморазвития конкурентоспособности / В. И.Андреев. - Казань: Центр инновационных технологий, 2004. - 468 с.</w:t>
      </w:r>
    </w:p>
    <w:p w:rsidR="00630D85" w:rsidRPr="00D45917" w:rsidRDefault="00630D85" w:rsidP="00630D85">
      <w:pPr>
        <w:numPr>
          <w:ilvl w:val="0"/>
          <w:numId w:val="34"/>
        </w:numPr>
        <w:jc w:val="both"/>
        <w:rPr>
          <w:rFonts w:eastAsia="SimSun"/>
          <w:sz w:val="22"/>
          <w:szCs w:val="22"/>
        </w:rPr>
      </w:pPr>
      <w:r w:rsidRPr="00D45917">
        <w:rPr>
          <w:rFonts w:eastAsia="SimSun"/>
          <w:sz w:val="22"/>
          <w:szCs w:val="22"/>
        </w:rPr>
        <w:t xml:space="preserve">Горский, В.А., Ходунова, Л.Н. Систематизация педагогических технологий, используемых в дополнительном образовании / В.А. Горский, Л.Н. Ходунова. - М.: 2003. </w:t>
      </w:r>
    </w:p>
    <w:p w:rsidR="00630D85" w:rsidRPr="00D45917" w:rsidRDefault="00630D85" w:rsidP="00630D85">
      <w:pPr>
        <w:numPr>
          <w:ilvl w:val="0"/>
          <w:numId w:val="34"/>
        </w:numPr>
        <w:jc w:val="both"/>
        <w:rPr>
          <w:rFonts w:eastAsia="SimSun"/>
          <w:sz w:val="22"/>
          <w:szCs w:val="22"/>
        </w:rPr>
      </w:pPr>
      <w:r w:rsidRPr="00D45917">
        <w:rPr>
          <w:rFonts w:eastAsia="SimSun"/>
          <w:sz w:val="22"/>
          <w:szCs w:val="22"/>
        </w:rPr>
        <w:t xml:space="preserve"> Об образовании ФЗ от 10 июля </w:t>
      </w:r>
      <w:smartTag w:uri="urn:schemas-microsoft-com:office:smarttags" w:element="metricconverter">
        <w:smartTagPr>
          <w:attr w:name="ProductID" w:val="1992 г"/>
        </w:smartTagPr>
        <w:r w:rsidRPr="00D45917">
          <w:rPr>
            <w:rFonts w:eastAsia="SimSun"/>
            <w:sz w:val="22"/>
            <w:szCs w:val="22"/>
          </w:rPr>
          <w:t>1992 г</w:t>
        </w:r>
      </w:smartTag>
      <w:r w:rsidRPr="00D45917">
        <w:rPr>
          <w:rFonts w:eastAsia="SimSun"/>
          <w:sz w:val="22"/>
          <w:szCs w:val="22"/>
        </w:rPr>
        <w:t xml:space="preserve">. № 3266-1-ФЗ (в редакции от 31 декабря </w:t>
      </w:r>
      <w:smartTag w:uri="urn:schemas-microsoft-com:office:smarttags" w:element="metricconverter">
        <w:smartTagPr>
          <w:attr w:name="ProductID" w:val="2005 г"/>
        </w:smartTagPr>
        <w:r w:rsidRPr="00D45917">
          <w:rPr>
            <w:rFonts w:eastAsia="SimSun"/>
            <w:sz w:val="22"/>
            <w:szCs w:val="22"/>
          </w:rPr>
          <w:t>2005 г</w:t>
        </w:r>
      </w:smartTag>
      <w:r w:rsidRPr="00D45917">
        <w:rPr>
          <w:rFonts w:eastAsia="SimSun"/>
          <w:sz w:val="22"/>
          <w:szCs w:val="22"/>
        </w:rPr>
        <w:t>. №199-ФЗ) // Сбор. законодательства. - 2006. - № 6 (3 марта). - С. 1352-1365 (ст. 203).</w:t>
      </w:r>
    </w:p>
    <w:p w:rsidR="00630D85" w:rsidRPr="00D45917" w:rsidRDefault="00630D85" w:rsidP="00630D85">
      <w:pPr>
        <w:numPr>
          <w:ilvl w:val="0"/>
          <w:numId w:val="34"/>
        </w:numPr>
        <w:jc w:val="both"/>
        <w:rPr>
          <w:rFonts w:eastAsia="SimSun"/>
          <w:sz w:val="22"/>
          <w:szCs w:val="22"/>
        </w:rPr>
      </w:pPr>
      <w:r w:rsidRPr="00D45917">
        <w:rPr>
          <w:rFonts w:eastAsia="SimSun"/>
          <w:sz w:val="22"/>
          <w:szCs w:val="22"/>
        </w:rPr>
        <w:t>Поливанова К.Н. Проектная деятельность школьников: пособие для учителя / К.Н. Поливанова. - 2-е изд. - М.: Просвещение, 2011. - 192 с. - (Работаем по новым стандартам).</w:t>
      </w:r>
    </w:p>
    <w:p w:rsidR="00630D85" w:rsidRDefault="00630D85" w:rsidP="00630D85">
      <w:pPr>
        <w:jc w:val="center"/>
        <w:rPr>
          <w:sz w:val="22"/>
          <w:szCs w:val="22"/>
        </w:rPr>
      </w:pPr>
    </w:p>
    <w:p w:rsidR="00630D85" w:rsidRPr="0061461A" w:rsidRDefault="00630D85" w:rsidP="00630D85">
      <w:pPr>
        <w:ind w:left="4536"/>
        <w:jc w:val="both"/>
        <w:rPr>
          <w:i/>
          <w:sz w:val="22"/>
          <w:szCs w:val="22"/>
        </w:rPr>
      </w:pPr>
      <w:r w:rsidRPr="0061461A">
        <w:rPr>
          <w:i/>
          <w:sz w:val="22"/>
          <w:szCs w:val="22"/>
        </w:rPr>
        <w:t>Холоша</w:t>
      </w:r>
      <w:r>
        <w:rPr>
          <w:i/>
          <w:sz w:val="22"/>
          <w:szCs w:val="22"/>
        </w:rPr>
        <w:t xml:space="preserve"> </w:t>
      </w:r>
      <w:r w:rsidRPr="0061461A">
        <w:rPr>
          <w:i/>
          <w:sz w:val="22"/>
          <w:szCs w:val="22"/>
        </w:rPr>
        <w:t xml:space="preserve">Анастасия </w:t>
      </w:r>
      <w:r>
        <w:rPr>
          <w:i/>
          <w:sz w:val="22"/>
          <w:szCs w:val="22"/>
        </w:rPr>
        <w:t>М</w:t>
      </w:r>
      <w:r w:rsidRPr="0061461A">
        <w:rPr>
          <w:i/>
          <w:sz w:val="22"/>
          <w:szCs w:val="22"/>
        </w:rPr>
        <w:t>ихайловна</w:t>
      </w:r>
      <w:r>
        <w:rPr>
          <w:i/>
          <w:sz w:val="22"/>
          <w:szCs w:val="22"/>
        </w:rPr>
        <w:t>, п</w:t>
      </w:r>
      <w:r w:rsidRPr="0061461A">
        <w:rPr>
          <w:i/>
          <w:sz w:val="22"/>
          <w:szCs w:val="22"/>
        </w:rPr>
        <w:t>едагог дополнительного образования «Детско-юношеск</w:t>
      </w:r>
      <w:r>
        <w:rPr>
          <w:i/>
          <w:sz w:val="22"/>
          <w:szCs w:val="22"/>
        </w:rPr>
        <w:t>ий</w:t>
      </w:r>
      <w:r w:rsidRPr="0061461A">
        <w:rPr>
          <w:i/>
          <w:sz w:val="22"/>
          <w:szCs w:val="22"/>
        </w:rPr>
        <w:t xml:space="preserve"> центр</w:t>
      </w:r>
      <w:r>
        <w:rPr>
          <w:i/>
          <w:sz w:val="22"/>
          <w:szCs w:val="22"/>
        </w:rPr>
        <w:t xml:space="preserve"> </w:t>
      </w:r>
      <w:r w:rsidRPr="0061461A">
        <w:rPr>
          <w:i/>
          <w:sz w:val="22"/>
          <w:szCs w:val="22"/>
        </w:rPr>
        <w:t xml:space="preserve"> №14»</w:t>
      </w:r>
      <w:r>
        <w:rPr>
          <w:i/>
          <w:sz w:val="22"/>
          <w:szCs w:val="22"/>
        </w:rPr>
        <w:t>г.</w:t>
      </w:r>
      <w:r w:rsidRPr="0061461A">
        <w:rPr>
          <w:i/>
          <w:sz w:val="22"/>
          <w:szCs w:val="22"/>
        </w:rPr>
        <w:t xml:space="preserve"> Набережные Челны</w:t>
      </w:r>
    </w:p>
    <w:p w:rsidR="00630D85" w:rsidRPr="0061461A" w:rsidRDefault="00630D85" w:rsidP="00630D85">
      <w:pPr>
        <w:jc w:val="center"/>
        <w:rPr>
          <w:sz w:val="22"/>
          <w:szCs w:val="22"/>
        </w:rPr>
      </w:pPr>
      <w:r w:rsidRPr="0061461A">
        <w:rPr>
          <w:sz w:val="22"/>
          <w:szCs w:val="22"/>
        </w:rPr>
        <w:t>ЭЛЕМЕНТЫ ПАНТОМИМЫ. ЖЕСТ</w:t>
      </w:r>
    </w:p>
    <w:p w:rsidR="00630D85" w:rsidRPr="0061461A" w:rsidRDefault="00630D85" w:rsidP="00630D85">
      <w:pPr>
        <w:jc w:val="both"/>
        <w:rPr>
          <w:sz w:val="22"/>
          <w:szCs w:val="22"/>
        </w:rPr>
      </w:pPr>
    </w:p>
    <w:p w:rsidR="00630D85" w:rsidRPr="0061461A" w:rsidRDefault="00630D85" w:rsidP="00630D85">
      <w:pPr>
        <w:ind w:firstLine="851"/>
        <w:jc w:val="both"/>
        <w:rPr>
          <w:sz w:val="22"/>
          <w:szCs w:val="22"/>
          <w:shd w:val="clear" w:color="auto" w:fill="FFFFFF"/>
        </w:rPr>
      </w:pPr>
      <w:r w:rsidRPr="007F4E71">
        <w:rPr>
          <w:sz w:val="22"/>
          <w:szCs w:val="22"/>
          <w:shd w:val="clear" w:color="auto" w:fill="FFFFFF"/>
        </w:rPr>
        <w:t xml:space="preserve">Пантомима </w:t>
      </w:r>
      <w:r w:rsidRPr="0061461A">
        <w:rPr>
          <w:sz w:val="22"/>
          <w:szCs w:val="22"/>
          <w:shd w:val="clear" w:color="auto" w:fill="FFFFFF"/>
        </w:rPr>
        <w:t xml:space="preserve">(от греч. pantomimos — все воспроизводящий подражанием) — вид искусства, в котором художественный образ создается при помощи пластической выразительности человеческого тела. Этим объясняется близость </w:t>
      </w:r>
      <w:hyperlink r:id="rId20" w:tooltip="Презентация идеи создания в Уфе Парка искусств наша идея и цель" w:history="1">
        <w:r w:rsidRPr="00630D85">
          <w:rPr>
            <w:rStyle w:val="a5"/>
            <w:color w:val="auto"/>
            <w:sz w:val="22"/>
            <w:szCs w:val="22"/>
            <w:u w:val="none"/>
            <w:shd w:val="clear" w:color="auto" w:fill="FFFFFF"/>
          </w:rPr>
          <w:t>пантомимического и танцевального искусств</w:t>
        </w:r>
      </w:hyperlink>
      <w:r w:rsidRPr="00630D85">
        <w:rPr>
          <w:sz w:val="22"/>
          <w:szCs w:val="22"/>
          <w:shd w:val="clear" w:color="auto" w:fill="FFFFFF"/>
        </w:rPr>
        <w:t>,</w:t>
      </w:r>
      <w:r w:rsidRPr="0061461A">
        <w:rPr>
          <w:sz w:val="22"/>
          <w:szCs w:val="22"/>
          <w:shd w:val="clear" w:color="auto" w:fill="FFFFFF"/>
        </w:rPr>
        <w:t xml:space="preserve"> а также более или менее широкое включение пантомимы в танец. В качестве главного средства выразительности пантомима использует жесты, поэтому ее иногда называют искусством жеста. </w:t>
      </w:r>
    </w:p>
    <w:p w:rsidR="00630D85" w:rsidRPr="0061461A" w:rsidRDefault="00630D85" w:rsidP="00630D85">
      <w:pPr>
        <w:ind w:firstLine="851"/>
        <w:jc w:val="both"/>
        <w:rPr>
          <w:sz w:val="22"/>
          <w:szCs w:val="22"/>
        </w:rPr>
      </w:pPr>
      <w:r w:rsidRPr="0061461A">
        <w:rPr>
          <w:sz w:val="22"/>
          <w:szCs w:val="22"/>
          <w:shd w:val="clear" w:color="auto" w:fill="FFFFFF"/>
        </w:rPr>
        <w:t>Жест</w:t>
      </w:r>
      <w:r>
        <w:rPr>
          <w:sz w:val="22"/>
          <w:szCs w:val="22"/>
          <w:shd w:val="clear" w:color="auto" w:fill="FFFFFF"/>
        </w:rPr>
        <w:t xml:space="preserve"> -</w:t>
      </w:r>
      <w:r w:rsidRPr="0061461A">
        <w:rPr>
          <w:sz w:val="22"/>
          <w:szCs w:val="22"/>
          <w:shd w:val="clear" w:color="auto" w:fill="FFFFFF"/>
        </w:rPr>
        <w:t xml:space="preserve"> это движение или комплекс движений, содержащий какой-либо эмоциональный оттенок, информацию о человеке, его отношении к окружающему; это сигнал, передаваемый при помощи движений рук, ног, мышц тела и лица. Простейшие элементы пантомимы, доступные для детского исполнения, могут быть использованы в художественно-пластической деятельности </w:t>
      </w:r>
      <w:r w:rsidRPr="0061461A">
        <w:rPr>
          <w:sz w:val="22"/>
          <w:szCs w:val="22"/>
          <w:shd w:val="clear" w:color="auto" w:fill="FFFFFF"/>
        </w:rPr>
        <w:lastRenderedPageBreak/>
        <w:t xml:space="preserve">дошкольников, в частности в танце. Существующая методика музыкального воспитания в детском саду использует пляски и музыкальные игры, композиции которых включают </w:t>
      </w:r>
      <w:r>
        <w:rPr>
          <w:sz w:val="22"/>
          <w:szCs w:val="22"/>
          <w:shd w:val="clear" w:color="auto" w:fill="FFFFFF"/>
        </w:rPr>
        <w:t xml:space="preserve">- </w:t>
      </w:r>
      <w:r w:rsidRPr="0061461A">
        <w:rPr>
          <w:sz w:val="22"/>
          <w:szCs w:val="22"/>
          <w:shd w:val="clear" w:color="auto" w:fill="FFFFFF"/>
        </w:rPr>
        <w:t>наряду с танцевальными</w:t>
      </w:r>
      <w:r>
        <w:rPr>
          <w:sz w:val="22"/>
          <w:szCs w:val="22"/>
          <w:shd w:val="clear" w:color="auto" w:fill="FFFFFF"/>
        </w:rPr>
        <w:t xml:space="preserve"> - </w:t>
      </w:r>
      <w:r w:rsidRPr="0061461A">
        <w:rPr>
          <w:sz w:val="22"/>
          <w:szCs w:val="22"/>
          <w:shd w:val="clear" w:color="auto" w:fill="FFFFFF"/>
        </w:rPr>
        <w:t>подражательные (изобразительные) движения, а также жесты (прощания, приветствия, примирения, приглашения на танец и др.). Дети, как правило, с удовольствием исполняют такие композиции, так как в них можно общаться между собой, выражать свое отношение друг к другу. К сожалению, число подобных композиций ограничено. Кроме того, включенные в них элементы пантомимы иногда требуют специальной отработки, проведение которой от случая к случаю не развивает у детей необходимых качеств пластики. В связи с этим ощущается потребность в специальном обучении дошкольников элементам пантомимы, выразительности жестов. Для него были отобраны жесты «прошу, не надо, иди сюда, уходи</w:t>
      </w:r>
      <w:r w:rsidRPr="0061461A">
        <w:rPr>
          <w:sz w:val="22"/>
          <w:szCs w:val="22"/>
        </w:rPr>
        <w:t xml:space="preserve"> </w:t>
      </w:r>
      <w:r w:rsidRPr="0061461A">
        <w:rPr>
          <w:sz w:val="22"/>
          <w:szCs w:val="22"/>
          <w:shd w:val="clear" w:color="auto" w:fill="FFFFFF"/>
        </w:rPr>
        <w:t>плача, ласки, клича (в пространство), шептания (на ухо) и прислушивания».</w:t>
      </w:r>
      <w:r w:rsidRPr="0061461A">
        <w:rPr>
          <w:sz w:val="22"/>
          <w:szCs w:val="22"/>
        </w:rPr>
        <w:t xml:space="preserve"> </w:t>
      </w:r>
    </w:p>
    <w:p w:rsidR="00630D85" w:rsidRPr="0061461A" w:rsidRDefault="00630D85" w:rsidP="00630D85">
      <w:pPr>
        <w:ind w:firstLine="851"/>
        <w:jc w:val="both"/>
        <w:rPr>
          <w:sz w:val="22"/>
          <w:szCs w:val="22"/>
          <w:shd w:val="clear" w:color="auto" w:fill="FFFFFF"/>
        </w:rPr>
      </w:pPr>
      <w:r w:rsidRPr="0061461A">
        <w:rPr>
          <w:sz w:val="22"/>
          <w:szCs w:val="22"/>
          <w:shd w:val="clear" w:color="auto" w:fill="FFFFFF"/>
        </w:rPr>
        <w:t>Знакомство дошкольников с пантомимическими движениями можно начать с жеста «прошу». Это — один из самых простых по структуре жестов.</w:t>
      </w:r>
      <w:r w:rsidRPr="0061461A">
        <w:rPr>
          <w:sz w:val="22"/>
          <w:szCs w:val="22"/>
        </w:rPr>
        <w:t xml:space="preserve"> </w:t>
      </w:r>
      <w:r w:rsidRPr="0061461A">
        <w:rPr>
          <w:sz w:val="22"/>
          <w:szCs w:val="22"/>
          <w:shd w:val="clear" w:color="auto" w:fill="FFFFFF"/>
        </w:rPr>
        <w:t>Чтобы дети лучше поняли значение этого жеста, приемы его выразительного исполнения, он сопоставляется с контрастным по значению жестом «не надо». В упражнении без музыки жесты «прошу» и «не надо» последовательно чередуются друг с другом. Сначала детям предлагается сопровождать выполнение этих жестов проговариванием соответствующих слов в контрастном характере.</w:t>
      </w:r>
      <w:r w:rsidRPr="0061461A">
        <w:rPr>
          <w:sz w:val="22"/>
          <w:szCs w:val="22"/>
        </w:rPr>
        <w:t xml:space="preserve"> </w:t>
      </w:r>
      <w:r w:rsidRPr="0061461A">
        <w:rPr>
          <w:sz w:val="22"/>
          <w:szCs w:val="22"/>
          <w:shd w:val="clear" w:color="auto" w:fill="FFFFFF"/>
        </w:rPr>
        <w:t>«Прошу» произносится протяжно, ласково и тем самым подсказывает исполнителю движение жеста: вывести руку мягко вперед и потянуться за ней (оставаясь на месте и сохраняя равновесие). В отличие от этого, «не надо» произносится более энергично, с заметным ударением и тем самым сообщает движению определенный акцент: в более активном развороте кисти (из горизонтального положения ладонью вверх — в вертикальное, ладонью «от себя»), а также в отклонении корпуса назад. При этом нужно добиваться четкого, хорошо артикулированного произнесения слов в заданном характере.</w:t>
      </w:r>
    </w:p>
    <w:p w:rsidR="00630D85" w:rsidRPr="0061461A" w:rsidRDefault="00630D85" w:rsidP="00630D85">
      <w:pPr>
        <w:ind w:firstLine="851"/>
        <w:jc w:val="both"/>
        <w:rPr>
          <w:sz w:val="22"/>
          <w:szCs w:val="22"/>
        </w:rPr>
      </w:pPr>
      <w:r w:rsidRPr="0061461A">
        <w:rPr>
          <w:sz w:val="22"/>
          <w:szCs w:val="22"/>
          <w:shd w:val="clear" w:color="auto" w:fill="FFFFFF"/>
        </w:rPr>
        <w:t>Педагог может по очереди послушать несколько детей (в процессе выполнения ими жестов), тогда как</w:t>
      </w:r>
      <w:r>
        <w:rPr>
          <w:sz w:val="22"/>
          <w:szCs w:val="22"/>
          <w:shd w:val="clear" w:color="auto" w:fill="FFFFFF"/>
        </w:rPr>
        <w:t xml:space="preserve"> </w:t>
      </w:r>
      <w:hyperlink r:id="rId21" w:tooltip="Джулиан Барнс Дикобраз" w:history="1">
        <w:r w:rsidRPr="00630D85">
          <w:rPr>
            <w:rStyle w:val="a5"/>
            <w:color w:val="auto"/>
            <w:sz w:val="22"/>
            <w:szCs w:val="22"/>
            <w:u w:val="none"/>
            <w:shd w:val="clear" w:color="auto" w:fill="FFFFFF"/>
          </w:rPr>
          <w:t>остальные тоже прислушиваются к голосам сверстников</w:t>
        </w:r>
      </w:hyperlink>
      <w:r w:rsidRPr="00630D85">
        <w:rPr>
          <w:sz w:val="22"/>
          <w:szCs w:val="22"/>
          <w:shd w:val="clear" w:color="auto" w:fill="FFFFFF"/>
        </w:rPr>
        <w:t xml:space="preserve">, </w:t>
      </w:r>
      <w:r w:rsidRPr="0061461A">
        <w:rPr>
          <w:sz w:val="22"/>
          <w:szCs w:val="22"/>
          <w:shd w:val="clear" w:color="auto" w:fill="FFFFFF"/>
        </w:rPr>
        <w:t>выделяя из них наиболее выразительные. Таким образом, стараясь выразительно исполнять жесты с пропеванием слов, соответствующих их значениям, дети начинают эмоционально переживать характер этих жестов, их музыкальную протяженность, смысловую акцентировку.</w:t>
      </w:r>
    </w:p>
    <w:p w:rsidR="00630D85" w:rsidRPr="0061461A" w:rsidRDefault="00630D85" w:rsidP="00630D85">
      <w:pPr>
        <w:ind w:firstLine="851"/>
        <w:jc w:val="both"/>
        <w:rPr>
          <w:sz w:val="22"/>
          <w:szCs w:val="22"/>
        </w:rPr>
      </w:pPr>
      <w:r w:rsidRPr="0061461A">
        <w:rPr>
          <w:sz w:val="22"/>
          <w:szCs w:val="22"/>
          <w:shd w:val="clear" w:color="auto" w:fill="FFFFFF"/>
        </w:rPr>
        <w:t>После первоначального освоения жестов упражнение с пропеванием слов выполняется с инструментальным сопровождением, и тогда начинается основная работа над выразительностью исполнения движений. Выразительность исполнения упражнения зависит также от умения использовать соответствующую мимику: менять ласковое выражение лица на испуганное, настороженное. При этом очень важное значение имеет образец педагога, которому подражают дети. Выражения его лица должны быть естественными, не наигранными. Кроме того, при объяснении дошкольникам, как передать то или иное настроение, следует обращать их внимание на выражение глаз или лица в целом: «посмотреть ласково», «улыбнуться глазами», «посмотреть сердито (испуганно)»; «ласковое, приветливое лицо», «настороженное (сердитое) лицо» и т. п. Акцентирование внимания детей на других мимических движениях (рта, бровей) приводит к неестественному «гримасничанию», «манерности», которые не способствуют проявлению у детей внутреннего переживания, необходимого для естественного, выразительного исполнения.</w:t>
      </w:r>
    </w:p>
    <w:p w:rsidR="00630D85" w:rsidRPr="0061461A" w:rsidRDefault="00630D85" w:rsidP="00630D85">
      <w:pPr>
        <w:ind w:firstLine="851"/>
        <w:jc w:val="both"/>
        <w:rPr>
          <w:sz w:val="22"/>
          <w:szCs w:val="22"/>
        </w:rPr>
      </w:pPr>
      <w:r w:rsidRPr="0061461A">
        <w:rPr>
          <w:sz w:val="22"/>
          <w:szCs w:val="22"/>
          <w:shd w:val="clear" w:color="auto" w:fill="FFFFFF"/>
        </w:rPr>
        <w:t>Из двух контрастных жестов, о которых идет речь, наибольшее внимание следует уделить жесту «прошу», т. к. горизонтальное положение кисти с «открытой» ладонью встречается и в некоторых других жестах, и освоение этого приема поможет детям в дальнейшем обучении.</w:t>
      </w:r>
    </w:p>
    <w:p w:rsidR="00630D85" w:rsidRPr="0061461A" w:rsidRDefault="00630D85" w:rsidP="00630D85">
      <w:pPr>
        <w:ind w:firstLine="851"/>
        <w:jc w:val="both"/>
        <w:rPr>
          <w:sz w:val="22"/>
          <w:szCs w:val="22"/>
        </w:rPr>
      </w:pPr>
      <w:r w:rsidRPr="0061461A">
        <w:rPr>
          <w:sz w:val="22"/>
          <w:szCs w:val="22"/>
          <w:shd w:val="clear" w:color="auto" w:fill="FFFFFF"/>
        </w:rPr>
        <w:t>Продолжение работы над выразительностью жеста «прошу» заключается в развитии у ребенка умения обращаться к партнеру с помощью этого жеста; она проводится на материале игрового упражнения «Просьба» (муз. Ж. Арман)**. Ребенок жестом просит у товарища игрушку, которую тот держит в руках, выступая при этом в качестве «судьи», оценивающего выразительность обращенного к нему жеста. Если «судья» считает, что ребенку удалось передать ласковую</w:t>
      </w:r>
      <w:r w:rsidRPr="0061461A">
        <w:rPr>
          <w:sz w:val="22"/>
          <w:szCs w:val="22"/>
        </w:rPr>
        <w:t xml:space="preserve"> </w:t>
      </w:r>
      <w:r w:rsidRPr="0061461A">
        <w:rPr>
          <w:sz w:val="22"/>
          <w:szCs w:val="22"/>
          <w:shd w:val="clear" w:color="auto" w:fill="FFFFFF"/>
        </w:rPr>
        <w:t xml:space="preserve">просьбу и в пластике, и в мимике, то он отдает игрушку. Если нет, то объясняет, </w:t>
      </w:r>
      <w:hyperlink r:id="rId22" w:tooltip="Правочасть 1вопросы кодификатора" w:history="1">
        <w:r w:rsidRPr="00630D85">
          <w:rPr>
            <w:rStyle w:val="a5"/>
            <w:color w:val="auto"/>
            <w:sz w:val="22"/>
            <w:szCs w:val="22"/>
            <w:u w:val="none"/>
            <w:shd w:val="clear" w:color="auto" w:fill="FFFFFF"/>
          </w:rPr>
          <w:t>почему ему не понравилось исполнение</w:t>
        </w:r>
      </w:hyperlink>
      <w:r w:rsidRPr="00630D85">
        <w:rPr>
          <w:sz w:val="22"/>
          <w:szCs w:val="22"/>
          <w:shd w:val="clear" w:color="auto" w:fill="FFFFFF"/>
        </w:rPr>
        <w:t>, в чем его недостатки. При выполнении этого упражнения дошкольники допускают р</w:t>
      </w:r>
      <w:r w:rsidRPr="0061461A">
        <w:rPr>
          <w:sz w:val="22"/>
          <w:szCs w:val="22"/>
          <w:shd w:val="clear" w:color="auto" w:fill="FFFFFF"/>
        </w:rPr>
        <w:t xml:space="preserve">яд ошибок. Одна из них заключается в том, что дети не умеют фиксировать свой взгляд на партнере, к которому обращаются с жестом, они отвлекаются на соседние пары, порой забывая про собственное исполнение. Исправлению этой ошибки нужно уделить особо пристальное внимание, т. к. именно с развития у ребенка умения удерживать взгляд на партнере начинается овладение приемами игрового взаимодействия в танце. Следует объяснить ребенку, что нужно все время смотреть на того, у кого он </w:t>
      </w:r>
      <w:r w:rsidRPr="0061461A">
        <w:rPr>
          <w:sz w:val="22"/>
          <w:szCs w:val="22"/>
          <w:shd w:val="clear" w:color="auto" w:fill="FFFFFF"/>
        </w:rPr>
        <w:lastRenderedPageBreak/>
        <w:t>просит игрушку. Иначе его товарищ не поймет, что просьба обращена именно к нему, и не ответит на нее, не даст игрушку.</w:t>
      </w:r>
      <w:r w:rsidRPr="0061461A">
        <w:rPr>
          <w:sz w:val="22"/>
          <w:szCs w:val="22"/>
        </w:rPr>
        <w:t xml:space="preserve"> </w:t>
      </w:r>
    </w:p>
    <w:p w:rsidR="00630D85" w:rsidRPr="0061461A" w:rsidRDefault="00630D85" w:rsidP="00630D85">
      <w:pPr>
        <w:ind w:firstLine="851"/>
        <w:jc w:val="both"/>
        <w:rPr>
          <w:sz w:val="22"/>
          <w:szCs w:val="22"/>
        </w:rPr>
      </w:pPr>
      <w:r w:rsidRPr="0061461A">
        <w:rPr>
          <w:sz w:val="22"/>
          <w:szCs w:val="22"/>
          <w:shd w:val="clear" w:color="auto" w:fill="FFFFFF"/>
        </w:rPr>
        <w:t>Некоторые ошибки детей выражаются в неверном способе выполнения жеста. Например, ребенок тянет руку вперед, а корпус отклоняет назад, «выпячивая» живот. Из-за этого жест приобретает оттенок либо застенчивости, либо недовольства, вынужденности. Ласковый характер теряется и в том случае, если руки при выполнении жеста «жесткие», напряженные. Бывают случаи, когда ребенок, протягивая руку вперед, в направлении партнера, тут же опускает ее мягко вниз, описывая ею дугу. В результате теряется характер устремленности, жест перестает выражать просьбу. Преодоление этих ошибок требует индивидуальной работы с детьми (упражнения: маховые движения, качания руками, вращение, встряхивание кистями). Следует напомнить, что важно потянуться корпусом за рукой и как бы замереть чуть-чуть в этом положении, а потом уж опускать руку вниз.</w:t>
      </w:r>
    </w:p>
    <w:p w:rsidR="00630D85" w:rsidRPr="0061461A" w:rsidRDefault="00630D85" w:rsidP="00630D85">
      <w:pPr>
        <w:ind w:firstLine="851"/>
        <w:jc w:val="both"/>
        <w:rPr>
          <w:sz w:val="22"/>
          <w:szCs w:val="22"/>
        </w:rPr>
      </w:pPr>
      <w:r w:rsidRPr="0061461A">
        <w:rPr>
          <w:sz w:val="22"/>
          <w:szCs w:val="22"/>
          <w:shd w:val="clear" w:color="auto" w:fill="FFFFFF"/>
        </w:rPr>
        <w:t>Необходимо также следить, чтобы дети в процессе выполнения игрового упражнения не утеряли основного его содержания: выражения просьбы при обращении к партнеру. Бывает, что некоторые из них увлекаются сменой ролей и передают игрушку партнеру не за выразительность исполнения жеста, а из приятельских побуждений. Другие, наоборот, не хотят расстаться с понравившейся игрушкой и объясняют</w:t>
      </w:r>
      <w:r>
        <w:rPr>
          <w:sz w:val="22"/>
          <w:szCs w:val="22"/>
        </w:rPr>
        <w:t xml:space="preserve"> </w:t>
      </w:r>
      <w:r w:rsidRPr="0061461A">
        <w:rPr>
          <w:sz w:val="22"/>
          <w:szCs w:val="22"/>
          <w:shd w:val="clear" w:color="auto" w:fill="FFFFFF"/>
        </w:rPr>
        <w:t>свой отказ якобы недостаточно выразительной пластикой партнера. В таких случаях следует мягко разоблачать подобные «хитрости», напоминать «правила игры» и побуждать «судей» справедливо оценивать партнеров.</w:t>
      </w:r>
      <w:r w:rsidRPr="0061461A">
        <w:rPr>
          <w:sz w:val="22"/>
          <w:szCs w:val="22"/>
        </w:rPr>
        <w:t xml:space="preserve"> </w:t>
      </w:r>
    </w:p>
    <w:p w:rsidR="00630D85" w:rsidRPr="0061461A" w:rsidRDefault="00630D85" w:rsidP="00630D85">
      <w:pPr>
        <w:ind w:firstLine="851"/>
        <w:jc w:val="both"/>
        <w:rPr>
          <w:sz w:val="22"/>
          <w:szCs w:val="22"/>
        </w:rPr>
      </w:pPr>
      <w:r w:rsidRPr="0061461A">
        <w:rPr>
          <w:sz w:val="22"/>
          <w:szCs w:val="22"/>
          <w:shd w:val="clear" w:color="auto" w:fill="FFFFFF"/>
        </w:rPr>
        <w:t>Необходимо обращать внимание и на музыкальность исполнения жеста, его соотнесенность с определенными музыкальными мотивами, фразами. Можно предложить детям послушать музыку и мысленно представить, как под нее исполняется движение. Важно учитывать также, что музыкальное сопровождение должно звучать в том темпе, который удобен детям для выполнения упражнения.</w:t>
      </w:r>
      <w:r w:rsidRPr="0061461A">
        <w:rPr>
          <w:sz w:val="22"/>
          <w:szCs w:val="22"/>
        </w:rPr>
        <w:t xml:space="preserve"> </w:t>
      </w:r>
    </w:p>
    <w:p w:rsidR="00630D85" w:rsidRPr="0061461A" w:rsidRDefault="00630D85" w:rsidP="00630D85">
      <w:pPr>
        <w:ind w:firstLine="851"/>
        <w:jc w:val="both"/>
        <w:rPr>
          <w:sz w:val="22"/>
          <w:szCs w:val="22"/>
          <w:shd w:val="clear" w:color="auto" w:fill="FFFFFF"/>
        </w:rPr>
      </w:pPr>
      <w:r w:rsidRPr="0061461A">
        <w:rPr>
          <w:sz w:val="22"/>
          <w:szCs w:val="22"/>
          <w:shd w:val="clear" w:color="auto" w:fill="FFFFFF"/>
        </w:rPr>
        <w:t>Выражение просьбы может использоваться и в плясовой жестикуляции, например, в открывании рук (с, последующим закрыванием их «на пояс») или в поклоне. Эти и другие жесты можно объединить в небольшие композиции и на таком материале познакомить детей с разнообразными движениями рук в народном танце.</w:t>
      </w:r>
      <w:r w:rsidRPr="0061461A">
        <w:rPr>
          <w:sz w:val="22"/>
          <w:szCs w:val="22"/>
        </w:rPr>
        <w:t xml:space="preserve"> </w:t>
      </w:r>
      <w:r w:rsidRPr="0061461A">
        <w:rPr>
          <w:sz w:val="22"/>
          <w:szCs w:val="22"/>
          <w:shd w:val="clear" w:color="auto" w:fill="FFFFFF"/>
        </w:rPr>
        <w:t xml:space="preserve">Жест с «открытой» ладонью может означать не только просьбу. В небольшом игровом этюде «Давай дружить» (муз. В. Витлина)** он выражает предложение дружить, играть вместе. </w:t>
      </w:r>
    </w:p>
    <w:p w:rsidR="00630D85" w:rsidRPr="00630D85" w:rsidRDefault="00630D85" w:rsidP="00630D85">
      <w:pPr>
        <w:ind w:firstLine="851"/>
        <w:jc w:val="both"/>
        <w:rPr>
          <w:sz w:val="22"/>
          <w:szCs w:val="22"/>
        </w:rPr>
      </w:pPr>
      <w:r w:rsidRPr="0061461A">
        <w:rPr>
          <w:sz w:val="22"/>
          <w:szCs w:val="22"/>
          <w:shd w:val="clear" w:color="auto" w:fill="FFFFFF"/>
        </w:rPr>
        <w:t xml:space="preserve">Объясняя детям смысл и характер исполнения жеста, </w:t>
      </w:r>
      <w:hyperlink r:id="rId23" w:tooltip="Цели занятия" w:history="1">
        <w:r w:rsidRPr="00630D85">
          <w:rPr>
            <w:rStyle w:val="a5"/>
            <w:color w:val="auto"/>
            <w:sz w:val="22"/>
            <w:szCs w:val="22"/>
            <w:u w:val="none"/>
            <w:shd w:val="clear" w:color="auto" w:fill="FFFFFF"/>
          </w:rPr>
          <w:t>важно подвести их к выводу-обобщению</w:t>
        </w:r>
      </w:hyperlink>
      <w:r w:rsidRPr="00630D85">
        <w:rPr>
          <w:sz w:val="22"/>
          <w:szCs w:val="22"/>
          <w:shd w:val="clear" w:color="auto" w:fill="FFFFFF"/>
        </w:rPr>
        <w:t>, что движение может иметь несколько разных значений, т. е. быть многозначным.</w:t>
      </w:r>
      <w:r w:rsidRPr="00630D85">
        <w:rPr>
          <w:sz w:val="22"/>
          <w:szCs w:val="22"/>
        </w:rPr>
        <w:t xml:space="preserve"> </w:t>
      </w:r>
    </w:p>
    <w:p w:rsidR="00630D85" w:rsidRPr="0061461A" w:rsidRDefault="00630D85" w:rsidP="00630D85">
      <w:pPr>
        <w:ind w:firstLine="851"/>
        <w:jc w:val="both"/>
        <w:rPr>
          <w:sz w:val="22"/>
          <w:szCs w:val="22"/>
          <w:shd w:val="clear" w:color="auto" w:fill="FFFFFF"/>
        </w:rPr>
      </w:pPr>
      <w:r w:rsidRPr="00630D85">
        <w:rPr>
          <w:sz w:val="22"/>
          <w:szCs w:val="22"/>
          <w:shd w:val="clear" w:color="auto" w:fill="FFFFFF"/>
        </w:rPr>
        <w:t xml:space="preserve">Следующая пара жестов, с которыми знакомятся дети — это жест ласки, </w:t>
      </w:r>
      <w:hyperlink r:id="rId24" w:tooltip="Система логопедической работы с больными с моторной афазией эфферентного типа в остром и подостром периодах заболевания" w:history="1">
        <w:r w:rsidRPr="00630D85">
          <w:rPr>
            <w:rStyle w:val="a5"/>
            <w:color w:val="auto"/>
            <w:sz w:val="22"/>
            <w:szCs w:val="22"/>
            <w:u w:val="none"/>
            <w:shd w:val="clear" w:color="auto" w:fill="FFFFFF"/>
          </w:rPr>
          <w:t>участия и жест плача</w:t>
        </w:r>
      </w:hyperlink>
      <w:r w:rsidRPr="00630D85">
        <w:rPr>
          <w:sz w:val="22"/>
          <w:szCs w:val="22"/>
          <w:shd w:val="clear" w:color="auto" w:fill="FFFFFF"/>
        </w:rPr>
        <w:t>, печали. Первый из них более важен в обучении, т. к. освоение его детьми может, с одной</w:t>
      </w:r>
      <w:r w:rsidRPr="0061461A">
        <w:rPr>
          <w:sz w:val="22"/>
          <w:szCs w:val="22"/>
          <w:shd w:val="clear" w:color="auto" w:fill="FFFFFF"/>
        </w:rPr>
        <w:t xml:space="preserve"> стороны, оказывать воспитательное воздействие на исполнителей и, с другой, — способствовать развитию у них мягкой пластики рук. Однако этот жест невозможно исполнять без взаимодействия с партнером, на которого направлена ласка. Поэтому простейшее упражнение заключается в том, что один ребенок, изображая плачущего, стоит, закрыв лиц</w:t>
      </w:r>
      <w:r>
        <w:rPr>
          <w:sz w:val="22"/>
          <w:szCs w:val="22"/>
          <w:shd w:val="clear" w:color="auto" w:fill="FFFFFF"/>
        </w:rPr>
        <w:t>о руками, а другой «жалеет» его,</w:t>
      </w:r>
      <w:r w:rsidRPr="0061461A">
        <w:rPr>
          <w:sz w:val="22"/>
          <w:szCs w:val="22"/>
          <w:shd w:val="clear" w:color="auto" w:fill="FFFFFF"/>
        </w:rPr>
        <w:t xml:space="preserve"> ласково гладит по плечу и утешающе приговаривает</w:t>
      </w:r>
      <w:r>
        <w:rPr>
          <w:sz w:val="22"/>
          <w:szCs w:val="22"/>
          <w:shd w:val="clear" w:color="auto" w:fill="FFFFFF"/>
        </w:rPr>
        <w:t>:</w:t>
      </w:r>
      <w:r w:rsidRPr="0061461A">
        <w:rPr>
          <w:sz w:val="22"/>
          <w:szCs w:val="22"/>
          <w:shd w:val="clear" w:color="auto" w:fill="FFFFFF"/>
        </w:rPr>
        <w:t xml:space="preserve"> «</w:t>
      </w:r>
      <w:r>
        <w:rPr>
          <w:sz w:val="22"/>
          <w:szCs w:val="22"/>
          <w:shd w:val="clear" w:color="auto" w:fill="FFFFFF"/>
        </w:rPr>
        <w:t>Н</w:t>
      </w:r>
      <w:r w:rsidRPr="0061461A">
        <w:rPr>
          <w:sz w:val="22"/>
          <w:szCs w:val="22"/>
          <w:shd w:val="clear" w:color="auto" w:fill="FFFFFF"/>
        </w:rPr>
        <w:t xml:space="preserve">е плачь». </w:t>
      </w:r>
    </w:p>
    <w:p w:rsidR="00630D85" w:rsidRPr="0061461A" w:rsidRDefault="00630D85" w:rsidP="00630D85">
      <w:pPr>
        <w:ind w:firstLine="851"/>
        <w:jc w:val="both"/>
        <w:rPr>
          <w:sz w:val="22"/>
          <w:szCs w:val="22"/>
          <w:shd w:val="clear" w:color="auto" w:fill="FFFFFF"/>
        </w:rPr>
      </w:pPr>
      <w:r w:rsidRPr="0061461A">
        <w:rPr>
          <w:color w:val="000000"/>
          <w:sz w:val="22"/>
          <w:szCs w:val="22"/>
          <w:shd w:val="clear" w:color="auto" w:fill="FFFFFF"/>
        </w:rPr>
        <w:t xml:space="preserve">Далее детей обучают жестам клича и прислушивания (к звукам пространства). Сами по себе эти жесты достаточно просты: при </w:t>
      </w:r>
      <w:r w:rsidRPr="0061461A">
        <w:rPr>
          <w:sz w:val="22"/>
          <w:szCs w:val="22"/>
          <w:shd w:val="clear" w:color="auto" w:fill="FFFFFF"/>
        </w:rPr>
        <w:t xml:space="preserve">изображении клича ладонь «рупором» </w:t>
      </w:r>
      <w:hyperlink r:id="rId25" w:tooltip="История болезни" w:history="1">
        <w:r w:rsidRPr="00630D85">
          <w:rPr>
            <w:rStyle w:val="a5"/>
            <w:color w:val="auto"/>
            <w:sz w:val="22"/>
            <w:szCs w:val="22"/>
            <w:u w:val="none"/>
            <w:shd w:val="clear" w:color="auto" w:fill="FFFFFF"/>
          </w:rPr>
          <w:t>прикладывается к приоткрытому рту</w:t>
        </w:r>
      </w:hyperlink>
      <w:r w:rsidRPr="00630D85">
        <w:rPr>
          <w:sz w:val="22"/>
          <w:szCs w:val="22"/>
          <w:shd w:val="clear" w:color="auto" w:fill="FFFFFF"/>
        </w:rPr>
        <w:t>;</w:t>
      </w:r>
      <w:r w:rsidRPr="0061461A">
        <w:rPr>
          <w:sz w:val="22"/>
          <w:szCs w:val="22"/>
          <w:shd w:val="clear" w:color="auto" w:fill="FFFFFF"/>
        </w:rPr>
        <w:t xml:space="preserve"> при изображении прислушивания «рупор» ладони приставляется к уху. Выразительность этим жестам придает положение корпуса, который подается в сторону посылаемого или воспринимаемого «звука». </w:t>
      </w:r>
    </w:p>
    <w:p w:rsidR="00630D85" w:rsidRPr="0061461A" w:rsidRDefault="00630D85" w:rsidP="00630D85">
      <w:pPr>
        <w:ind w:firstLine="851"/>
        <w:jc w:val="both"/>
        <w:rPr>
          <w:color w:val="000000"/>
          <w:sz w:val="22"/>
          <w:szCs w:val="22"/>
        </w:rPr>
      </w:pPr>
      <w:r w:rsidRPr="0061461A">
        <w:rPr>
          <w:sz w:val="22"/>
          <w:szCs w:val="22"/>
          <w:shd w:val="clear" w:color="auto" w:fill="FFFFFF"/>
        </w:rPr>
        <w:t>Когда человек действительно кричит, окликает кого-либо или действительно прислушивается к отклику, то подобное движение корпуса выполняется непроизвольно. Если же клич или прислушивание изображаются (без участия голоса), то детям довольно трудно овладеть этим выразительным движением.</w:t>
      </w:r>
      <w:r w:rsidRPr="0061461A">
        <w:rPr>
          <w:sz w:val="22"/>
          <w:szCs w:val="22"/>
        </w:rPr>
        <w:t xml:space="preserve"> </w:t>
      </w:r>
      <w:r w:rsidRPr="0061461A">
        <w:rPr>
          <w:sz w:val="22"/>
          <w:szCs w:val="22"/>
          <w:shd w:val="clear" w:color="auto" w:fill="FFFFFF"/>
        </w:rPr>
        <w:t>Первоначально можно предложить детям упражнение «А - у!» (без музыки). Выполняя жест вместе с педагогом и по его образцу, дети звонкими, высокими голосами кричат: «а – у - у!» Звук тянется, и одновременно с ним тянется корпус в сторону посылаемого клича («корпус тянется за звуком»). Оборвав звук (одномоментно), дети прислушиваются, нет ли на него «отклика». При этом корпус, руки остаются в прежнем положении, и лишь голова</w:t>
      </w:r>
      <w:r w:rsidRPr="0061461A">
        <w:rPr>
          <w:color w:val="000000"/>
          <w:sz w:val="22"/>
          <w:szCs w:val="22"/>
          <w:shd w:val="clear" w:color="auto" w:fill="FFFFFF"/>
        </w:rPr>
        <w:t xml:space="preserve"> поворачивается в сторону так, что ухо оказывается рядом с «рупором» ладони, т. е. оно обращено в направлении «улетевшего звука» и ожидаемого на него «отклика».</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xml:space="preserve">При смене жестов основная ошибка детей заключается в том, что они, держа голову неподвижно, переносят «рупор» ладони ото рта к уху и обратно. В результате получается, что кричат </w:t>
      </w:r>
      <w:r w:rsidRPr="0061461A">
        <w:rPr>
          <w:color w:val="000000"/>
          <w:sz w:val="22"/>
          <w:szCs w:val="22"/>
          <w:shd w:val="clear" w:color="auto" w:fill="FFFFFF"/>
        </w:rPr>
        <w:lastRenderedPageBreak/>
        <w:t xml:space="preserve">они в одну сторону, а к «отклику» прислушиваются в другую. Это выглядит неестественно и даже бессмысленно. </w:t>
      </w:r>
    </w:p>
    <w:p w:rsidR="00630D85" w:rsidRPr="0061461A" w:rsidRDefault="00630D85" w:rsidP="00630D85">
      <w:pPr>
        <w:ind w:firstLine="851"/>
        <w:jc w:val="both"/>
        <w:rPr>
          <w:sz w:val="22"/>
          <w:szCs w:val="22"/>
        </w:rPr>
      </w:pPr>
      <w:r w:rsidRPr="0061461A">
        <w:rPr>
          <w:color w:val="000000"/>
          <w:sz w:val="22"/>
          <w:szCs w:val="22"/>
          <w:shd w:val="clear" w:color="auto" w:fill="FFFFFF"/>
        </w:rPr>
        <w:t>Предупредить подобную ошибку можно, если с самого начала обратить внимание детей на важность поворота головы и специально отработать его.</w:t>
      </w:r>
    </w:p>
    <w:p w:rsidR="00630D85" w:rsidRPr="0061461A" w:rsidRDefault="00630D85" w:rsidP="00630D85">
      <w:pPr>
        <w:ind w:firstLine="851"/>
        <w:jc w:val="both"/>
        <w:rPr>
          <w:sz w:val="22"/>
          <w:szCs w:val="22"/>
          <w:shd w:val="clear" w:color="auto" w:fill="FFFFFF"/>
        </w:rPr>
      </w:pPr>
      <w:r w:rsidRPr="0061461A">
        <w:rPr>
          <w:color w:val="000000"/>
          <w:sz w:val="22"/>
          <w:szCs w:val="22"/>
          <w:shd w:val="clear" w:color="auto" w:fill="FFFFFF"/>
        </w:rPr>
        <w:t>Кроме того, можно использовать воображаемую ситуацию, как заблудившиеся дети</w:t>
      </w:r>
      <w:r w:rsidRPr="0061461A">
        <w:rPr>
          <w:color w:val="000000"/>
          <w:sz w:val="22"/>
          <w:szCs w:val="22"/>
        </w:rPr>
        <w:t xml:space="preserve"> </w:t>
      </w:r>
      <w:r w:rsidRPr="0061461A">
        <w:rPr>
          <w:color w:val="000000"/>
          <w:sz w:val="22"/>
          <w:szCs w:val="22"/>
          <w:shd w:val="clear" w:color="auto" w:fill="FFFFFF"/>
        </w:rPr>
        <w:t xml:space="preserve">ищут дорогу в лесу. </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Упражнение «Передай маску»</w:t>
      </w:r>
      <w:r>
        <w:rPr>
          <w:color w:val="000000"/>
          <w:sz w:val="22"/>
          <w:szCs w:val="22"/>
          <w:shd w:val="clear" w:color="auto" w:fill="FFFFFF"/>
        </w:rPr>
        <w:t xml:space="preserve">. </w:t>
      </w:r>
      <w:r w:rsidRPr="0061461A">
        <w:rPr>
          <w:color w:val="000000"/>
          <w:sz w:val="22"/>
          <w:szCs w:val="22"/>
          <w:shd w:val="clear" w:color="auto" w:fill="FFFFFF"/>
        </w:rPr>
        <w:t>Представили, что мы отправляемся в дальний поход в страну масок. Вы будете идти по дорогам этой страны, а я вам буду называть эмоцию и часть тела, при помощи которой вы мне передадите эмоцию:</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грусть через руки;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гордость через спину;</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радость через лицо;</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страх через руки;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радость через руки;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радость через ноги;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удивление через руки;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задумчивость через лицо.</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Игровые упражнения по развитию мимики: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«Съели кислый лимон» (дети морщатся)</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«Рассердились на драчуна» (сдвигаются брови)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«Встретили знакомую девочку» (улыбаются)</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«Удивились» (приподнимают брови, широко открывают глаза)</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«Обиделись» (опускают уголки губ)</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«Умеем лукавить» (моргают то правым, то левым глазом)</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Игровые упражнения по обучению жестам:</w:t>
      </w:r>
      <w:r>
        <w:rPr>
          <w:color w:val="000000"/>
          <w:sz w:val="22"/>
          <w:szCs w:val="22"/>
          <w:shd w:val="clear" w:color="auto" w:fill="FFFFFF"/>
        </w:rPr>
        <w:t xml:space="preserve"> покажи в</w:t>
      </w:r>
      <w:r w:rsidRPr="0061461A">
        <w:rPr>
          <w:color w:val="000000"/>
          <w:sz w:val="22"/>
          <w:szCs w:val="22"/>
          <w:shd w:val="clear" w:color="auto" w:fill="FFFFFF"/>
        </w:rPr>
        <w:t>ысокого мальчика, «низкого», там, вверх, вниз, вокруг, я, ты, мы, маленького комарика, медведя.</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Игровые упражнения по развитию пантомимики: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расцвели, как цветы;</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завяли, как травка;</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полетим, как птицы;</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идет медведь по лесу;</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крадется волк за зайцем;</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плывут уточки;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идут пингвины;</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жук перевернулся на спину;</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скачут лошадки (рысью, галопом)</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 мчатся олени.</w:t>
      </w:r>
    </w:p>
    <w:p w:rsidR="00630D85" w:rsidRPr="0061461A" w:rsidRDefault="00630D85" w:rsidP="00630D85">
      <w:pPr>
        <w:ind w:firstLine="851"/>
        <w:jc w:val="both"/>
        <w:rPr>
          <w:color w:val="000000"/>
          <w:sz w:val="22"/>
          <w:szCs w:val="22"/>
          <w:shd w:val="clear" w:color="auto" w:fill="FFFFFF"/>
        </w:rPr>
      </w:pPr>
      <w:r w:rsidRPr="0061461A">
        <w:rPr>
          <w:color w:val="000000"/>
          <w:sz w:val="22"/>
          <w:szCs w:val="22"/>
          <w:shd w:val="clear" w:color="auto" w:fill="FFFFFF"/>
        </w:rPr>
        <w:t>Благодаря игровым упражнениям подвижнее и выразительнее становится мимика, движения приобретают большую уверенность, управляемость. Дети начинают легче переключаться с одного движения на другое, могут самостоятельно решить двигательную задачу. Учатся понимать оттенки и нюансы в выражении лица, в жестах и движениях другого человека.</w:t>
      </w:r>
    </w:p>
    <w:p w:rsidR="00630D85" w:rsidRDefault="00630D85"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B17E4C" w:rsidRDefault="00B17E4C" w:rsidP="00630D85">
      <w:pPr>
        <w:ind w:firstLine="709"/>
        <w:jc w:val="both"/>
        <w:rPr>
          <w:rFonts w:eastAsia="SimSun"/>
          <w:b/>
          <w:sz w:val="22"/>
          <w:szCs w:val="22"/>
        </w:rPr>
      </w:pPr>
    </w:p>
    <w:p w:rsidR="00391A49" w:rsidRDefault="00391A49" w:rsidP="00630D85">
      <w:pPr>
        <w:ind w:firstLine="709"/>
        <w:jc w:val="both"/>
        <w:rPr>
          <w:rFonts w:eastAsia="SimSun"/>
          <w:b/>
          <w:sz w:val="22"/>
          <w:szCs w:val="22"/>
        </w:rPr>
      </w:pPr>
    </w:p>
    <w:p w:rsidR="00391A49" w:rsidRDefault="00391A49" w:rsidP="00630D85">
      <w:pPr>
        <w:ind w:firstLine="709"/>
        <w:jc w:val="both"/>
        <w:rPr>
          <w:rFonts w:eastAsia="SimSun"/>
          <w:b/>
          <w:sz w:val="22"/>
          <w:szCs w:val="22"/>
        </w:rPr>
      </w:pPr>
    </w:p>
    <w:p w:rsidR="00B17E4C" w:rsidRPr="00AE53DF" w:rsidRDefault="00B17E4C" w:rsidP="00B17E4C">
      <w:pPr>
        <w:jc w:val="center"/>
      </w:pPr>
      <w:r w:rsidRPr="00AE53DF">
        <w:lastRenderedPageBreak/>
        <w:t>СОДЕРЖАНИЕ</w:t>
      </w:r>
    </w:p>
    <w:p w:rsidR="00B17E4C" w:rsidRPr="002206D4" w:rsidRDefault="00B17E4C" w:rsidP="00B17E4C">
      <w:pPr>
        <w:jc w:val="center"/>
        <w:rPr>
          <w:sz w:val="20"/>
          <w:szCs w:val="20"/>
        </w:rPr>
      </w:pPr>
    </w:p>
    <w:tbl>
      <w:tblPr>
        <w:tblW w:w="0" w:type="auto"/>
        <w:tblLook w:val="04A0"/>
      </w:tblPr>
      <w:tblGrid>
        <w:gridCol w:w="675"/>
        <w:gridCol w:w="8222"/>
        <w:gridCol w:w="957"/>
      </w:tblGrid>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w:t>
            </w:r>
          </w:p>
        </w:tc>
        <w:tc>
          <w:tcPr>
            <w:tcW w:w="8222" w:type="dxa"/>
          </w:tcPr>
          <w:p w:rsidR="00B17E4C" w:rsidRPr="00391A49" w:rsidRDefault="00B17E4C" w:rsidP="00B17E4C">
            <w:pPr>
              <w:widowControl w:val="0"/>
              <w:autoSpaceDE w:val="0"/>
              <w:autoSpaceDN w:val="0"/>
              <w:adjustRightInd w:val="0"/>
              <w:jc w:val="both"/>
              <w:rPr>
                <w:caps/>
                <w:sz w:val="20"/>
                <w:szCs w:val="20"/>
              </w:rPr>
            </w:pPr>
            <w:r w:rsidRPr="00391A49">
              <w:rPr>
                <w:caps/>
                <w:sz w:val="20"/>
                <w:szCs w:val="20"/>
              </w:rPr>
              <w:t>инновационная деятельность педагогов-хореографов в условиях сетевого взаимодействия.</w:t>
            </w:r>
          </w:p>
          <w:p w:rsidR="00B17E4C" w:rsidRPr="00391A49" w:rsidRDefault="00391A49" w:rsidP="00391A49">
            <w:pPr>
              <w:widowControl w:val="0"/>
              <w:autoSpaceDE w:val="0"/>
              <w:autoSpaceDN w:val="0"/>
              <w:adjustRightInd w:val="0"/>
              <w:ind w:firstLine="601"/>
              <w:jc w:val="both"/>
              <w:rPr>
                <w:i/>
                <w:caps/>
                <w:sz w:val="20"/>
                <w:szCs w:val="20"/>
                <w:highlight w:val="yellow"/>
              </w:rPr>
            </w:pPr>
            <w:r w:rsidRPr="00391A49">
              <w:rPr>
                <w:i/>
                <w:caps/>
                <w:sz w:val="20"/>
                <w:szCs w:val="20"/>
              </w:rPr>
              <w:t>О</w:t>
            </w:r>
            <w:r w:rsidRPr="00391A49">
              <w:rPr>
                <w:i/>
                <w:sz w:val="20"/>
                <w:szCs w:val="20"/>
              </w:rPr>
              <w:t>т</w:t>
            </w:r>
            <w:r w:rsidRPr="00391A49">
              <w:rPr>
                <w:i/>
                <w:caps/>
                <w:sz w:val="20"/>
                <w:szCs w:val="20"/>
              </w:rPr>
              <w:t xml:space="preserve"> </w:t>
            </w:r>
            <w:r w:rsidRPr="00391A49">
              <w:rPr>
                <w:i/>
                <w:sz w:val="20"/>
                <w:szCs w:val="20"/>
              </w:rPr>
              <w:t>имени</w:t>
            </w:r>
            <w:r w:rsidRPr="00391A49">
              <w:rPr>
                <w:i/>
                <w:caps/>
                <w:sz w:val="20"/>
                <w:szCs w:val="20"/>
              </w:rPr>
              <w:t xml:space="preserve"> </w:t>
            </w:r>
            <w:r w:rsidRPr="00391A49">
              <w:rPr>
                <w:i/>
                <w:sz w:val="20"/>
                <w:szCs w:val="20"/>
              </w:rPr>
              <w:t>организаторов</w:t>
            </w:r>
            <w:r w:rsidRPr="00391A49">
              <w:rPr>
                <w:i/>
                <w:caps/>
                <w:sz w:val="20"/>
                <w:szCs w:val="20"/>
              </w:rPr>
              <w:t xml:space="preserve"> </w:t>
            </w:r>
            <w:r w:rsidRPr="00391A49">
              <w:rPr>
                <w:i/>
                <w:sz w:val="20"/>
                <w:szCs w:val="20"/>
              </w:rPr>
              <w:t>семинара</w:t>
            </w:r>
          </w:p>
        </w:tc>
        <w:tc>
          <w:tcPr>
            <w:tcW w:w="957" w:type="dxa"/>
          </w:tcPr>
          <w:p w:rsidR="00B17E4C" w:rsidRPr="00391A49" w:rsidRDefault="00B17E4C" w:rsidP="000F72FE">
            <w:pPr>
              <w:widowControl w:val="0"/>
              <w:autoSpaceDE w:val="0"/>
              <w:autoSpaceDN w:val="0"/>
              <w:adjustRightInd w:val="0"/>
              <w:jc w:val="center"/>
              <w:rPr>
                <w:caps/>
                <w:sz w:val="20"/>
                <w:szCs w:val="20"/>
              </w:rPr>
            </w:pPr>
            <w:r w:rsidRPr="00391A49">
              <w:rPr>
                <w:caps/>
                <w:sz w:val="20"/>
                <w:szCs w:val="20"/>
              </w:rPr>
              <w:t>3</w:t>
            </w:r>
            <w:r w:rsidR="000F72FE" w:rsidRPr="00391A49">
              <w:rPr>
                <w:caps/>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w:t>
            </w:r>
          </w:p>
        </w:tc>
        <w:tc>
          <w:tcPr>
            <w:tcW w:w="8222" w:type="dxa"/>
          </w:tcPr>
          <w:p w:rsidR="00B17E4C" w:rsidRPr="00391A49" w:rsidRDefault="00B17E4C" w:rsidP="00B17E4C">
            <w:pPr>
              <w:widowControl w:val="0"/>
              <w:autoSpaceDE w:val="0"/>
              <w:autoSpaceDN w:val="0"/>
              <w:adjustRightInd w:val="0"/>
              <w:jc w:val="both"/>
              <w:rPr>
                <w:caps/>
                <w:sz w:val="20"/>
                <w:szCs w:val="20"/>
              </w:rPr>
            </w:pPr>
            <w:r w:rsidRPr="00391A49">
              <w:rPr>
                <w:sz w:val="20"/>
                <w:szCs w:val="20"/>
              </w:rPr>
              <w:t>СОВЕРШЕНСТВОВАНИЕ СОДЕРЖАНИЯ ДОПОЛНИТЕЛЬНОЙ ОБЩЕОБРАЗОВАТЕЛЬНОЙ ОБЩЕРАЗВИВАЮЩЕЙ ПРОГРАММЫ «ЗВЕЗДНЫЙ ПУТЬ» ЧЕРЕЗ ОРГАНИЗАЦИЮ РАБОТЫ С ОДАРЕННЫМИ ДЕТЬМИ</w:t>
            </w:r>
          </w:p>
          <w:p w:rsidR="00B17E4C" w:rsidRPr="00391A49" w:rsidRDefault="00B17E4C" w:rsidP="00391A49">
            <w:pPr>
              <w:widowControl w:val="0"/>
              <w:autoSpaceDE w:val="0"/>
              <w:autoSpaceDN w:val="0"/>
              <w:adjustRightInd w:val="0"/>
              <w:ind w:firstLine="601"/>
              <w:jc w:val="both"/>
              <w:rPr>
                <w:caps/>
                <w:sz w:val="20"/>
                <w:szCs w:val="20"/>
              </w:rPr>
            </w:pPr>
            <w:r w:rsidRPr="00391A49">
              <w:rPr>
                <w:i/>
                <w:sz w:val="20"/>
                <w:szCs w:val="20"/>
              </w:rPr>
              <w:t>Абдурахманова Л.И.,</w:t>
            </w:r>
            <w:r w:rsidRPr="00391A49">
              <w:rPr>
                <w:caps/>
                <w:sz w:val="20"/>
                <w:szCs w:val="20"/>
              </w:rPr>
              <w:t xml:space="preserve"> </w:t>
            </w:r>
            <w:r w:rsidRPr="00391A49">
              <w:rPr>
                <w:i/>
                <w:sz w:val="20"/>
                <w:szCs w:val="20"/>
              </w:rPr>
              <w:t>педагог д/о</w:t>
            </w:r>
            <w:r w:rsidRPr="00391A49">
              <w:rPr>
                <w:caps/>
                <w:sz w:val="20"/>
                <w:szCs w:val="20"/>
              </w:rPr>
              <w:t xml:space="preserve"> </w:t>
            </w:r>
            <w:r w:rsidRPr="00391A49">
              <w:rPr>
                <w:i/>
                <w:sz w:val="20"/>
                <w:szCs w:val="20"/>
              </w:rPr>
              <w:t>МАУДО «Дом детского творчества №15»</w:t>
            </w:r>
            <w:r w:rsidRPr="00391A49">
              <w:rPr>
                <w:caps/>
                <w:sz w:val="20"/>
                <w:szCs w:val="20"/>
              </w:rPr>
              <w:t xml:space="preserve"> </w:t>
            </w:r>
            <w:r w:rsidRPr="00391A49">
              <w:rPr>
                <w:i/>
                <w:sz w:val="20"/>
                <w:szCs w:val="20"/>
              </w:rPr>
              <w:t>г. Набережные Челны</w:t>
            </w:r>
          </w:p>
        </w:tc>
        <w:tc>
          <w:tcPr>
            <w:tcW w:w="957" w:type="dxa"/>
          </w:tcPr>
          <w:p w:rsidR="00B17E4C" w:rsidRPr="00391A49" w:rsidRDefault="00B17E4C" w:rsidP="000F72FE">
            <w:pPr>
              <w:widowControl w:val="0"/>
              <w:autoSpaceDE w:val="0"/>
              <w:autoSpaceDN w:val="0"/>
              <w:adjustRightInd w:val="0"/>
              <w:jc w:val="center"/>
              <w:rPr>
                <w:caps/>
                <w:sz w:val="20"/>
                <w:szCs w:val="20"/>
              </w:rPr>
            </w:pPr>
            <w:r w:rsidRPr="00391A49">
              <w:rPr>
                <w:sz w:val="20"/>
                <w:szCs w:val="20"/>
              </w:rPr>
              <w:t>5</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3</w:t>
            </w:r>
          </w:p>
        </w:tc>
        <w:tc>
          <w:tcPr>
            <w:tcW w:w="8222" w:type="dxa"/>
          </w:tcPr>
          <w:p w:rsidR="00B17E4C" w:rsidRPr="00391A49" w:rsidRDefault="00B17E4C" w:rsidP="00B17E4C">
            <w:pPr>
              <w:widowControl w:val="0"/>
              <w:autoSpaceDE w:val="0"/>
              <w:autoSpaceDN w:val="0"/>
              <w:adjustRightInd w:val="0"/>
              <w:jc w:val="both"/>
              <w:rPr>
                <w:sz w:val="20"/>
                <w:szCs w:val="20"/>
              </w:rPr>
            </w:pPr>
            <w:r w:rsidRPr="00391A49">
              <w:rPr>
                <w:sz w:val="20"/>
                <w:szCs w:val="20"/>
              </w:rPr>
              <w:t>МЕРЫ ВЫЯВЛЕНИЯ И ПОДДЕРЖКИ ОДАРЕННЫХ ДЕТЕЙ В УСЛОВИЯХ ХОРЕОГРАФИЧЕСКОЙ ШКОЛЫ.</w:t>
            </w:r>
          </w:p>
          <w:p w:rsidR="00B17E4C" w:rsidRPr="00391A49" w:rsidRDefault="00B17E4C" w:rsidP="00391A49">
            <w:pPr>
              <w:widowControl w:val="0"/>
              <w:autoSpaceDE w:val="0"/>
              <w:autoSpaceDN w:val="0"/>
              <w:adjustRightInd w:val="0"/>
              <w:ind w:firstLine="601"/>
              <w:jc w:val="both"/>
              <w:rPr>
                <w:i/>
                <w:sz w:val="20"/>
                <w:szCs w:val="20"/>
              </w:rPr>
            </w:pPr>
            <w:r w:rsidRPr="00391A49">
              <w:rPr>
                <w:i/>
                <w:sz w:val="20"/>
                <w:szCs w:val="20"/>
              </w:rPr>
              <w:t>Аникина Н.И., преподаватель МАУДО «Детская школа хореографии №3» г.Набережные Челны</w:t>
            </w:r>
          </w:p>
        </w:tc>
        <w:tc>
          <w:tcPr>
            <w:tcW w:w="957" w:type="dxa"/>
          </w:tcPr>
          <w:p w:rsidR="00B17E4C" w:rsidRPr="00391A49" w:rsidRDefault="00B17E4C" w:rsidP="000F72FE">
            <w:pPr>
              <w:widowControl w:val="0"/>
              <w:autoSpaceDE w:val="0"/>
              <w:autoSpaceDN w:val="0"/>
              <w:adjustRightInd w:val="0"/>
              <w:jc w:val="center"/>
              <w:rPr>
                <w:caps/>
                <w:sz w:val="20"/>
                <w:szCs w:val="20"/>
              </w:rPr>
            </w:pPr>
            <w:r w:rsidRPr="00391A49">
              <w:rPr>
                <w:caps/>
                <w:sz w:val="20"/>
                <w:szCs w:val="20"/>
              </w:rPr>
              <w:t>7</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3</w:t>
            </w:r>
          </w:p>
        </w:tc>
        <w:tc>
          <w:tcPr>
            <w:tcW w:w="8222" w:type="dxa"/>
          </w:tcPr>
          <w:p w:rsidR="00B17E4C" w:rsidRPr="00391A49" w:rsidRDefault="00B17E4C" w:rsidP="00B17E4C">
            <w:pPr>
              <w:widowControl w:val="0"/>
              <w:autoSpaceDE w:val="0"/>
              <w:autoSpaceDN w:val="0"/>
              <w:adjustRightInd w:val="0"/>
              <w:jc w:val="both"/>
              <w:rPr>
                <w:caps/>
                <w:sz w:val="20"/>
                <w:szCs w:val="20"/>
              </w:rPr>
            </w:pPr>
            <w:r w:rsidRPr="00391A49">
              <w:rPr>
                <w:caps/>
                <w:sz w:val="20"/>
                <w:szCs w:val="20"/>
              </w:rPr>
              <w:t>СОВРЕМЕННЫЕ ПОДХОДЫ К РАБОТЕ С ОДАРЕННЫМИ ДЕТЬМИ В УСЛОВИЯХ ХОРЕОГРАФИЧЕСКОГО КОЛЛЕКТИВА</w:t>
            </w:r>
          </w:p>
          <w:p w:rsidR="00B17E4C" w:rsidRPr="00391A49" w:rsidRDefault="00B17E4C" w:rsidP="00391A49">
            <w:pPr>
              <w:widowControl w:val="0"/>
              <w:autoSpaceDE w:val="0"/>
              <w:autoSpaceDN w:val="0"/>
              <w:adjustRightInd w:val="0"/>
              <w:ind w:firstLine="601"/>
              <w:jc w:val="both"/>
              <w:rPr>
                <w:caps/>
                <w:sz w:val="20"/>
                <w:szCs w:val="20"/>
              </w:rPr>
            </w:pPr>
            <w:r w:rsidRPr="00391A49">
              <w:rPr>
                <w:i/>
                <w:sz w:val="20"/>
                <w:szCs w:val="20"/>
              </w:rPr>
              <w:t>Антипова  М.В., педагог д/о</w:t>
            </w:r>
            <w:r w:rsidRPr="00391A49">
              <w:rPr>
                <w:caps/>
                <w:sz w:val="20"/>
                <w:szCs w:val="20"/>
              </w:rPr>
              <w:t xml:space="preserve"> </w:t>
            </w:r>
            <w:r w:rsidRPr="00391A49">
              <w:rPr>
                <w:i/>
                <w:sz w:val="20"/>
                <w:szCs w:val="20"/>
              </w:rPr>
              <w:t>МАУДО «Дом детского творчества №15»</w:t>
            </w:r>
            <w:r w:rsidRPr="00391A49">
              <w:rPr>
                <w:caps/>
                <w:sz w:val="20"/>
                <w:szCs w:val="20"/>
              </w:rPr>
              <w:t xml:space="preserve"> </w:t>
            </w:r>
            <w:r w:rsidRPr="00391A49">
              <w:rPr>
                <w:i/>
                <w:sz w:val="20"/>
                <w:szCs w:val="20"/>
              </w:rPr>
              <w:t>г. Набережные Челны</w:t>
            </w:r>
          </w:p>
        </w:tc>
        <w:tc>
          <w:tcPr>
            <w:tcW w:w="957" w:type="dxa"/>
          </w:tcPr>
          <w:p w:rsidR="00B17E4C" w:rsidRPr="00391A49" w:rsidRDefault="00B17E4C" w:rsidP="000F72FE">
            <w:pPr>
              <w:widowControl w:val="0"/>
              <w:autoSpaceDE w:val="0"/>
              <w:autoSpaceDN w:val="0"/>
              <w:adjustRightInd w:val="0"/>
              <w:jc w:val="center"/>
              <w:rPr>
                <w:caps/>
                <w:sz w:val="20"/>
                <w:szCs w:val="20"/>
              </w:rPr>
            </w:pPr>
            <w:r w:rsidRPr="00391A49">
              <w:rPr>
                <w:caps/>
                <w:sz w:val="20"/>
                <w:szCs w:val="20"/>
              </w:rPr>
              <w:t>9</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4.</w:t>
            </w:r>
          </w:p>
        </w:tc>
        <w:tc>
          <w:tcPr>
            <w:tcW w:w="8222" w:type="dxa"/>
          </w:tcPr>
          <w:p w:rsidR="00B17E4C" w:rsidRPr="00391A49" w:rsidRDefault="00B17E4C" w:rsidP="00B17E4C">
            <w:pPr>
              <w:widowControl w:val="0"/>
              <w:autoSpaceDE w:val="0"/>
              <w:autoSpaceDN w:val="0"/>
              <w:adjustRightInd w:val="0"/>
              <w:jc w:val="both"/>
              <w:rPr>
                <w:caps/>
                <w:sz w:val="20"/>
                <w:szCs w:val="20"/>
              </w:rPr>
            </w:pPr>
            <w:r w:rsidRPr="00391A49">
              <w:rPr>
                <w:caps/>
                <w:sz w:val="20"/>
                <w:szCs w:val="20"/>
              </w:rPr>
              <w:t>ФОРМИРОВАНИЕ СОЦИАЛЬНОЙ АКТИВНОСТИ, ГРАЖДАНСКОЙ ПОЗИЦИИ,</w:t>
            </w:r>
          </w:p>
          <w:p w:rsidR="00B17E4C" w:rsidRPr="00391A49" w:rsidRDefault="00B17E4C" w:rsidP="00B17E4C">
            <w:pPr>
              <w:widowControl w:val="0"/>
              <w:autoSpaceDE w:val="0"/>
              <w:autoSpaceDN w:val="0"/>
              <w:adjustRightInd w:val="0"/>
              <w:jc w:val="both"/>
              <w:rPr>
                <w:caps/>
                <w:sz w:val="20"/>
                <w:szCs w:val="20"/>
              </w:rPr>
            </w:pPr>
            <w:r w:rsidRPr="00391A49">
              <w:rPr>
                <w:caps/>
                <w:sz w:val="20"/>
                <w:szCs w:val="20"/>
              </w:rPr>
              <w:t>ЖИЗНЕННОГО И ПРОФЕССИОНАЛЬНОГО САМООПРЕДЕЛЕНИЯ УЧАЩИХСЯ</w:t>
            </w:r>
          </w:p>
          <w:p w:rsidR="00B17E4C" w:rsidRPr="00391A49" w:rsidRDefault="00B17E4C" w:rsidP="00B17E4C">
            <w:pPr>
              <w:widowControl w:val="0"/>
              <w:autoSpaceDE w:val="0"/>
              <w:autoSpaceDN w:val="0"/>
              <w:adjustRightInd w:val="0"/>
              <w:jc w:val="both"/>
              <w:rPr>
                <w:caps/>
                <w:sz w:val="20"/>
                <w:szCs w:val="20"/>
              </w:rPr>
            </w:pPr>
            <w:r w:rsidRPr="00391A49">
              <w:rPr>
                <w:caps/>
                <w:sz w:val="20"/>
                <w:szCs w:val="20"/>
              </w:rPr>
              <w:t>СРЕДСТВАМИ ДОПОЛНИТЕЛЬНОГО ОБРАЗОВАНИЯ С ИСПОЛЬЗОВАНИЕМ МУЗЫКАЛЬНОГО СОПРОВОЖДЕНИЯ НА ХОРЕОГРАФИИ НАРОДНОГО ТАНЦА.</w:t>
            </w:r>
          </w:p>
          <w:p w:rsidR="00B17E4C" w:rsidRPr="00391A49" w:rsidRDefault="00B17E4C" w:rsidP="00391A49">
            <w:pPr>
              <w:widowControl w:val="0"/>
              <w:autoSpaceDE w:val="0"/>
              <w:autoSpaceDN w:val="0"/>
              <w:adjustRightInd w:val="0"/>
              <w:ind w:firstLine="601"/>
              <w:jc w:val="both"/>
              <w:rPr>
                <w:i/>
                <w:caps/>
                <w:sz w:val="20"/>
                <w:szCs w:val="20"/>
              </w:rPr>
            </w:pPr>
            <w:r w:rsidRPr="00391A49">
              <w:rPr>
                <w:i/>
                <w:sz w:val="20"/>
                <w:szCs w:val="20"/>
              </w:rPr>
              <w:t>Антропов Б.А.., концертмейстер, МАУДО «Детская школа хореографии №3» г. Набережные челны</w:t>
            </w:r>
          </w:p>
        </w:tc>
        <w:tc>
          <w:tcPr>
            <w:tcW w:w="957" w:type="dxa"/>
          </w:tcPr>
          <w:p w:rsidR="00B17E4C" w:rsidRPr="00391A49" w:rsidRDefault="00B17E4C" w:rsidP="000F72FE">
            <w:pPr>
              <w:widowControl w:val="0"/>
              <w:autoSpaceDE w:val="0"/>
              <w:autoSpaceDN w:val="0"/>
              <w:adjustRightInd w:val="0"/>
              <w:jc w:val="center"/>
              <w:rPr>
                <w:caps/>
                <w:sz w:val="20"/>
                <w:szCs w:val="20"/>
              </w:rPr>
            </w:pPr>
            <w:r w:rsidRPr="00391A49">
              <w:rPr>
                <w:caps/>
                <w:sz w:val="20"/>
                <w:szCs w:val="20"/>
              </w:rPr>
              <w:t>11</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5.</w:t>
            </w:r>
          </w:p>
        </w:tc>
        <w:tc>
          <w:tcPr>
            <w:tcW w:w="8222" w:type="dxa"/>
          </w:tcPr>
          <w:p w:rsidR="00B17E4C" w:rsidRPr="00391A49" w:rsidRDefault="00B17E4C" w:rsidP="00B17E4C">
            <w:pPr>
              <w:tabs>
                <w:tab w:val="left" w:pos="7920"/>
              </w:tabs>
              <w:jc w:val="both"/>
              <w:rPr>
                <w:sz w:val="20"/>
                <w:szCs w:val="20"/>
                <w:shd w:val="clear" w:color="auto" w:fill="FBFFEF"/>
              </w:rPr>
            </w:pPr>
            <w:r w:rsidRPr="00391A49">
              <w:rPr>
                <w:sz w:val="20"/>
                <w:szCs w:val="20"/>
                <w:shd w:val="clear" w:color="auto" w:fill="FBFFEF"/>
              </w:rPr>
              <w:t>РАЗВИТИЕ ЦЕЛЕУСТРЕМЛЕННОСТИ НА ЗАНЯТИЯХ ХОРЕОГРАФИИ.</w:t>
            </w:r>
          </w:p>
          <w:p w:rsidR="00B17E4C" w:rsidRPr="00391A49" w:rsidRDefault="00B17E4C" w:rsidP="00391A49">
            <w:pPr>
              <w:tabs>
                <w:tab w:val="left" w:pos="7920"/>
              </w:tabs>
              <w:ind w:firstLine="601"/>
              <w:jc w:val="both"/>
              <w:rPr>
                <w:i/>
                <w:sz w:val="20"/>
                <w:szCs w:val="20"/>
                <w:shd w:val="clear" w:color="auto" w:fill="FBFFEF"/>
              </w:rPr>
            </w:pPr>
            <w:r w:rsidRPr="00391A49">
              <w:rPr>
                <w:i/>
                <w:sz w:val="20"/>
                <w:szCs w:val="20"/>
                <w:shd w:val="clear" w:color="auto" w:fill="FBFFEF"/>
              </w:rPr>
              <w:t>Багаев А.В., педагог д/о МАУДО «Городской дворец творчества детей и молодежи №1» г Набережные Челны</w:t>
            </w:r>
          </w:p>
        </w:tc>
        <w:tc>
          <w:tcPr>
            <w:tcW w:w="957" w:type="dxa"/>
          </w:tcPr>
          <w:p w:rsidR="00B17E4C" w:rsidRPr="00391A49" w:rsidRDefault="00B17E4C" w:rsidP="000F72FE">
            <w:pPr>
              <w:widowControl w:val="0"/>
              <w:autoSpaceDE w:val="0"/>
              <w:autoSpaceDN w:val="0"/>
              <w:adjustRightInd w:val="0"/>
              <w:jc w:val="center"/>
              <w:rPr>
                <w:caps/>
                <w:sz w:val="20"/>
                <w:szCs w:val="20"/>
              </w:rPr>
            </w:pPr>
            <w:r w:rsidRPr="00391A49">
              <w:rPr>
                <w:caps/>
                <w:sz w:val="20"/>
                <w:szCs w:val="20"/>
              </w:rPr>
              <w:t>14</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6.</w:t>
            </w:r>
          </w:p>
        </w:tc>
        <w:tc>
          <w:tcPr>
            <w:tcW w:w="8222" w:type="dxa"/>
          </w:tcPr>
          <w:p w:rsidR="00B17E4C" w:rsidRPr="00391A49" w:rsidRDefault="00B17E4C" w:rsidP="00B17E4C">
            <w:pPr>
              <w:tabs>
                <w:tab w:val="left" w:pos="7920"/>
              </w:tabs>
              <w:jc w:val="center"/>
              <w:rPr>
                <w:spacing w:val="-6"/>
                <w:sz w:val="20"/>
                <w:szCs w:val="20"/>
              </w:rPr>
            </w:pPr>
            <w:r w:rsidRPr="00391A49">
              <w:rPr>
                <w:spacing w:val="-6"/>
                <w:sz w:val="20"/>
                <w:szCs w:val="20"/>
              </w:rPr>
              <w:t>ПОДБОР МУЗЫКАЛЬНОГО РЕПЕРТУАРА ПРИ ПОСТАНОВОЧНОЙ РАБОТЕ</w:t>
            </w:r>
          </w:p>
          <w:p w:rsidR="00B17E4C" w:rsidRPr="00391A49" w:rsidRDefault="00B17E4C" w:rsidP="00B17E4C">
            <w:pPr>
              <w:tabs>
                <w:tab w:val="left" w:pos="7920"/>
              </w:tabs>
              <w:jc w:val="both"/>
              <w:rPr>
                <w:spacing w:val="-6"/>
                <w:sz w:val="20"/>
                <w:szCs w:val="20"/>
              </w:rPr>
            </w:pPr>
            <w:r w:rsidRPr="00391A49">
              <w:rPr>
                <w:spacing w:val="-6"/>
                <w:sz w:val="20"/>
                <w:szCs w:val="20"/>
              </w:rPr>
              <w:t>С ДЕТЬМИ  6-7 ЛЕТ.</w:t>
            </w:r>
          </w:p>
          <w:p w:rsidR="00B17E4C" w:rsidRPr="00391A49" w:rsidRDefault="00B17E4C" w:rsidP="00391A49">
            <w:pPr>
              <w:tabs>
                <w:tab w:val="left" w:pos="7920"/>
              </w:tabs>
              <w:ind w:firstLine="601"/>
              <w:jc w:val="both"/>
              <w:rPr>
                <w:i/>
                <w:spacing w:val="-6"/>
                <w:sz w:val="20"/>
                <w:szCs w:val="20"/>
              </w:rPr>
            </w:pPr>
            <w:r w:rsidRPr="00391A49">
              <w:rPr>
                <w:i/>
                <w:spacing w:val="-6"/>
                <w:sz w:val="20"/>
                <w:szCs w:val="20"/>
              </w:rPr>
              <w:t>Батманова С.В., концертмейстер, МАУДО «Детская школа хореографии №3» г. Набережные Челны</w:t>
            </w:r>
          </w:p>
        </w:tc>
        <w:tc>
          <w:tcPr>
            <w:tcW w:w="957" w:type="dxa"/>
          </w:tcPr>
          <w:p w:rsidR="00B17E4C" w:rsidRPr="00391A49" w:rsidRDefault="00B17E4C" w:rsidP="000F72FE">
            <w:pPr>
              <w:widowControl w:val="0"/>
              <w:autoSpaceDE w:val="0"/>
              <w:autoSpaceDN w:val="0"/>
              <w:adjustRightInd w:val="0"/>
              <w:jc w:val="center"/>
              <w:rPr>
                <w:caps/>
                <w:sz w:val="20"/>
                <w:szCs w:val="20"/>
              </w:rPr>
            </w:pPr>
            <w:r w:rsidRPr="00391A49">
              <w:rPr>
                <w:caps/>
                <w:sz w:val="20"/>
                <w:szCs w:val="20"/>
              </w:rPr>
              <w:t>15</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7.</w:t>
            </w:r>
          </w:p>
        </w:tc>
        <w:tc>
          <w:tcPr>
            <w:tcW w:w="8222" w:type="dxa"/>
          </w:tcPr>
          <w:p w:rsidR="00B17E4C" w:rsidRPr="00391A49" w:rsidRDefault="00B17E4C" w:rsidP="00B17E4C">
            <w:pPr>
              <w:tabs>
                <w:tab w:val="left" w:pos="7920"/>
              </w:tabs>
              <w:jc w:val="both"/>
              <w:rPr>
                <w:spacing w:val="-6"/>
                <w:sz w:val="20"/>
                <w:szCs w:val="20"/>
              </w:rPr>
            </w:pPr>
            <w:r w:rsidRPr="00391A49">
              <w:rPr>
                <w:spacing w:val="-6"/>
                <w:sz w:val="20"/>
                <w:szCs w:val="20"/>
              </w:rPr>
              <w:t>РАЗВИТИЕ ТВОРЧЕСКИХ СПОСОБНОСТЕЙ ДЕТЕЙ НА ЗАНЯТИЯХ КЛАССИЧЕСКОГО ТАНЦА.</w:t>
            </w:r>
          </w:p>
          <w:p w:rsidR="00B17E4C" w:rsidRPr="00391A49" w:rsidRDefault="00B17E4C" w:rsidP="00391A49">
            <w:pPr>
              <w:tabs>
                <w:tab w:val="left" w:pos="7920"/>
              </w:tabs>
              <w:ind w:firstLine="601"/>
              <w:jc w:val="both"/>
              <w:rPr>
                <w:i/>
                <w:spacing w:val="-6"/>
                <w:sz w:val="20"/>
                <w:szCs w:val="20"/>
              </w:rPr>
            </w:pPr>
            <w:r w:rsidRPr="00391A49">
              <w:rPr>
                <w:i/>
                <w:spacing w:val="-6"/>
                <w:sz w:val="20"/>
                <w:szCs w:val="20"/>
              </w:rPr>
              <w:t>Бахтиярова Г.И., педагог д/о МАУДО «Городской дворец творчества детей и молодежи №1» г. Набережные Челны</w:t>
            </w:r>
          </w:p>
        </w:tc>
        <w:tc>
          <w:tcPr>
            <w:tcW w:w="957" w:type="dxa"/>
          </w:tcPr>
          <w:p w:rsidR="00B17E4C" w:rsidRPr="00391A49" w:rsidRDefault="00B17E4C" w:rsidP="000F72FE">
            <w:pPr>
              <w:widowControl w:val="0"/>
              <w:autoSpaceDE w:val="0"/>
              <w:autoSpaceDN w:val="0"/>
              <w:adjustRightInd w:val="0"/>
              <w:jc w:val="center"/>
              <w:rPr>
                <w:caps/>
                <w:sz w:val="20"/>
                <w:szCs w:val="20"/>
              </w:rPr>
            </w:pPr>
            <w:r w:rsidRPr="00391A49">
              <w:rPr>
                <w:caps/>
                <w:sz w:val="20"/>
                <w:szCs w:val="20"/>
              </w:rPr>
              <w:t>17</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8.</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ОТДЕЛЬНЫЕ ОСОБЕННОСТИ ОБУЧЕНИЯ НАРОДНО-СЦЕНИЧЕСКОМУ ТАНЦУ И ТРАДИЦИИ НАЦИОНАЛЬНОЙ ХОРЕОГРАФИЧЕСКОЙ КУЛЬТУРЫ.</w:t>
            </w:r>
          </w:p>
          <w:p w:rsidR="00B17E4C" w:rsidRPr="00391A49" w:rsidRDefault="00B17E4C" w:rsidP="00391A49">
            <w:pPr>
              <w:pStyle w:val="af8"/>
              <w:spacing w:line="240" w:lineRule="auto"/>
              <w:ind w:left="0" w:firstLine="601"/>
              <w:jc w:val="left"/>
              <w:rPr>
                <w:i/>
                <w:sz w:val="20"/>
                <w:szCs w:val="20"/>
                <w:lang w:eastAsia="ru-RU"/>
              </w:rPr>
            </w:pPr>
            <w:r w:rsidRPr="00391A49">
              <w:rPr>
                <w:i/>
                <w:sz w:val="20"/>
                <w:szCs w:val="20"/>
                <w:lang w:eastAsia="ru-RU"/>
              </w:rPr>
              <w:t>Вафина А.Р., преподаватель хореографии МБУДО «Детская школа искусств» Нижнекамского муниципального района Республики Татарстан</w:t>
            </w:r>
          </w:p>
        </w:tc>
        <w:tc>
          <w:tcPr>
            <w:tcW w:w="957" w:type="dxa"/>
          </w:tcPr>
          <w:p w:rsidR="00B17E4C" w:rsidRPr="00391A49" w:rsidRDefault="00D76AC6" w:rsidP="000F72FE">
            <w:pPr>
              <w:widowControl w:val="0"/>
              <w:autoSpaceDE w:val="0"/>
              <w:autoSpaceDN w:val="0"/>
              <w:adjustRightInd w:val="0"/>
              <w:jc w:val="center"/>
              <w:rPr>
                <w:caps/>
                <w:sz w:val="20"/>
                <w:szCs w:val="20"/>
              </w:rPr>
            </w:pPr>
            <w:r w:rsidRPr="00391A49">
              <w:rPr>
                <w:caps/>
                <w:sz w:val="20"/>
                <w:szCs w:val="20"/>
              </w:rPr>
              <w:t>19</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9.</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ИННОВАЦИОННАЯ ДЕЯТЕЛЬНОСТЬ В УСЛОВИЯХ ХОРЕОГРАФИЧЕСКОЙ ШКОЛЫ</w:t>
            </w:r>
          </w:p>
          <w:p w:rsidR="00B17E4C" w:rsidRPr="00391A49" w:rsidRDefault="00B17E4C" w:rsidP="00391A49">
            <w:pPr>
              <w:ind w:firstLine="601"/>
              <w:jc w:val="both"/>
              <w:outlineLvl w:val="0"/>
              <w:rPr>
                <w:bCs/>
                <w:i/>
                <w:kern w:val="28"/>
                <w:sz w:val="20"/>
                <w:szCs w:val="20"/>
              </w:rPr>
            </w:pPr>
            <w:r w:rsidRPr="00391A49">
              <w:rPr>
                <w:bCs/>
                <w:i/>
                <w:kern w:val="28"/>
                <w:sz w:val="20"/>
                <w:szCs w:val="20"/>
              </w:rPr>
              <w:t>Елохина В.С., методист МАУДО «Детская школа  хореографии №3»</w:t>
            </w:r>
          </w:p>
        </w:tc>
        <w:tc>
          <w:tcPr>
            <w:tcW w:w="957" w:type="dxa"/>
          </w:tcPr>
          <w:p w:rsidR="00B17E4C" w:rsidRPr="00391A49" w:rsidRDefault="00D76AC6" w:rsidP="000F72FE">
            <w:pPr>
              <w:widowControl w:val="0"/>
              <w:autoSpaceDE w:val="0"/>
              <w:autoSpaceDN w:val="0"/>
              <w:adjustRightInd w:val="0"/>
              <w:jc w:val="center"/>
              <w:rPr>
                <w:caps/>
                <w:sz w:val="20"/>
                <w:szCs w:val="20"/>
              </w:rPr>
            </w:pPr>
            <w:r w:rsidRPr="00391A49">
              <w:rPr>
                <w:caps/>
                <w:sz w:val="20"/>
                <w:szCs w:val="20"/>
              </w:rPr>
              <w:t>20</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9.</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АКТИВНЫЕ МЕТОДЫ И ФОРМЫ РАБОТЫ КАК СРЕДСТВО РАЗВИТИЯ ЭМОЦИОНАЛЬНОЙ СФЕРЫ УЧАЩИХСЯ.</w:t>
            </w:r>
          </w:p>
          <w:p w:rsidR="00B17E4C" w:rsidRPr="00391A49" w:rsidRDefault="00B17E4C" w:rsidP="00B17E4C">
            <w:pPr>
              <w:ind w:firstLine="34"/>
              <w:jc w:val="both"/>
              <w:outlineLvl w:val="0"/>
              <w:rPr>
                <w:bCs/>
                <w:i/>
                <w:kern w:val="28"/>
                <w:sz w:val="20"/>
                <w:szCs w:val="20"/>
              </w:rPr>
            </w:pPr>
            <w:r w:rsidRPr="00391A49">
              <w:rPr>
                <w:bCs/>
                <w:i/>
                <w:kern w:val="28"/>
                <w:sz w:val="20"/>
                <w:szCs w:val="20"/>
              </w:rPr>
              <w:t>Иванова Ю.В., педагог д/о МАУДО «Городской дворец творчества детей и молодежи №1» г. Набережные Челны</w:t>
            </w:r>
          </w:p>
        </w:tc>
        <w:tc>
          <w:tcPr>
            <w:tcW w:w="957" w:type="dxa"/>
          </w:tcPr>
          <w:p w:rsidR="00B17E4C" w:rsidRPr="00391A49" w:rsidRDefault="00D76AC6" w:rsidP="000F72FE">
            <w:pPr>
              <w:widowControl w:val="0"/>
              <w:autoSpaceDE w:val="0"/>
              <w:autoSpaceDN w:val="0"/>
              <w:adjustRightInd w:val="0"/>
              <w:jc w:val="center"/>
              <w:rPr>
                <w:caps/>
                <w:sz w:val="20"/>
                <w:szCs w:val="20"/>
              </w:rPr>
            </w:pPr>
            <w:r w:rsidRPr="00391A49">
              <w:rPr>
                <w:caps/>
                <w:sz w:val="20"/>
                <w:szCs w:val="20"/>
              </w:rPr>
              <w:t>22</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10.</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СОЗДАНИЕ ОБРАЗОВАТЕЛЬНОЙ СРЕДЫ ДЛЯ ОДАРЕННЫХ УЧАЩИХСЯ В УСЛОВИЯХ ДОПОЛНИТЕЛЬНОГО ОБРАЗОВАНИЯ</w:t>
            </w:r>
          </w:p>
          <w:p w:rsidR="00B17E4C" w:rsidRPr="00391A49" w:rsidRDefault="00B17E4C" w:rsidP="00391A49">
            <w:pPr>
              <w:ind w:firstLine="601"/>
              <w:jc w:val="both"/>
              <w:outlineLvl w:val="0"/>
              <w:rPr>
                <w:bCs/>
                <w:i/>
                <w:kern w:val="28"/>
                <w:sz w:val="20"/>
                <w:szCs w:val="20"/>
              </w:rPr>
            </w:pPr>
            <w:r w:rsidRPr="00391A49">
              <w:rPr>
                <w:bCs/>
                <w:i/>
                <w:kern w:val="28"/>
                <w:sz w:val="20"/>
                <w:szCs w:val="20"/>
              </w:rPr>
              <w:t>Костина В.И., методист, педагог д/о МАУДО «Городской дворец творчества детей и молодежи №1» г. Набережные Челны</w:t>
            </w:r>
          </w:p>
        </w:tc>
        <w:tc>
          <w:tcPr>
            <w:tcW w:w="957" w:type="dxa"/>
          </w:tcPr>
          <w:p w:rsidR="00B17E4C" w:rsidRPr="00391A49" w:rsidRDefault="00D76AC6" w:rsidP="000F72FE">
            <w:pPr>
              <w:widowControl w:val="0"/>
              <w:autoSpaceDE w:val="0"/>
              <w:autoSpaceDN w:val="0"/>
              <w:adjustRightInd w:val="0"/>
              <w:jc w:val="center"/>
              <w:rPr>
                <w:caps/>
                <w:sz w:val="20"/>
                <w:szCs w:val="20"/>
              </w:rPr>
            </w:pPr>
            <w:r w:rsidRPr="00391A49">
              <w:rPr>
                <w:caps/>
                <w:sz w:val="20"/>
                <w:szCs w:val="20"/>
              </w:rPr>
              <w:t>25</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11</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ПРИМЕНЕНИЕ ИННОВАЦИОННЫХ ТЕХНОЛОГИЙ В ОБРАЗОВАТЕЛЬНОЙ ДЕЯТЕЛЬНОСТИ ХОРЕОГРАФИЧЕСКОГО КОЛЛЕКТИВА</w:t>
            </w:r>
          </w:p>
          <w:p w:rsidR="00B17E4C" w:rsidRPr="00391A49" w:rsidRDefault="00B17E4C" w:rsidP="00391A49">
            <w:pPr>
              <w:ind w:firstLine="601"/>
              <w:jc w:val="both"/>
              <w:outlineLvl w:val="0"/>
              <w:rPr>
                <w:bCs/>
                <w:i/>
                <w:kern w:val="28"/>
                <w:sz w:val="20"/>
                <w:szCs w:val="20"/>
              </w:rPr>
            </w:pPr>
            <w:r w:rsidRPr="00391A49">
              <w:rPr>
                <w:bCs/>
                <w:i/>
                <w:kern w:val="28"/>
                <w:sz w:val="20"/>
                <w:szCs w:val="20"/>
              </w:rPr>
              <w:t>Курасова Е.Р. педагог д/о МБУ ДО «Центр эстетического воспитания детей» ЕМР РТ</w:t>
            </w:r>
          </w:p>
        </w:tc>
        <w:tc>
          <w:tcPr>
            <w:tcW w:w="957" w:type="dxa"/>
          </w:tcPr>
          <w:p w:rsidR="00B17E4C" w:rsidRPr="00391A49" w:rsidRDefault="00D76AC6" w:rsidP="000F72FE">
            <w:pPr>
              <w:widowControl w:val="0"/>
              <w:autoSpaceDE w:val="0"/>
              <w:autoSpaceDN w:val="0"/>
              <w:adjustRightInd w:val="0"/>
              <w:jc w:val="center"/>
              <w:rPr>
                <w:caps/>
                <w:sz w:val="20"/>
                <w:szCs w:val="20"/>
              </w:rPr>
            </w:pPr>
            <w:r w:rsidRPr="00391A49">
              <w:rPr>
                <w:caps/>
                <w:sz w:val="20"/>
                <w:szCs w:val="20"/>
              </w:rPr>
              <w:t>26</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12.</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СОЦИАЛЬНЫЕ ТАНЦЫ КАК АКТИВНАЯ ФОРМА РАБОТЫ В СТУДИИ БАЛЬНОГО ТАНЦА.</w:t>
            </w:r>
          </w:p>
          <w:p w:rsidR="00B17E4C" w:rsidRPr="00391A49" w:rsidRDefault="00B17E4C" w:rsidP="00391A49">
            <w:pPr>
              <w:ind w:firstLine="601"/>
              <w:jc w:val="both"/>
              <w:outlineLvl w:val="0"/>
              <w:rPr>
                <w:bCs/>
                <w:i/>
                <w:kern w:val="28"/>
                <w:sz w:val="20"/>
                <w:szCs w:val="20"/>
              </w:rPr>
            </w:pPr>
            <w:r w:rsidRPr="00391A49">
              <w:rPr>
                <w:bCs/>
                <w:i/>
                <w:kern w:val="28"/>
                <w:sz w:val="20"/>
                <w:szCs w:val="20"/>
              </w:rPr>
              <w:t>Курбанова А.Н., педагог д/о МАУДО «Городской дворец творчества детей и молодежи №1» г. Набережные Челны</w:t>
            </w:r>
          </w:p>
        </w:tc>
        <w:tc>
          <w:tcPr>
            <w:tcW w:w="957" w:type="dxa"/>
          </w:tcPr>
          <w:p w:rsidR="00B17E4C" w:rsidRPr="00391A49" w:rsidRDefault="00D76AC6" w:rsidP="000F72FE">
            <w:pPr>
              <w:widowControl w:val="0"/>
              <w:autoSpaceDE w:val="0"/>
              <w:autoSpaceDN w:val="0"/>
              <w:adjustRightInd w:val="0"/>
              <w:jc w:val="center"/>
              <w:rPr>
                <w:caps/>
                <w:sz w:val="20"/>
                <w:szCs w:val="20"/>
              </w:rPr>
            </w:pPr>
            <w:r w:rsidRPr="00391A49">
              <w:rPr>
                <w:caps/>
                <w:sz w:val="20"/>
                <w:szCs w:val="20"/>
              </w:rPr>
              <w:t>28</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13.</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ФОРМЫ ОРГАНИЗАЦИИ СОТВОРЧЕСТВА НА ЗАНЯТИЯХ НАРОДНОГО ТАНЦА.</w:t>
            </w:r>
          </w:p>
          <w:p w:rsidR="00B17E4C" w:rsidRPr="00391A49" w:rsidRDefault="00B17E4C" w:rsidP="00391A49">
            <w:pPr>
              <w:ind w:firstLine="601"/>
              <w:jc w:val="both"/>
              <w:outlineLvl w:val="0"/>
              <w:rPr>
                <w:bCs/>
                <w:i/>
                <w:kern w:val="28"/>
                <w:sz w:val="20"/>
                <w:szCs w:val="20"/>
              </w:rPr>
            </w:pPr>
            <w:r w:rsidRPr="00391A49">
              <w:rPr>
                <w:bCs/>
                <w:i/>
                <w:kern w:val="28"/>
                <w:sz w:val="20"/>
                <w:szCs w:val="20"/>
              </w:rPr>
              <w:t>Лаврова А.А., педагог д/о МАУДО «Городской дворец творчества детей и молодежи №1» г.Набережные Челны</w:t>
            </w:r>
          </w:p>
        </w:tc>
        <w:tc>
          <w:tcPr>
            <w:tcW w:w="957" w:type="dxa"/>
          </w:tcPr>
          <w:p w:rsidR="00B17E4C" w:rsidRPr="00391A49" w:rsidRDefault="00D76AC6" w:rsidP="000F72FE">
            <w:pPr>
              <w:widowControl w:val="0"/>
              <w:autoSpaceDE w:val="0"/>
              <w:autoSpaceDN w:val="0"/>
              <w:adjustRightInd w:val="0"/>
              <w:jc w:val="center"/>
              <w:rPr>
                <w:caps/>
                <w:sz w:val="20"/>
                <w:szCs w:val="20"/>
              </w:rPr>
            </w:pPr>
            <w:r w:rsidRPr="00391A49">
              <w:rPr>
                <w:caps/>
                <w:sz w:val="20"/>
                <w:szCs w:val="20"/>
              </w:rPr>
              <w:t>30</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14</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ПРИМЕНЕНИЕ ИННОВАЦИОННЫХ ТЕХНОЛОГИЙ В ОБРАЗОВАТЕЛЬНОЙ ДЕЯТЕЛЬНОСТИ ХОРЕОГРАФИЧЕСКОГО КОЛЛЕКТИВА «АНЖЕЛИНКИ».</w:t>
            </w:r>
          </w:p>
          <w:p w:rsidR="00B17E4C" w:rsidRPr="00391A49" w:rsidRDefault="00B17E4C" w:rsidP="00391A49">
            <w:pPr>
              <w:ind w:firstLine="601"/>
              <w:jc w:val="both"/>
              <w:outlineLvl w:val="0"/>
              <w:rPr>
                <w:bCs/>
                <w:i/>
                <w:kern w:val="28"/>
                <w:sz w:val="20"/>
                <w:szCs w:val="20"/>
              </w:rPr>
            </w:pPr>
            <w:r w:rsidRPr="00391A49">
              <w:rPr>
                <w:bCs/>
                <w:i/>
                <w:kern w:val="28"/>
                <w:sz w:val="20"/>
                <w:szCs w:val="20"/>
              </w:rPr>
              <w:lastRenderedPageBreak/>
              <w:t>Машанова А.В., педагог д/о МБУ ДО «Центр эстетического воспитания детей» ЕМР РТ</w:t>
            </w:r>
          </w:p>
        </w:tc>
        <w:tc>
          <w:tcPr>
            <w:tcW w:w="957" w:type="dxa"/>
          </w:tcPr>
          <w:p w:rsidR="00B17E4C" w:rsidRPr="00391A49" w:rsidRDefault="006A4A7A" w:rsidP="000F72FE">
            <w:pPr>
              <w:widowControl w:val="0"/>
              <w:autoSpaceDE w:val="0"/>
              <w:autoSpaceDN w:val="0"/>
              <w:adjustRightInd w:val="0"/>
              <w:jc w:val="center"/>
              <w:rPr>
                <w:caps/>
                <w:sz w:val="20"/>
                <w:szCs w:val="20"/>
              </w:rPr>
            </w:pPr>
            <w:r w:rsidRPr="00391A49">
              <w:rPr>
                <w:caps/>
                <w:sz w:val="20"/>
                <w:szCs w:val="20"/>
              </w:rPr>
              <w:lastRenderedPageBreak/>
              <w:t>31</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lastRenderedPageBreak/>
              <w:t>15.</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ВЛИЯНИЕ КЛАССИЧЕСКОГО ТАНЦА НА ФОРМИРОВАНИЕ ПРАВИЛЬНОЙ ОСАНКИ РЕБЕНКА.</w:t>
            </w:r>
          </w:p>
          <w:p w:rsidR="00B17E4C" w:rsidRPr="00391A49" w:rsidRDefault="00B17E4C" w:rsidP="00391A49">
            <w:pPr>
              <w:ind w:firstLine="601"/>
              <w:jc w:val="both"/>
              <w:outlineLvl w:val="0"/>
              <w:rPr>
                <w:bCs/>
                <w:kern w:val="28"/>
                <w:sz w:val="20"/>
                <w:szCs w:val="20"/>
              </w:rPr>
            </w:pPr>
            <w:r w:rsidRPr="00391A49">
              <w:rPr>
                <w:bCs/>
                <w:kern w:val="28"/>
                <w:sz w:val="20"/>
                <w:szCs w:val="20"/>
              </w:rPr>
              <w:t>Минабутдинова И.Б., педагог д/о МАУДО «Городской дворец творчества детей и молодежи №1» г. Набережные Челны</w:t>
            </w:r>
          </w:p>
        </w:tc>
        <w:tc>
          <w:tcPr>
            <w:tcW w:w="957" w:type="dxa"/>
          </w:tcPr>
          <w:p w:rsidR="00B17E4C" w:rsidRPr="00391A49" w:rsidRDefault="006A4A7A" w:rsidP="000F72FE">
            <w:pPr>
              <w:widowControl w:val="0"/>
              <w:autoSpaceDE w:val="0"/>
              <w:autoSpaceDN w:val="0"/>
              <w:adjustRightInd w:val="0"/>
              <w:jc w:val="center"/>
              <w:rPr>
                <w:caps/>
                <w:sz w:val="20"/>
                <w:szCs w:val="20"/>
              </w:rPr>
            </w:pPr>
            <w:r w:rsidRPr="00391A49">
              <w:rPr>
                <w:caps/>
                <w:sz w:val="20"/>
                <w:szCs w:val="20"/>
              </w:rPr>
              <w:t>34</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16.</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МЕТОДЫ СТИМУЛИРОВАНИЯ И ПОДДЕРЖКИ ОДАРЕННЫХ ДЕТЕЙ</w:t>
            </w:r>
          </w:p>
          <w:p w:rsidR="00B17E4C" w:rsidRPr="00391A49" w:rsidRDefault="00B17E4C" w:rsidP="00B17E4C">
            <w:pPr>
              <w:ind w:firstLine="34"/>
              <w:jc w:val="both"/>
              <w:outlineLvl w:val="0"/>
              <w:rPr>
                <w:bCs/>
                <w:kern w:val="28"/>
                <w:sz w:val="20"/>
                <w:szCs w:val="20"/>
              </w:rPr>
            </w:pPr>
            <w:r w:rsidRPr="00391A49">
              <w:rPr>
                <w:bCs/>
                <w:kern w:val="28"/>
                <w:sz w:val="20"/>
                <w:szCs w:val="20"/>
              </w:rPr>
              <w:t>НА ЗАНЯТИЯХ БАЛЬНЫХ ТАНЦЕВ.</w:t>
            </w:r>
          </w:p>
          <w:p w:rsidR="00B17E4C" w:rsidRPr="00391A49" w:rsidRDefault="00B17E4C" w:rsidP="00391A49">
            <w:pPr>
              <w:ind w:firstLine="601"/>
              <w:jc w:val="both"/>
              <w:outlineLvl w:val="0"/>
              <w:rPr>
                <w:bCs/>
                <w:kern w:val="28"/>
                <w:sz w:val="20"/>
                <w:szCs w:val="20"/>
              </w:rPr>
            </w:pPr>
            <w:r w:rsidRPr="00391A49">
              <w:rPr>
                <w:bCs/>
                <w:kern w:val="28"/>
                <w:sz w:val="20"/>
                <w:szCs w:val="20"/>
              </w:rPr>
              <w:t>Неграш Л.В., педагог д/о МАУДО «Городской дворец творчества детей и молодежи №1» г. Набережные Челны</w:t>
            </w:r>
          </w:p>
        </w:tc>
        <w:tc>
          <w:tcPr>
            <w:tcW w:w="957" w:type="dxa"/>
          </w:tcPr>
          <w:p w:rsidR="00B17E4C" w:rsidRPr="00391A49" w:rsidRDefault="006A4A7A" w:rsidP="000F72FE">
            <w:pPr>
              <w:widowControl w:val="0"/>
              <w:autoSpaceDE w:val="0"/>
              <w:autoSpaceDN w:val="0"/>
              <w:adjustRightInd w:val="0"/>
              <w:jc w:val="center"/>
              <w:rPr>
                <w:caps/>
                <w:sz w:val="20"/>
                <w:szCs w:val="20"/>
              </w:rPr>
            </w:pPr>
            <w:r w:rsidRPr="00391A49">
              <w:rPr>
                <w:caps/>
                <w:sz w:val="20"/>
                <w:szCs w:val="20"/>
              </w:rPr>
              <w:t>35</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17.</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РАЗВИТИЕ УСТОЙЧИВОСТИ И КООРДИНАЦИИ ИСПОЛНЕНИЯ У УЧАЩИХСЯ</w:t>
            </w:r>
          </w:p>
          <w:p w:rsidR="00B17E4C" w:rsidRPr="00391A49" w:rsidRDefault="00B17E4C" w:rsidP="00B17E4C">
            <w:pPr>
              <w:ind w:firstLine="34"/>
              <w:jc w:val="both"/>
              <w:outlineLvl w:val="0"/>
              <w:rPr>
                <w:bCs/>
                <w:i/>
                <w:kern w:val="28"/>
                <w:sz w:val="20"/>
                <w:szCs w:val="20"/>
              </w:rPr>
            </w:pPr>
            <w:r w:rsidRPr="00391A49">
              <w:rPr>
                <w:bCs/>
                <w:kern w:val="28"/>
                <w:sz w:val="20"/>
                <w:szCs w:val="20"/>
              </w:rPr>
              <w:t>НА ЗАНЯТИЯХ ХОРЕОГРАФИЕЙ.</w:t>
            </w:r>
          </w:p>
          <w:p w:rsidR="00B17E4C" w:rsidRPr="00391A49" w:rsidRDefault="00B17E4C" w:rsidP="00B17E4C">
            <w:pPr>
              <w:ind w:firstLine="34"/>
              <w:jc w:val="both"/>
              <w:outlineLvl w:val="0"/>
              <w:rPr>
                <w:bCs/>
                <w:i/>
                <w:kern w:val="28"/>
                <w:sz w:val="20"/>
                <w:szCs w:val="20"/>
              </w:rPr>
            </w:pPr>
            <w:r w:rsidRPr="00391A49">
              <w:rPr>
                <w:bCs/>
                <w:i/>
                <w:kern w:val="28"/>
                <w:sz w:val="20"/>
                <w:szCs w:val="20"/>
              </w:rPr>
              <w:t>Панова Г.Н., преподаватель хореографии МБУ ДО «Центр эстетического воспитания детей», г. Елабуга.</w:t>
            </w:r>
          </w:p>
        </w:tc>
        <w:tc>
          <w:tcPr>
            <w:tcW w:w="957" w:type="dxa"/>
          </w:tcPr>
          <w:p w:rsidR="00B17E4C" w:rsidRPr="00391A49" w:rsidRDefault="006A4A7A" w:rsidP="000F72FE">
            <w:pPr>
              <w:widowControl w:val="0"/>
              <w:autoSpaceDE w:val="0"/>
              <w:autoSpaceDN w:val="0"/>
              <w:adjustRightInd w:val="0"/>
              <w:jc w:val="center"/>
              <w:rPr>
                <w:caps/>
                <w:sz w:val="20"/>
                <w:szCs w:val="20"/>
              </w:rPr>
            </w:pPr>
            <w:r w:rsidRPr="00391A49">
              <w:rPr>
                <w:caps/>
                <w:sz w:val="20"/>
                <w:szCs w:val="20"/>
              </w:rPr>
              <w:t>36</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18.</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ПРИМЕНЕНИЕ ИННОВАЦИОННЫХ ТЕХНОЛОГИЙ В ОБРАЗОВАТЕЛЬНОЙ ДЕЯТЕЛЬНОСТИ ХОРЕОГРАФИЧЕСКОГО КОЛЛЕКТИВА.</w:t>
            </w:r>
          </w:p>
          <w:p w:rsidR="00B17E4C" w:rsidRPr="00391A49" w:rsidRDefault="00B17E4C" w:rsidP="00391A49">
            <w:pPr>
              <w:ind w:firstLine="601"/>
              <w:jc w:val="both"/>
              <w:outlineLvl w:val="0"/>
              <w:rPr>
                <w:bCs/>
                <w:i/>
                <w:kern w:val="28"/>
                <w:sz w:val="20"/>
                <w:szCs w:val="20"/>
              </w:rPr>
            </w:pPr>
            <w:r w:rsidRPr="00391A49">
              <w:rPr>
                <w:bCs/>
                <w:i/>
                <w:kern w:val="28"/>
                <w:sz w:val="20"/>
                <w:szCs w:val="20"/>
              </w:rPr>
              <w:t xml:space="preserve">Петрова Л.И., педагог д/о по хореографии МАУ ДО «Детская школа искусств №7» г. Набережные Челны. </w:t>
            </w:r>
          </w:p>
        </w:tc>
        <w:tc>
          <w:tcPr>
            <w:tcW w:w="957" w:type="dxa"/>
          </w:tcPr>
          <w:p w:rsidR="00B17E4C" w:rsidRPr="00391A49" w:rsidRDefault="006A4A7A" w:rsidP="000F72FE">
            <w:pPr>
              <w:widowControl w:val="0"/>
              <w:autoSpaceDE w:val="0"/>
              <w:autoSpaceDN w:val="0"/>
              <w:adjustRightInd w:val="0"/>
              <w:jc w:val="center"/>
              <w:rPr>
                <w:caps/>
                <w:sz w:val="20"/>
                <w:szCs w:val="20"/>
              </w:rPr>
            </w:pPr>
            <w:r w:rsidRPr="00391A49">
              <w:rPr>
                <w:caps/>
                <w:sz w:val="20"/>
                <w:szCs w:val="20"/>
              </w:rPr>
              <w:t>38</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19.</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ПРИМЕНЕНИЕ СОВРЕМЕННЫХ ПЕДАГОГИЧЕСКИХ ТЕХНОЛОГИЙ В ДЕЯТЕЛЬНОСТИ ПЕДАГОГА ХОРЕОГРАФИЧЕСКОЙ НАПРАВЛЕННОСТИ.</w:t>
            </w:r>
          </w:p>
          <w:p w:rsidR="00B17E4C" w:rsidRPr="00391A49" w:rsidRDefault="00B17E4C" w:rsidP="00391A49">
            <w:pPr>
              <w:ind w:firstLine="601"/>
              <w:jc w:val="both"/>
              <w:outlineLvl w:val="0"/>
              <w:rPr>
                <w:bCs/>
                <w:i/>
                <w:kern w:val="28"/>
                <w:sz w:val="20"/>
                <w:szCs w:val="20"/>
              </w:rPr>
            </w:pPr>
            <w:r w:rsidRPr="00391A49">
              <w:rPr>
                <w:bCs/>
                <w:i/>
                <w:kern w:val="28"/>
                <w:sz w:val="20"/>
                <w:szCs w:val="20"/>
              </w:rPr>
              <w:t>Пескова С.Ю., педагог д/о МАУДО « Дом детского творчества №15» г. Набережные Челны</w:t>
            </w:r>
          </w:p>
        </w:tc>
        <w:tc>
          <w:tcPr>
            <w:tcW w:w="957" w:type="dxa"/>
          </w:tcPr>
          <w:p w:rsidR="00B17E4C" w:rsidRPr="00391A49" w:rsidRDefault="006A4A7A" w:rsidP="000F72FE">
            <w:pPr>
              <w:widowControl w:val="0"/>
              <w:autoSpaceDE w:val="0"/>
              <w:autoSpaceDN w:val="0"/>
              <w:adjustRightInd w:val="0"/>
              <w:jc w:val="center"/>
              <w:rPr>
                <w:caps/>
                <w:sz w:val="20"/>
                <w:szCs w:val="20"/>
              </w:rPr>
            </w:pPr>
            <w:r w:rsidRPr="00391A49">
              <w:rPr>
                <w:caps/>
                <w:sz w:val="20"/>
                <w:szCs w:val="20"/>
              </w:rPr>
              <w:t>41</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20.</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ИННОВАЦИИ В РАБОТЕ КОНЦЕРТМЕЙСТЕРА ХОРЕОГРАФИЧЕСКОГО КОЛЛЕКТИВА.</w:t>
            </w:r>
          </w:p>
          <w:p w:rsidR="00B17E4C" w:rsidRPr="00391A49" w:rsidRDefault="00B17E4C" w:rsidP="00391A49">
            <w:pPr>
              <w:ind w:firstLine="601"/>
              <w:jc w:val="both"/>
              <w:outlineLvl w:val="0"/>
              <w:rPr>
                <w:bCs/>
                <w:i/>
                <w:kern w:val="28"/>
                <w:sz w:val="20"/>
                <w:szCs w:val="20"/>
              </w:rPr>
            </w:pPr>
            <w:r w:rsidRPr="00391A49">
              <w:rPr>
                <w:bCs/>
                <w:i/>
                <w:kern w:val="28"/>
                <w:sz w:val="20"/>
                <w:szCs w:val="20"/>
              </w:rPr>
              <w:t>Савастьянова Н.Н., преподаватель по классу фортепиано, концертмейстер МАУ ДО «Детская школа искусств №7» г Набережные Челны</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43</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21</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МЕТОДЫ РАЗВИТИЯ МЕЖЛИЧНОСТНОГО ОБЩЕНИЯ, СОЗДАНИЕ ХУДОЖЕСТВЕННОЙ СРЕДЫ, ПРОИЗВОДСТВО КОЛЛЕКТИВНОГО ТВОРЧЕСКОГО ПРОДУКТА КАК ИННОВАЦИИ В РАЗВИТИИ СОВРЕМЕННОЙ ТЕНДЕНЦИИ ХОРЕОГРАФИИ.</w:t>
            </w:r>
          </w:p>
          <w:p w:rsidR="00B17E4C" w:rsidRPr="00391A49" w:rsidRDefault="00B17E4C" w:rsidP="00391A49">
            <w:pPr>
              <w:ind w:firstLine="601"/>
              <w:jc w:val="both"/>
              <w:outlineLvl w:val="0"/>
              <w:rPr>
                <w:bCs/>
                <w:i/>
                <w:kern w:val="28"/>
                <w:sz w:val="20"/>
                <w:szCs w:val="20"/>
              </w:rPr>
            </w:pPr>
            <w:r w:rsidRPr="00391A49">
              <w:rPr>
                <w:bCs/>
                <w:kern w:val="28"/>
                <w:sz w:val="20"/>
                <w:szCs w:val="20"/>
              </w:rPr>
              <w:t xml:space="preserve">Силайкина С.Н., </w:t>
            </w:r>
            <w:r w:rsidRPr="00391A49">
              <w:rPr>
                <w:bCs/>
                <w:i/>
                <w:kern w:val="28"/>
                <w:sz w:val="20"/>
                <w:szCs w:val="20"/>
              </w:rPr>
              <w:t>преподаватель хореографии преподаватель хореографии, МБУДО «Детская школа искусств» г. Нижнекамск</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44</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22.</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ФОРМЫ И МЕТОДЫ МОТИВАЦИИ НА ЗАНЯТИЯХ СПОРТИВНЫМИ БАЛЬНЫМИ ТАНЦАМИ.</w:t>
            </w:r>
          </w:p>
          <w:p w:rsidR="00B17E4C" w:rsidRPr="00391A49" w:rsidRDefault="00B17E4C" w:rsidP="00391A49">
            <w:pPr>
              <w:ind w:firstLine="601"/>
              <w:jc w:val="both"/>
              <w:outlineLvl w:val="0"/>
              <w:rPr>
                <w:bCs/>
                <w:i/>
                <w:kern w:val="28"/>
                <w:sz w:val="20"/>
                <w:szCs w:val="20"/>
              </w:rPr>
            </w:pPr>
            <w:r w:rsidRPr="00391A49">
              <w:rPr>
                <w:bCs/>
                <w:i/>
                <w:kern w:val="28"/>
                <w:sz w:val="20"/>
                <w:szCs w:val="20"/>
              </w:rPr>
              <w:t>Сойко М.В., педагог д/о МАУДО «Городской дворец творчества детей и молодежи №1» г Набережные Челны</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47</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23.</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ЗНАЧЕНИЕ ХОРЕОГРАФИИ В ФОРМИРОВАНИИ И РАЗВИТИИ ЛИЧНОСТИ.</w:t>
            </w:r>
          </w:p>
          <w:p w:rsidR="00B17E4C" w:rsidRPr="00391A49" w:rsidRDefault="00B17E4C" w:rsidP="00391A49">
            <w:pPr>
              <w:ind w:firstLine="601"/>
              <w:jc w:val="both"/>
              <w:outlineLvl w:val="0"/>
              <w:rPr>
                <w:bCs/>
                <w:i/>
                <w:kern w:val="28"/>
                <w:sz w:val="20"/>
                <w:szCs w:val="20"/>
              </w:rPr>
            </w:pPr>
            <w:r w:rsidRPr="00391A49">
              <w:rPr>
                <w:bCs/>
                <w:i/>
                <w:kern w:val="28"/>
                <w:sz w:val="20"/>
                <w:szCs w:val="20"/>
              </w:rPr>
              <w:t>Сторожук Е.А, педагог д/о МАУДО «Городской дворец творчества детей и молодежи №1» г. Набережные Челны</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48</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24</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 xml:space="preserve">ФЛЕШМОБ - КАК  СОВРЕМЕННАЯ ФОРМА ТАНЦЕВАЛЬНОГО ИСКУССТВА. </w:t>
            </w:r>
          </w:p>
          <w:p w:rsidR="00B17E4C" w:rsidRPr="00391A49" w:rsidRDefault="00B17E4C" w:rsidP="00391A49">
            <w:pPr>
              <w:ind w:firstLine="601"/>
              <w:jc w:val="both"/>
              <w:outlineLvl w:val="0"/>
              <w:rPr>
                <w:bCs/>
                <w:i/>
                <w:kern w:val="28"/>
                <w:sz w:val="20"/>
                <w:szCs w:val="20"/>
              </w:rPr>
            </w:pPr>
            <w:r w:rsidRPr="00391A49">
              <w:rPr>
                <w:bCs/>
                <w:i/>
                <w:kern w:val="28"/>
                <w:sz w:val="20"/>
                <w:szCs w:val="20"/>
              </w:rPr>
              <w:t>Тураева Е.М., педагог д/о МБУ ДО «Центр эстетического воспитания детей» ЕМР РТ</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50</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25</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ИЗУЧЕНИЕ УПРАЖНЕНИЙ TEMPS LEVE, PAS ECHAPPE, PAS GLISSADE НА ПАЛЬЦАХ (ПУАНТАХ) НА УРОКЕ ПО  КЛАССИЧЕСКОМУ ТАНЦУ» (7 ГОД ОБУЧЕНИЯ В ШКОЛЕ ИСКУССТВ).</w:t>
            </w:r>
          </w:p>
          <w:p w:rsidR="00B17E4C" w:rsidRPr="00391A49" w:rsidRDefault="00B17E4C" w:rsidP="00391A49">
            <w:pPr>
              <w:ind w:firstLine="601"/>
              <w:jc w:val="both"/>
              <w:outlineLvl w:val="0"/>
              <w:rPr>
                <w:bCs/>
                <w:i/>
                <w:kern w:val="28"/>
                <w:sz w:val="20"/>
                <w:szCs w:val="20"/>
              </w:rPr>
            </w:pPr>
            <w:r w:rsidRPr="00391A49">
              <w:rPr>
                <w:bCs/>
                <w:i/>
                <w:kern w:val="28"/>
                <w:sz w:val="20"/>
                <w:szCs w:val="20"/>
              </w:rPr>
              <w:t>Шайдуллина Д.Н., преподаватель хореографии МБУДО «Детская школа искусств» Нижнекамского муниципального района Республики Татарстан, г. Нижнекамск</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52</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26</w:t>
            </w:r>
          </w:p>
        </w:tc>
        <w:tc>
          <w:tcPr>
            <w:tcW w:w="8222" w:type="dxa"/>
          </w:tcPr>
          <w:p w:rsidR="00B17E4C" w:rsidRPr="00391A49" w:rsidRDefault="00B17E4C" w:rsidP="00B17E4C">
            <w:pPr>
              <w:ind w:firstLine="34"/>
              <w:jc w:val="both"/>
              <w:outlineLvl w:val="0"/>
              <w:rPr>
                <w:bCs/>
                <w:kern w:val="28"/>
                <w:sz w:val="20"/>
                <w:szCs w:val="20"/>
                <w:lang w:val="tt-RU"/>
              </w:rPr>
            </w:pPr>
            <w:r w:rsidRPr="00391A49">
              <w:rPr>
                <w:bCs/>
                <w:kern w:val="28"/>
                <w:sz w:val="20"/>
                <w:szCs w:val="20"/>
              </w:rPr>
              <w:t>ВЫЯВЛЕНИЕ И ПОДДЕРЖКА ОДАРЕННЫХ ДЕТЕЙ</w:t>
            </w:r>
            <w:r w:rsidRPr="00391A49">
              <w:rPr>
                <w:bCs/>
                <w:kern w:val="28"/>
                <w:sz w:val="20"/>
                <w:szCs w:val="20"/>
                <w:lang w:val="tt-RU"/>
              </w:rPr>
              <w:t xml:space="preserve"> </w:t>
            </w:r>
            <w:r w:rsidRPr="00391A49">
              <w:rPr>
                <w:bCs/>
                <w:kern w:val="28"/>
                <w:sz w:val="20"/>
                <w:szCs w:val="20"/>
              </w:rPr>
              <w:t>В ДОПОЛНИТЕЛЬНОМ ОБРАЗОВАНИИ.</w:t>
            </w:r>
          </w:p>
          <w:p w:rsidR="00B17E4C" w:rsidRPr="00391A49" w:rsidRDefault="00B17E4C" w:rsidP="00391A49">
            <w:pPr>
              <w:ind w:firstLine="601"/>
              <w:jc w:val="both"/>
              <w:outlineLvl w:val="0"/>
              <w:rPr>
                <w:bCs/>
                <w:i/>
                <w:kern w:val="28"/>
                <w:sz w:val="20"/>
                <w:szCs w:val="20"/>
              </w:rPr>
            </w:pPr>
            <w:r w:rsidRPr="00391A49">
              <w:rPr>
                <w:bCs/>
                <w:i/>
                <w:kern w:val="28"/>
                <w:sz w:val="20"/>
                <w:szCs w:val="20"/>
              </w:rPr>
              <w:t>Шарифуллина К.Ш., педагог д/о МАУДО «Городской дворец творчества детей и молодежи №1» г. Набережные Челны</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54</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27</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СИТУАЦИИ УСПЕХА И ПОДДЕРЖКА НА ЗАНЯТИЯХ БАЛЬНОГО ТАНЦА.</w:t>
            </w:r>
          </w:p>
          <w:p w:rsidR="00B17E4C" w:rsidRPr="00391A49" w:rsidRDefault="00B17E4C" w:rsidP="00391A49">
            <w:pPr>
              <w:ind w:firstLine="601"/>
              <w:jc w:val="both"/>
              <w:outlineLvl w:val="0"/>
              <w:rPr>
                <w:bCs/>
                <w:i/>
                <w:kern w:val="28"/>
                <w:sz w:val="20"/>
                <w:szCs w:val="20"/>
              </w:rPr>
            </w:pPr>
            <w:r w:rsidRPr="00391A49">
              <w:rPr>
                <w:bCs/>
                <w:i/>
                <w:kern w:val="28"/>
                <w:sz w:val="20"/>
                <w:szCs w:val="20"/>
              </w:rPr>
              <w:t>Хасаншина О.В., педагог д/о МАУДО «Городской дворец творчества детей и молодежи №1» г Набережные Челны</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56</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28</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СИНТЕЗ ТЕАТРАЛЬНОГО И ХОРЕОГРАФИЧЕСКОГО НАПРАВЛЕНИЙ ПРИ СОЗДАНИИ ТВОРЧЕСКОГО ПРОЕКТА.</w:t>
            </w:r>
          </w:p>
          <w:p w:rsidR="00B17E4C" w:rsidRPr="00391A49" w:rsidRDefault="00B17E4C" w:rsidP="00391A49">
            <w:pPr>
              <w:ind w:firstLine="601"/>
              <w:jc w:val="both"/>
              <w:outlineLvl w:val="0"/>
              <w:rPr>
                <w:bCs/>
                <w:i/>
                <w:kern w:val="28"/>
                <w:sz w:val="20"/>
                <w:szCs w:val="20"/>
              </w:rPr>
            </w:pPr>
            <w:r w:rsidRPr="00391A49">
              <w:rPr>
                <w:bCs/>
                <w:i/>
                <w:kern w:val="28"/>
                <w:sz w:val="20"/>
                <w:szCs w:val="20"/>
              </w:rPr>
              <w:t>Хофман Ю.Р., педагог д/о, МАУ ДО «Детско-юношеский центр №14», г. Набережные Челны.</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57</w:t>
            </w:r>
            <w:r w:rsidR="000F72FE" w:rsidRPr="00391A49">
              <w:rPr>
                <w:caps/>
                <w:sz w:val="20"/>
                <w:szCs w:val="20"/>
              </w:rPr>
              <w:t xml:space="preserve"> </w:t>
            </w:r>
            <w:r w:rsidR="000F72FE" w:rsidRPr="00391A49">
              <w:rPr>
                <w:sz w:val="20"/>
                <w:szCs w:val="20"/>
              </w:rPr>
              <w:t xml:space="preserve"> </w:t>
            </w:r>
          </w:p>
        </w:tc>
      </w:tr>
      <w:tr w:rsidR="00B17E4C" w:rsidRPr="00391A49" w:rsidTr="000F72FE">
        <w:tc>
          <w:tcPr>
            <w:tcW w:w="675" w:type="dxa"/>
          </w:tcPr>
          <w:p w:rsidR="00B17E4C" w:rsidRPr="00391A49" w:rsidRDefault="00B17E4C" w:rsidP="00B17E4C">
            <w:pPr>
              <w:widowControl w:val="0"/>
              <w:autoSpaceDE w:val="0"/>
              <w:autoSpaceDN w:val="0"/>
              <w:adjustRightInd w:val="0"/>
              <w:jc w:val="center"/>
              <w:rPr>
                <w:caps/>
                <w:sz w:val="20"/>
                <w:szCs w:val="20"/>
              </w:rPr>
            </w:pPr>
            <w:r w:rsidRPr="00391A49">
              <w:rPr>
                <w:caps/>
                <w:sz w:val="20"/>
                <w:szCs w:val="20"/>
              </w:rPr>
              <w:t>29</w:t>
            </w:r>
          </w:p>
        </w:tc>
        <w:tc>
          <w:tcPr>
            <w:tcW w:w="8222" w:type="dxa"/>
          </w:tcPr>
          <w:p w:rsidR="00B17E4C" w:rsidRPr="00391A49" w:rsidRDefault="00B17E4C" w:rsidP="00B17E4C">
            <w:pPr>
              <w:ind w:firstLine="34"/>
              <w:jc w:val="both"/>
              <w:outlineLvl w:val="0"/>
              <w:rPr>
                <w:bCs/>
                <w:kern w:val="28"/>
                <w:sz w:val="20"/>
                <w:szCs w:val="20"/>
              </w:rPr>
            </w:pPr>
            <w:r w:rsidRPr="00391A49">
              <w:rPr>
                <w:bCs/>
                <w:kern w:val="28"/>
                <w:sz w:val="20"/>
                <w:szCs w:val="20"/>
              </w:rPr>
              <w:t>ЭЛЕМЕНТЫ ПАНТОМИМЫ. ЖЕСТ.</w:t>
            </w:r>
          </w:p>
          <w:p w:rsidR="00B17E4C" w:rsidRPr="00391A49" w:rsidRDefault="00B17E4C" w:rsidP="00391A49">
            <w:pPr>
              <w:ind w:firstLine="601"/>
              <w:jc w:val="both"/>
              <w:outlineLvl w:val="0"/>
              <w:rPr>
                <w:bCs/>
                <w:i/>
                <w:kern w:val="28"/>
                <w:sz w:val="20"/>
                <w:szCs w:val="20"/>
              </w:rPr>
            </w:pPr>
            <w:r w:rsidRPr="00391A49">
              <w:rPr>
                <w:bCs/>
                <w:i/>
                <w:kern w:val="28"/>
                <w:sz w:val="20"/>
                <w:szCs w:val="20"/>
              </w:rPr>
              <w:t>Холоша А.М., педагог д/о «Детско-юношеский центр  №14»г. Набережные Челны</w:t>
            </w:r>
          </w:p>
        </w:tc>
        <w:tc>
          <w:tcPr>
            <w:tcW w:w="957" w:type="dxa"/>
          </w:tcPr>
          <w:p w:rsidR="00B17E4C" w:rsidRPr="00391A49" w:rsidRDefault="00725979" w:rsidP="000F72FE">
            <w:pPr>
              <w:widowControl w:val="0"/>
              <w:autoSpaceDE w:val="0"/>
              <w:autoSpaceDN w:val="0"/>
              <w:adjustRightInd w:val="0"/>
              <w:jc w:val="center"/>
              <w:rPr>
                <w:caps/>
                <w:sz w:val="20"/>
                <w:szCs w:val="20"/>
              </w:rPr>
            </w:pPr>
            <w:r w:rsidRPr="00391A49">
              <w:rPr>
                <w:caps/>
                <w:sz w:val="20"/>
                <w:szCs w:val="20"/>
              </w:rPr>
              <w:t>58</w:t>
            </w:r>
            <w:r w:rsidR="000F72FE" w:rsidRPr="00391A49">
              <w:rPr>
                <w:caps/>
                <w:sz w:val="20"/>
                <w:szCs w:val="20"/>
              </w:rPr>
              <w:t xml:space="preserve"> </w:t>
            </w:r>
            <w:r w:rsidR="000F72FE" w:rsidRPr="00391A49">
              <w:rPr>
                <w:sz w:val="20"/>
                <w:szCs w:val="20"/>
              </w:rPr>
              <w:t xml:space="preserve"> </w:t>
            </w:r>
          </w:p>
        </w:tc>
      </w:tr>
    </w:tbl>
    <w:p w:rsidR="00B17E4C" w:rsidRPr="00391A49" w:rsidRDefault="00B17E4C" w:rsidP="00725979">
      <w:pPr>
        <w:jc w:val="both"/>
        <w:rPr>
          <w:rFonts w:eastAsia="SimSun"/>
          <w:b/>
          <w:sz w:val="20"/>
          <w:szCs w:val="20"/>
        </w:rPr>
      </w:pPr>
    </w:p>
    <w:sectPr w:rsidR="00B17E4C" w:rsidRPr="00391A49" w:rsidSect="003622EE">
      <w:footerReference w:type="default" r:id="rId2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0BA" w:rsidRDefault="008050BA" w:rsidP="00B17E4C">
      <w:r>
        <w:separator/>
      </w:r>
    </w:p>
  </w:endnote>
  <w:endnote w:type="continuationSeparator" w:id="1">
    <w:p w:rsidR="008050BA" w:rsidRDefault="008050BA" w:rsidP="00B17E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Estrangelo Edessa">
    <w:panose1 w:val="00000000000000000000"/>
    <w:charset w:val="00"/>
    <w:family w:val="script"/>
    <w:pitch w:val="variable"/>
    <w:sig w:usb0="80002043" w:usb1="00000000" w:usb2="0000008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6219"/>
      <w:docPartObj>
        <w:docPartGallery w:val="Page Numbers (Bottom of Page)"/>
        <w:docPartUnique/>
      </w:docPartObj>
    </w:sdtPr>
    <w:sdtContent>
      <w:p w:rsidR="00391A49" w:rsidRDefault="00391A49">
        <w:pPr>
          <w:pStyle w:val="ab"/>
          <w:jc w:val="center"/>
        </w:pPr>
        <w:fldSimple w:instr=" PAGE   \* MERGEFORMAT ">
          <w:r w:rsidR="00B36EFB">
            <w:rPr>
              <w:noProof/>
            </w:rPr>
            <w:t>4</w:t>
          </w:r>
        </w:fldSimple>
      </w:p>
    </w:sdtContent>
  </w:sdt>
  <w:p w:rsidR="00391A49" w:rsidRDefault="00391A4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0BA" w:rsidRDefault="008050BA" w:rsidP="00B17E4C">
      <w:r>
        <w:separator/>
      </w:r>
    </w:p>
  </w:footnote>
  <w:footnote w:type="continuationSeparator" w:id="1">
    <w:p w:rsidR="008050BA" w:rsidRDefault="008050BA" w:rsidP="00B17E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6805"/>
    <w:multiLevelType w:val="multilevel"/>
    <w:tmpl w:val="B65EA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30988"/>
    <w:multiLevelType w:val="hybridMultilevel"/>
    <w:tmpl w:val="B180055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7E210C4"/>
    <w:multiLevelType w:val="multilevel"/>
    <w:tmpl w:val="A40AB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AF3FD2"/>
    <w:multiLevelType w:val="multilevel"/>
    <w:tmpl w:val="47D6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F23965"/>
    <w:multiLevelType w:val="hybridMultilevel"/>
    <w:tmpl w:val="329E3F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4721F4"/>
    <w:multiLevelType w:val="multilevel"/>
    <w:tmpl w:val="A57E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2D6979"/>
    <w:multiLevelType w:val="multilevel"/>
    <w:tmpl w:val="3CDAF7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50B069D"/>
    <w:multiLevelType w:val="multilevel"/>
    <w:tmpl w:val="C6BE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69637D9"/>
    <w:multiLevelType w:val="hybridMultilevel"/>
    <w:tmpl w:val="9ADA29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92C654C"/>
    <w:multiLevelType w:val="multilevel"/>
    <w:tmpl w:val="E2F0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CAE7F3C"/>
    <w:multiLevelType w:val="hybridMultilevel"/>
    <w:tmpl w:val="28CA2C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6A965E2"/>
    <w:multiLevelType w:val="multilevel"/>
    <w:tmpl w:val="D85E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044CC2"/>
    <w:multiLevelType w:val="hybridMultilevel"/>
    <w:tmpl w:val="FB489132"/>
    <w:lvl w:ilvl="0" w:tplc="B5228BEC">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81036E2"/>
    <w:multiLevelType w:val="hybridMultilevel"/>
    <w:tmpl w:val="4E5A579C"/>
    <w:lvl w:ilvl="0" w:tplc="03E481BA">
      <w:numFmt w:val="bullet"/>
      <w:lvlText w:val=""/>
      <w:lvlJc w:val="left"/>
      <w:pPr>
        <w:tabs>
          <w:tab w:val="num" w:pos="-180"/>
        </w:tabs>
        <w:ind w:left="-180" w:hanging="360"/>
      </w:pPr>
      <w:rPr>
        <w:rFonts w:ascii="Symbol" w:eastAsia="Times New Roman"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B144AA9"/>
    <w:multiLevelType w:val="hybridMultilevel"/>
    <w:tmpl w:val="F81E3762"/>
    <w:lvl w:ilvl="0" w:tplc="D4B4857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D0D71"/>
    <w:multiLevelType w:val="multilevel"/>
    <w:tmpl w:val="A002EB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086C70"/>
    <w:multiLevelType w:val="hybridMultilevel"/>
    <w:tmpl w:val="DF22DF6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2D723549"/>
    <w:multiLevelType w:val="hybridMultilevel"/>
    <w:tmpl w:val="AA840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C50BFB"/>
    <w:multiLevelType w:val="hybridMultilevel"/>
    <w:tmpl w:val="B03C777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AF80433"/>
    <w:multiLevelType w:val="hybridMultilevel"/>
    <w:tmpl w:val="8922542A"/>
    <w:lvl w:ilvl="0" w:tplc="B5228BEC">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D0B1AC5"/>
    <w:multiLevelType w:val="hybridMultilevel"/>
    <w:tmpl w:val="09E88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F4714A"/>
    <w:multiLevelType w:val="hybridMultilevel"/>
    <w:tmpl w:val="D5641910"/>
    <w:lvl w:ilvl="0" w:tplc="0419000F">
      <w:start w:val="1"/>
      <w:numFmt w:val="decimal"/>
      <w:lvlText w:val="%1."/>
      <w:lvlJc w:val="left"/>
      <w:pPr>
        <w:ind w:left="1457" w:hanging="360"/>
      </w:pPr>
    </w:lvl>
    <w:lvl w:ilvl="1" w:tplc="04190019">
      <w:start w:val="1"/>
      <w:numFmt w:val="lowerLetter"/>
      <w:lvlText w:val="%2."/>
      <w:lvlJc w:val="left"/>
      <w:pPr>
        <w:ind w:left="2177" w:hanging="360"/>
      </w:pPr>
    </w:lvl>
    <w:lvl w:ilvl="2" w:tplc="0419001B">
      <w:start w:val="1"/>
      <w:numFmt w:val="lowerRoman"/>
      <w:lvlText w:val="%3."/>
      <w:lvlJc w:val="right"/>
      <w:pPr>
        <w:ind w:left="2897" w:hanging="180"/>
      </w:pPr>
    </w:lvl>
    <w:lvl w:ilvl="3" w:tplc="0419000F">
      <w:start w:val="1"/>
      <w:numFmt w:val="decimal"/>
      <w:lvlText w:val="%4."/>
      <w:lvlJc w:val="left"/>
      <w:pPr>
        <w:ind w:left="3617" w:hanging="360"/>
      </w:pPr>
    </w:lvl>
    <w:lvl w:ilvl="4" w:tplc="04190019">
      <w:start w:val="1"/>
      <w:numFmt w:val="lowerLetter"/>
      <w:lvlText w:val="%5."/>
      <w:lvlJc w:val="left"/>
      <w:pPr>
        <w:ind w:left="4337" w:hanging="360"/>
      </w:pPr>
    </w:lvl>
    <w:lvl w:ilvl="5" w:tplc="0419001B">
      <w:start w:val="1"/>
      <w:numFmt w:val="lowerRoman"/>
      <w:lvlText w:val="%6."/>
      <w:lvlJc w:val="right"/>
      <w:pPr>
        <w:ind w:left="5057" w:hanging="180"/>
      </w:pPr>
    </w:lvl>
    <w:lvl w:ilvl="6" w:tplc="0419000F">
      <w:start w:val="1"/>
      <w:numFmt w:val="decimal"/>
      <w:lvlText w:val="%7."/>
      <w:lvlJc w:val="left"/>
      <w:pPr>
        <w:ind w:left="5777" w:hanging="360"/>
      </w:pPr>
    </w:lvl>
    <w:lvl w:ilvl="7" w:tplc="04190019">
      <w:start w:val="1"/>
      <w:numFmt w:val="lowerLetter"/>
      <w:lvlText w:val="%8."/>
      <w:lvlJc w:val="left"/>
      <w:pPr>
        <w:ind w:left="6497" w:hanging="360"/>
      </w:pPr>
    </w:lvl>
    <w:lvl w:ilvl="8" w:tplc="0419001B">
      <w:start w:val="1"/>
      <w:numFmt w:val="lowerRoman"/>
      <w:lvlText w:val="%9."/>
      <w:lvlJc w:val="right"/>
      <w:pPr>
        <w:ind w:left="7217" w:hanging="180"/>
      </w:pPr>
    </w:lvl>
  </w:abstractNum>
  <w:abstractNum w:abstractNumId="22">
    <w:nsid w:val="4E862206"/>
    <w:multiLevelType w:val="hybridMultilevel"/>
    <w:tmpl w:val="1068B53A"/>
    <w:lvl w:ilvl="0" w:tplc="B5228BEC">
      <w:numFmt w:val="bullet"/>
      <w:lvlText w:val="-"/>
      <w:lvlJc w:val="left"/>
      <w:pPr>
        <w:tabs>
          <w:tab w:val="num" w:pos="1440"/>
        </w:tabs>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407598D"/>
    <w:multiLevelType w:val="multilevel"/>
    <w:tmpl w:val="896E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43303B"/>
    <w:multiLevelType w:val="multilevel"/>
    <w:tmpl w:val="0DBAFB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1C46B10"/>
    <w:multiLevelType w:val="hybridMultilevel"/>
    <w:tmpl w:val="0302D152"/>
    <w:lvl w:ilvl="0" w:tplc="B5228BEC">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1EC66D8"/>
    <w:multiLevelType w:val="multilevel"/>
    <w:tmpl w:val="D8E4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352936"/>
    <w:multiLevelType w:val="hybridMultilevel"/>
    <w:tmpl w:val="442000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8">
    <w:nsid w:val="6DC90450"/>
    <w:multiLevelType w:val="multilevel"/>
    <w:tmpl w:val="3CEEF0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DD559A"/>
    <w:multiLevelType w:val="hybridMultilevel"/>
    <w:tmpl w:val="D1400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200350"/>
    <w:multiLevelType w:val="multilevel"/>
    <w:tmpl w:val="69B84A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7D3F286E"/>
    <w:multiLevelType w:val="hybridMultilevel"/>
    <w:tmpl w:val="875C45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EDD26AA"/>
    <w:multiLevelType w:val="hybridMultilevel"/>
    <w:tmpl w:val="3B303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E12CEF"/>
    <w:multiLevelType w:val="multilevel"/>
    <w:tmpl w:val="007E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26"/>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4"/>
  </w:num>
  <w:num w:numId="11">
    <w:abstractNumId w:val="10"/>
  </w:num>
  <w:num w:numId="12">
    <w:abstractNumId w:val="15"/>
  </w:num>
  <w:num w:numId="13">
    <w:abstractNumId w:val="20"/>
  </w:num>
  <w:num w:numId="14">
    <w:abstractNumId w:val="29"/>
  </w:num>
  <w:num w:numId="15">
    <w:abstractNumId w:val="32"/>
  </w:num>
  <w:num w:numId="16">
    <w:abstractNumId w:val="11"/>
  </w:num>
  <w:num w:numId="17">
    <w:abstractNumId w:val="33"/>
  </w:num>
  <w:num w:numId="18">
    <w:abstractNumId w:val="5"/>
  </w:num>
  <w:num w:numId="19">
    <w:abstractNumId w:val="9"/>
  </w:num>
  <w:num w:numId="20">
    <w:abstractNumId w:val="7"/>
  </w:num>
  <w:num w:numId="21">
    <w:abstractNumId w:val="3"/>
  </w:num>
  <w:num w:numId="22">
    <w:abstractNumId w:val="2"/>
  </w:num>
  <w:num w:numId="23">
    <w:abstractNumId w:val="28"/>
  </w:num>
  <w:num w:numId="24">
    <w:abstractNumId w:val="30"/>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
  </w:num>
  <w:num w:numId="30">
    <w:abstractNumId w:val="18"/>
  </w:num>
  <w:num w:numId="31">
    <w:abstractNumId w:val="16"/>
  </w:num>
  <w:num w:numId="32">
    <w:abstractNumId w:val="14"/>
  </w:num>
  <w:num w:numId="33">
    <w:abstractNumId w:val="17"/>
  </w:num>
  <w:num w:numId="34">
    <w:abstractNumId w:val="27"/>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30D85"/>
    <w:rsid w:val="00000E39"/>
    <w:rsid w:val="00001096"/>
    <w:rsid w:val="00001DCE"/>
    <w:rsid w:val="0000234A"/>
    <w:rsid w:val="000024B3"/>
    <w:rsid w:val="00003000"/>
    <w:rsid w:val="00004308"/>
    <w:rsid w:val="00004B07"/>
    <w:rsid w:val="0000531F"/>
    <w:rsid w:val="00005A6F"/>
    <w:rsid w:val="00005F94"/>
    <w:rsid w:val="00006087"/>
    <w:rsid w:val="000062A0"/>
    <w:rsid w:val="00006C65"/>
    <w:rsid w:val="00006D54"/>
    <w:rsid w:val="00006D68"/>
    <w:rsid w:val="00006F92"/>
    <w:rsid w:val="00007266"/>
    <w:rsid w:val="00007778"/>
    <w:rsid w:val="0000798A"/>
    <w:rsid w:val="00007F27"/>
    <w:rsid w:val="00007F5F"/>
    <w:rsid w:val="000100FF"/>
    <w:rsid w:val="0001077B"/>
    <w:rsid w:val="000111CB"/>
    <w:rsid w:val="00011269"/>
    <w:rsid w:val="0001132D"/>
    <w:rsid w:val="000116B0"/>
    <w:rsid w:val="000116E1"/>
    <w:rsid w:val="00011D26"/>
    <w:rsid w:val="00012174"/>
    <w:rsid w:val="00012A72"/>
    <w:rsid w:val="00012F84"/>
    <w:rsid w:val="00013023"/>
    <w:rsid w:val="00013953"/>
    <w:rsid w:val="00013A0B"/>
    <w:rsid w:val="00013CAA"/>
    <w:rsid w:val="000143C3"/>
    <w:rsid w:val="000143FA"/>
    <w:rsid w:val="00015113"/>
    <w:rsid w:val="00015F53"/>
    <w:rsid w:val="000161F9"/>
    <w:rsid w:val="00016613"/>
    <w:rsid w:val="00016DF1"/>
    <w:rsid w:val="0001732B"/>
    <w:rsid w:val="00017658"/>
    <w:rsid w:val="000200EC"/>
    <w:rsid w:val="0002038C"/>
    <w:rsid w:val="0002074E"/>
    <w:rsid w:val="000211B2"/>
    <w:rsid w:val="000213C8"/>
    <w:rsid w:val="00022935"/>
    <w:rsid w:val="00022DFD"/>
    <w:rsid w:val="00022FE2"/>
    <w:rsid w:val="000233BB"/>
    <w:rsid w:val="000237E3"/>
    <w:rsid w:val="00023A1D"/>
    <w:rsid w:val="00025262"/>
    <w:rsid w:val="00025505"/>
    <w:rsid w:val="00025716"/>
    <w:rsid w:val="0002597D"/>
    <w:rsid w:val="00027DF6"/>
    <w:rsid w:val="00027E50"/>
    <w:rsid w:val="00030196"/>
    <w:rsid w:val="00030333"/>
    <w:rsid w:val="000307AD"/>
    <w:rsid w:val="00030B6B"/>
    <w:rsid w:val="00031069"/>
    <w:rsid w:val="000310FC"/>
    <w:rsid w:val="00031B68"/>
    <w:rsid w:val="00031BFC"/>
    <w:rsid w:val="00031D9D"/>
    <w:rsid w:val="00032472"/>
    <w:rsid w:val="00032FB6"/>
    <w:rsid w:val="000340C0"/>
    <w:rsid w:val="00034402"/>
    <w:rsid w:val="000349D5"/>
    <w:rsid w:val="00034B35"/>
    <w:rsid w:val="00035944"/>
    <w:rsid w:val="000362A9"/>
    <w:rsid w:val="0003673D"/>
    <w:rsid w:val="00036BE0"/>
    <w:rsid w:val="00040673"/>
    <w:rsid w:val="00040CA1"/>
    <w:rsid w:val="000416C5"/>
    <w:rsid w:val="000417B6"/>
    <w:rsid w:val="00041B8E"/>
    <w:rsid w:val="000420DC"/>
    <w:rsid w:val="0004279D"/>
    <w:rsid w:val="000431FA"/>
    <w:rsid w:val="000437A2"/>
    <w:rsid w:val="000437DB"/>
    <w:rsid w:val="000438B5"/>
    <w:rsid w:val="0004472A"/>
    <w:rsid w:val="00044DF9"/>
    <w:rsid w:val="00045376"/>
    <w:rsid w:val="000454E5"/>
    <w:rsid w:val="0004598C"/>
    <w:rsid w:val="00046232"/>
    <w:rsid w:val="00046FE4"/>
    <w:rsid w:val="000472BD"/>
    <w:rsid w:val="000479BF"/>
    <w:rsid w:val="00050119"/>
    <w:rsid w:val="00050ED7"/>
    <w:rsid w:val="000513D0"/>
    <w:rsid w:val="0005187F"/>
    <w:rsid w:val="000526B5"/>
    <w:rsid w:val="00053618"/>
    <w:rsid w:val="00054905"/>
    <w:rsid w:val="000549FF"/>
    <w:rsid w:val="00054B22"/>
    <w:rsid w:val="00055154"/>
    <w:rsid w:val="000552CD"/>
    <w:rsid w:val="00056104"/>
    <w:rsid w:val="000562FB"/>
    <w:rsid w:val="0005631D"/>
    <w:rsid w:val="00056F04"/>
    <w:rsid w:val="00057FA7"/>
    <w:rsid w:val="000601DC"/>
    <w:rsid w:val="0006069E"/>
    <w:rsid w:val="00060806"/>
    <w:rsid w:val="000610E7"/>
    <w:rsid w:val="0006155D"/>
    <w:rsid w:val="00061918"/>
    <w:rsid w:val="000624F3"/>
    <w:rsid w:val="00062BE3"/>
    <w:rsid w:val="00062CE8"/>
    <w:rsid w:val="00062DF5"/>
    <w:rsid w:val="00063525"/>
    <w:rsid w:val="000636E5"/>
    <w:rsid w:val="00063F16"/>
    <w:rsid w:val="00064C9F"/>
    <w:rsid w:val="00065414"/>
    <w:rsid w:val="0006587B"/>
    <w:rsid w:val="00065A3B"/>
    <w:rsid w:val="00065A69"/>
    <w:rsid w:val="00066632"/>
    <w:rsid w:val="00066A19"/>
    <w:rsid w:val="00066A49"/>
    <w:rsid w:val="00067021"/>
    <w:rsid w:val="000701C4"/>
    <w:rsid w:val="0007040B"/>
    <w:rsid w:val="00070714"/>
    <w:rsid w:val="00070F78"/>
    <w:rsid w:val="0007152B"/>
    <w:rsid w:val="00071E12"/>
    <w:rsid w:val="00071E8D"/>
    <w:rsid w:val="00072503"/>
    <w:rsid w:val="00072672"/>
    <w:rsid w:val="00072778"/>
    <w:rsid w:val="000740B7"/>
    <w:rsid w:val="00074369"/>
    <w:rsid w:val="0007442F"/>
    <w:rsid w:val="00074627"/>
    <w:rsid w:val="00074655"/>
    <w:rsid w:val="00075757"/>
    <w:rsid w:val="000759DC"/>
    <w:rsid w:val="00075AAD"/>
    <w:rsid w:val="00075B4A"/>
    <w:rsid w:val="00076174"/>
    <w:rsid w:val="00076DBA"/>
    <w:rsid w:val="00077BD5"/>
    <w:rsid w:val="00077BF6"/>
    <w:rsid w:val="000807D2"/>
    <w:rsid w:val="00080F8A"/>
    <w:rsid w:val="00081C5D"/>
    <w:rsid w:val="00081F3E"/>
    <w:rsid w:val="000828DE"/>
    <w:rsid w:val="00082BCF"/>
    <w:rsid w:val="00082DB2"/>
    <w:rsid w:val="00082E4F"/>
    <w:rsid w:val="000832E4"/>
    <w:rsid w:val="000837F1"/>
    <w:rsid w:val="0008456D"/>
    <w:rsid w:val="00084AD2"/>
    <w:rsid w:val="00084FF0"/>
    <w:rsid w:val="0008601A"/>
    <w:rsid w:val="00086193"/>
    <w:rsid w:val="000867D3"/>
    <w:rsid w:val="000868DE"/>
    <w:rsid w:val="00086C14"/>
    <w:rsid w:val="00086F1F"/>
    <w:rsid w:val="00086FCD"/>
    <w:rsid w:val="00086FFB"/>
    <w:rsid w:val="000875B9"/>
    <w:rsid w:val="00087AE6"/>
    <w:rsid w:val="00087E74"/>
    <w:rsid w:val="00087E98"/>
    <w:rsid w:val="000909EB"/>
    <w:rsid w:val="00091BDC"/>
    <w:rsid w:val="00091CDA"/>
    <w:rsid w:val="0009261F"/>
    <w:rsid w:val="00092967"/>
    <w:rsid w:val="00092B8C"/>
    <w:rsid w:val="00092C8E"/>
    <w:rsid w:val="00092E32"/>
    <w:rsid w:val="00092F7E"/>
    <w:rsid w:val="0009307E"/>
    <w:rsid w:val="0009400A"/>
    <w:rsid w:val="00094125"/>
    <w:rsid w:val="00094438"/>
    <w:rsid w:val="000A22E7"/>
    <w:rsid w:val="000A369C"/>
    <w:rsid w:val="000A379D"/>
    <w:rsid w:val="000A3BE1"/>
    <w:rsid w:val="000A4226"/>
    <w:rsid w:val="000A4A3F"/>
    <w:rsid w:val="000A4F3B"/>
    <w:rsid w:val="000A5100"/>
    <w:rsid w:val="000A6B1D"/>
    <w:rsid w:val="000A6B82"/>
    <w:rsid w:val="000A7549"/>
    <w:rsid w:val="000A76E2"/>
    <w:rsid w:val="000A7F86"/>
    <w:rsid w:val="000B1927"/>
    <w:rsid w:val="000B1C56"/>
    <w:rsid w:val="000B1C80"/>
    <w:rsid w:val="000B21FB"/>
    <w:rsid w:val="000B2B6D"/>
    <w:rsid w:val="000B2DCB"/>
    <w:rsid w:val="000B306A"/>
    <w:rsid w:val="000B34DF"/>
    <w:rsid w:val="000B5280"/>
    <w:rsid w:val="000B52F1"/>
    <w:rsid w:val="000B5443"/>
    <w:rsid w:val="000B5922"/>
    <w:rsid w:val="000B5D4C"/>
    <w:rsid w:val="000B6009"/>
    <w:rsid w:val="000B686A"/>
    <w:rsid w:val="000B6943"/>
    <w:rsid w:val="000B75D1"/>
    <w:rsid w:val="000C010F"/>
    <w:rsid w:val="000C013F"/>
    <w:rsid w:val="000C0760"/>
    <w:rsid w:val="000C1D4D"/>
    <w:rsid w:val="000C3D90"/>
    <w:rsid w:val="000C41D0"/>
    <w:rsid w:val="000C4275"/>
    <w:rsid w:val="000C43D4"/>
    <w:rsid w:val="000C4847"/>
    <w:rsid w:val="000C4C6C"/>
    <w:rsid w:val="000C4E7F"/>
    <w:rsid w:val="000C4FF8"/>
    <w:rsid w:val="000C65B3"/>
    <w:rsid w:val="000C7576"/>
    <w:rsid w:val="000C75FC"/>
    <w:rsid w:val="000C791D"/>
    <w:rsid w:val="000D02AB"/>
    <w:rsid w:val="000D0A47"/>
    <w:rsid w:val="000D127B"/>
    <w:rsid w:val="000D1811"/>
    <w:rsid w:val="000D19EC"/>
    <w:rsid w:val="000D1ABB"/>
    <w:rsid w:val="000D1CE4"/>
    <w:rsid w:val="000D23AB"/>
    <w:rsid w:val="000D3317"/>
    <w:rsid w:val="000D3635"/>
    <w:rsid w:val="000D36EE"/>
    <w:rsid w:val="000D4162"/>
    <w:rsid w:val="000D49F8"/>
    <w:rsid w:val="000D4FAF"/>
    <w:rsid w:val="000D5082"/>
    <w:rsid w:val="000D566E"/>
    <w:rsid w:val="000D62BB"/>
    <w:rsid w:val="000D64BE"/>
    <w:rsid w:val="000D6C24"/>
    <w:rsid w:val="000D7321"/>
    <w:rsid w:val="000D7698"/>
    <w:rsid w:val="000D7B6D"/>
    <w:rsid w:val="000D7D28"/>
    <w:rsid w:val="000E10E2"/>
    <w:rsid w:val="000E1704"/>
    <w:rsid w:val="000E1CD8"/>
    <w:rsid w:val="000E319E"/>
    <w:rsid w:val="000E3713"/>
    <w:rsid w:val="000E3907"/>
    <w:rsid w:val="000E399B"/>
    <w:rsid w:val="000E3A17"/>
    <w:rsid w:val="000E4AEE"/>
    <w:rsid w:val="000E5111"/>
    <w:rsid w:val="000E516B"/>
    <w:rsid w:val="000E52FD"/>
    <w:rsid w:val="000E5629"/>
    <w:rsid w:val="000E5B62"/>
    <w:rsid w:val="000E606B"/>
    <w:rsid w:val="000E6604"/>
    <w:rsid w:val="000E662B"/>
    <w:rsid w:val="000E79B6"/>
    <w:rsid w:val="000E79BE"/>
    <w:rsid w:val="000E7FF3"/>
    <w:rsid w:val="000F0704"/>
    <w:rsid w:val="000F0A82"/>
    <w:rsid w:val="000F14B7"/>
    <w:rsid w:val="000F19D4"/>
    <w:rsid w:val="000F1A6D"/>
    <w:rsid w:val="000F1B66"/>
    <w:rsid w:val="000F206C"/>
    <w:rsid w:val="000F2290"/>
    <w:rsid w:val="000F4E52"/>
    <w:rsid w:val="000F4FF2"/>
    <w:rsid w:val="000F6504"/>
    <w:rsid w:val="000F6526"/>
    <w:rsid w:val="000F690E"/>
    <w:rsid w:val="000F6D39"/>
    <w:rsid w:val="000F72FE"/>
    <w:rsid w:val="000F73BC"/>
    <w:rsid w:val="000F7FF4"/>
    <w:rsid w:val="001000C8"/>
    <w:rsid w:val="00100365"/>
    <w:rsid w:val="001007C5"/>
    <w:rsid w:val="00101176"/>
    <w:rsid w:val="00101186"/>
    <w:rsid w:val="00103028"/>
    <w:rsid w:val="00104D68"/>
    <w:rsid w:val="0010513A"/>
    <w:rsid w:val="00105348"/>
    <w:rsid w:val="00106860"/>
    <w:rsid w:val="00106E2B"/>
    <w:rsid w:val="0011043B"/>
    <w:rsid w:val="00110500"/>
    <w:rsid w:val="00111639"/>
    <w:rsid w:val="00112456"/>
    <w:rsid w:val="00112E03"/>
    <w:rsid w:val="00112F31"/>
    <w:rsid w:val="00113568"/>
    <w:rsid w:val="00113755"/>
    <w:rsid w:val="00113BE5"/>
    <w:rsid w:val="0011404B"/>
    <w:rsid w:val="00114698"/>
    <w:rsid w:val="00115648"/>
    <w:rsid w:val="00115668"/>
    <w:rsid w:val="001159F6"/>
    <w:rsid w:val="00115B35"/>
    <w:rsid w:val="00116FE5"/>
    <w:rsid w:val="00117782"/>
    <w:rsid w:val="00117C94"/>
    <w:rsid w:val="001208C6"/>
    <w:rsid w:val="001212EE"/>
    <w:rsid w:val="0012192C"/>
    <w:rsid w:val="0012236F"/>
    <w:rsid w:val="00122DD3"/>
    <w:rsid w:val="001231EC"/>
    <w:rsid w:val="00123DCC"/>
    <w:rsid w:val="00124996"/>
    <w:rsid w:val="00124A07"/>
    <w:rsid w:val="00124E8A"/>
    <w:rsid w:val="001258EA"/>
    <w:rsid w:val="001258F3"/>
    <w:rsid w:val="00126517"/>
    <w:rsid w:val="00126727"/>
    <w:rsid w:val="001273A1"/>
    <w:rsid w:val="00127C25"/>
    <w:rsid w:val="00127D5E"/>
    <w:rsid w:val="00127E42"/>
    <w:rsid w:val="0013002D"/>
    <w:rsid w:val="00130B24"/>
    <w:rsid w:val="00130CF9"/>
    <w:rsid w:val="0013247A"/>
    <w:rsid w:val="00133053"/>
    <w:rsid w:val="00133464"/>
    <w:rsid w:val="00134C4F"/>
    <w:rsid w:val="00134C90"/>
    <w:rsid w:val="0013564E"/>
    <w:rsid w:val="0013640B"/>
    <w:rsid w:val="001375A2"/>
    <w:rsid w:val="00140A84"/>
    <w:rsid w:val="00141236"/>
    <w:rsid w:val="00141D31"/>
    <w:rsid w:val="00141E45"/>
    <w:rsid w:val="001427BA"/>
    <w:rsid w:val="0014294B"/>
    <w:rsid w:val="00142BB4"/>
    <w:rsid w:val="001433B4"/>
    <w:rsid w:val="00143F70"/>
    <w:rsid w:val="00145136"/>
    <w:rsid w:val="001464E4"/>
    <w:rsid w:val="001465F8"/>
    <w:rsid w:val="00150D6E"/>
    <w:rsid w:val="00152455"/>
    <w:rsid w:val="001527DB"/>
    <w:rsid w:val="00152F4A"/>
    <w:rsid w:val="0015353D"/>
    <w:rsid w:val="00153A01"/>
    <w:rsid w:val="00153D4C"/>
    <w:rsid w:val="001545F0"/>
    <w:rsid w:val="00154BEC"/>
    <w:rsid w:val="001551E5"/>
    <w:rsid w:val="00155F4E"/>
    <w:rsid w:val="001560C2"/>
    <w:rsid w:val="001565DA"/>
    <w:rsid w:val="0015680E"/>
    <w:rsid w:val="00156BFA"/>
    <w:rsid w:val="00156F7D"/>
    <w:rsid w:val="00157008"/>
    <w:rsid w:val="0015703D"/>
    <w:rsid w:val="00157278"/>
    <w:rsid w:val="00157F8E"/>
    <w:rsid w:val="001600C1"/>
    <w:rsid w:val="001600D8"/>
    <w:rsid w:val="00160776"/>
    <w:rsid w:val="00160876"/>
    <w:rsid w:val="00161165"/>
    <w:rsid w:val="0016116A"/>
    <w:rsid w:val="0016165D"/>
    <w:rsid w:val="001619D6"/>
    <w:rsid w:val="00161DDD"/>
    <w:rsid w:val="001626D8"/>
    <w:rsid w:val="001626E0"/>
    <w:rsid w:val="0016293E"/>
    <w:rsid w:val="00163491"/>
    <w:rsid w:val="001639ED"/>
    <w:rsid w:val="00164755"/>
    <w:rsid w:val="001647CD"/>
    <w:rsid w:val="0016525B"/>
    <w:rsid w:val="00165ECE"/>
    <w:rsid w:val="00165FD9"/>
    <w:rsid w:val="00166746"/>
    <w:rsid w:val="00166AC9"/>
    <w:rsid w:val="00167077"/>
    <w:rsid w:val="0016728B"/>
    <w:rsid w:val="00167A2B"/>
    <w:rsid w:val="00170241"/>
    <w:rsid w:val="00170380"/>
    <w:rsid w:val="0017040E"/>
    <w:rsid w:val="00170567"/>
    <w:rsid w:val="001705D0"/>
    <w:rsid w:val="00170EB4"/>
    <w:rsid w:val="00171CBA"/>
    <w:rsid w:val="00171CCE"/>
    <w:rsid w:val="00172E59"/>
    <w:rsid w:val="00174ADB"/>
    <w:rsid w:val="00174D87"/>
    <w:rsid w:val="00174E49"/>
    <w:rsid w:val="00175112"/>
    <w:rsid w:val="001752B4"/>
    <w:rsid w:val="0017538F"/>
    <w:rsid w:val="00175A87"/>
    <w:rsid w:val="0017641B"/>
    <w:rsid w:val="00176661"/>
    <w:rsid w:val="001766C4"/>
    <w:rsid w:val="00177AC0"/>
    <w:rsid w:val="00180444"/>
    <w:rsid w:val="0018095B"/>
    <w:rsid w:val="00180F82"/>
    <w:rsid w:val="0018190D"/>
    <w:rsid w:val="00181FE4"/>
    <w:rsid w:val="0018282C"/>
    <w:rsid w:val="00182BFF"/>
    <w:rsid w:val="00182F1D"/>
    <w:rsid w:val="00183570"/>
    <w:rsid w:val="00184462"/>
    <w:rsid w:val="001847AC"/>
    <w:rsid w:val="0018487A"/>
    <w:rsid w:val="00184C6E"/>
    <w:rsid w:val="00185645"/>
    <w:rsid w:val="00185AF8"/>
    <w:rsid w:val="001875E8"/>
    <w:rsid w:val="001878C5"/>
    <w:rsid w:val="00187E4B"/>
    <w:rsid w:val="00187E98"/>
    <w:rsid w:val="00190527"/>
    <w:rsid w:val="00191C29"/>
    <w:rsid w:val="001928ED"/>
    <w:rsid w:val="00192DEA"/>
    <w:rsid w:val="00193029"/>
    <w:rsid w:val="00193559"/>
    <w:rsid w:val="00193A4A"/>
    <w:rsid w:val="00195026"/>
    <w:rsid w:val="001959BF"/>
    <w:rsid w:val="001A04B0"/>
    <w:rsid w:val="001A0C87"/>
    <w:rsid w:val="001A0D34"/>
    <w:rsid w:val="001A15C7"/>
    <w:rsid w:val="001A17B7"/>
    <w:rsid w:val="001A27AF"/>
    <w:rsid w:val="001A3252"/>
    <w:rsid w:val="001A32EC"/>
    <w:rsid w:val="001A3920"/>
    <w:rsid w:val="001A46DA"/>
    <w:rsid w:val="001A4B92"/>
    <w:rsid w:val="001A5252"/>
    <w:rsid w:val="001A5743"/>
    <w:rsid w:val="001A5CD7"/>
    <w:rsid w:val="001A6413"/>
    <w:rsid w:val="001A6893"/>
    <w:rsid w:val="001A70AD"/>
    <w:rsid w:val="001A70C1"/>
    <w:rsid w:val="001A75CD"/>
    <w:rsid w:val="001A7701"/>
    <w:rsid w:val="001A7945"/>
    <w:rsid w:val="001A7EF9"/>
    <w:rsid w:val="001B027B"/>
    <w:rsid w:val="001B07F5"/>
    <w:rsid w:val="001B0C50"/>
    <w:rsid w:val="001B10A8"/>
    <w:rsid w:val="001B30B5"/>
    <w:rsid w:val="001B4411"/>
    <w:rsid w:val="001B49E9"/>
    <w:rsid w:val="001B524D"/>
    <w:rsid w:val="001B5751"/>
    <w:rsid w:val="001B59DA"/>
    <w:rsid w:val="001B674C"/>
    <w:rsid w:val="001B7BA9"/>
    <w:rsid w:val="001C0122"/>
    <w:rsid w:val="001C05FA"/>
    <w:rsid w:val="001C1041"/>
    <w:rsid w:val="001C1F05"/>
    <w:rsid w:val="001C244A"/>
    <w:rsid w:val="001C2A02"/>
    <w:rsid w:val="001C3285"/>
    <w:rsid w:val="001C34BF"/>
    <w:rsid w:val="001C393E"/>
    <w:rsid w:val="001C42FA"/>
    <w:rsid w:val="001C4A2D"/>
    <w:rsid w:val="001C5EF8"/>
    <w:rsid w:val="001C6A79"/>
    <w:rsid w:val="001C7DE9"/>
    <w:rsid w:val="001D0120"/>
    <w:rsid w:val="001D039B"/>
    <w:rsid w:val="001D095A"/>
    <w:rsid w:val="001D0B8C"/>
    <w:rsid w:val="001D10E6"/>
    <w:rsid w:val="001D1F9B"/>
    <w:rsid w:val="001D2857"/>
    <w:rsid w:val="001D33A9"/>
    <w:rsid w:val="001D3A68"/>
    <w:rsid w:val="001D3CC4"/>
    <w:rsid w:val="001D4515"/>
    <w:rsid w:val="001D4C8F"/>
    <w:rsid w:val="001D54A3"/>
    <w:rsid w:val="001D6568"/>
    <w:rsid w:val="001D667F"/>
    <w:rsid w:val="001D70E2"/>
    <w:rsid w:val="001D7654"/>
    <w:rsid w:val="001D7775"/>
    <w:rsid w:val="001D79B2"/>
    <w:rsid w:val="001E04CC"/>
    <w:rsid w:val="001E05B0"/>
    <w:rsid w:val="001E0E4C"/>
    <w:rsid w:val="001E0F83"/>
    <w:rsid w:val="001E10E0"/>
    <w:rsid w:val="001E1359"/>
    <w:rsid w:val="001E1FE8"/>
    <w:rsid w:val="001E20B4"/>
    <w:rsid w:val="001E2486"/>
    <w:rsid w:val="001E39AE"/>
    <w:rsid w:val="001E4226"/>
    <w:rsid w:val="001E4273"/>
    <w:rsid w:val="001E4473"/>
    <w:rsid w:val="001E45EE"/>
    <w:rsid w:val="001E525D"/>
    <w:rsid w:val="001E55BC"/>
    <w:rsid w:val="001E5904"/>
    <w:rsid w:val="001E642A"/>
    <w:rsid w:val="001E7378"/>
    <w:rsid w:val="001E75A4"/>
    <w:rsid w:val="001F000E"/>
    <w:rsid w:val="001F082E"/>
    <w:rsid w:val="001F0881"/>
    <w:rsid w:val="001F0B57"/>
    <w:rsid w:val="001F1264"/>
    <w:rsid w:val="001F14E0"/>
    <w:rsid w:val="001F153A"/>
    <w:rsid w:val="001F1684"/>
    <w:rsid w:val="001F19EF"/>
    <w:rsid w:val="001F26F5"/>
    <w:rsid w:val="001F2894"/>
    <w:rsid w:val="001F49C6"/>
    <w:rsid w:val="001F4D23"/>
    <w:rsid w:val="001F5597"/>
    <w:rsid w:val="001F5C36"/>
    <w:rsid w:val="001F66E7"/>
    <w:rsid w:val="001F698A"/>
    <w:rsid w:val="001F7269"/>
    <w:rsid w:val="001F7645"/>
    <w:rsid w:val="001F7872"/>
    <w:rsid w:val="0020050A"/>
    <w:rsid w:val="00200BCE"/>
    <w:rsid w:val="002013D6"/>
    <w:rsid w:val="002026B6"/>
    <w:rsid w:val="00202C55"/>
    <w:rsid w:val="00202FC0"/>
    <w:rsid w:val="00203B9B"/>
    <w:rsid w:val="00203F0F"/>
    <w:rsid w:val="002045B6"/>
    <w:rsid w:val="00205CEC"/>
    <w:rsid w:val="00205E01"/>
    <w:rsid w:val="0020649D"/>
    <w:rsid w:val="00206546"/>
    <w:rsid w:val="00206705"/>
    <w:rsid w:val="00206D71"/>
    <w:rsid w:val="00206DFE"/>
    <w:rsid w:val="00206F46"/>
    <w:rsid w:val="002078B1"/>
    <w:rsid w:val="00207C77"/>
    <w:rsid w:val="00210061"/>
    <w:rsid w:val="00210624"/>
    <w:rsid w:val="002112E8"/>
    <w:rsid w:val="00211C1E"/>
    <w:rsid w:val="002126F5"/>
    <w:rsid w:val="00213B47"/>
    <w:rsid w:val="0021488C"/>
    <w:rsid w:val="00214D33"/>
    <w:rsid w:val="00215B25"/>
    <w:rsid w:val="002160EF"/>
    <w:rsid w:val="0021643C"/>
    <w:rsid w:val="00217224"/>
    <w:rsid w:val="00217933"/>
    <w:rsid w:val="00217BC2"/>
    <w:rsid w:val="00217C87"/>
    <w:rsid w:val="002203E7"/>
    <w:rsid w:val="00220505"/>
    <w:rsid w:val="00221552"/>
    <w:rsid w:val="00221AFC"/>
    <w:rsid w:val="00221E7C"/>
    <w:rsid w:val="00222182"/>
    <w:rsid w:val="00223139"/>
    <w:rsid w:val="002239A7"/>
    <w:rsid w:val="002242ED"/>
    <w:rsid w:val="00224588"/>
    <w:rsid w:val="00225DDD"/>
    <w:rsid w:val="00225E1A"/>
    <w:rsid w:val="00226245"/>
    <w:rsid w:val="00226996"/>
    <w:rsid w:val="002273A9"/>
    <w:rsid w:val="00227A38"/>
    <w:rsid w:val="002310B2"/>
    <w:rsid w:val="00231AB8"/>
    <w:rsid w:val="00231E81"/>
    <w:rsid w:val="0023402B"/>
    <w:rsid w:val="0023561F"/>
    <w:rsid w:val="002369D8"/>
    <w:rsid w:val="00240375"/>
    <w:rsid w:val="002404A9"/>
    <w:rsid w:val="00240D56"/>
    <w:rsid w:val="00241353"/>
    <w:rsid w:val="002415E7"/>
    <w:rsid w:val="002418E2"/>
    <w:rsid w:val="00243005"/>
    <w:rsid w:val="002436CB"/>
    <w:rsid w:val="00243DCC"/>
    <w:rsid w:val="00243DF9"/>
    <w:rsid w:val="00244E48"/>
    <w:rsid w:val="002454F9"/>
    <w:rsid w:val="002456B0"/>
    <w:rsid w:val="002458D9"/>
    <w:rsid w:val="00245C59"/>
    <w:rsid w:val="00246CC2"/>
    <w:rsid w:val="00247A26"/>
    <w:rsid w:val="00247A2E"/>
    <w:rsid w:val="002501EF"/>
    <w:rsid w:val="002502D6"/>
    <w:rsid w:val="00250F90"/>
    <w:rsid w:val="002514E2"/>
    <w:rsid w:val="00251519"/>
    <w:rsid w:val="00251D94"/>
    <w:rsid w:val="0025231B"/>
    <w:rsid w:val="0025260C"/>
    <w:rsid w:val="00252A6D"/>
    <w:rsid w:val="00252A8A"/>
    <w:rsid w:val="00252DAC"/>
    <w:rsid w:val="002537B3"/>
    <w:rsid w:val="00253B64"/>
    <w:rsid w:val="00254636"/>
    <w:rsid w:val="002549E2"/>
    <w:rsid w:val="00254A46"/>
    <w:rsid w:val="00256E58"/>
    <w:rsid w:val="00257018"/>
    <w:rsid w:val="00257264"/>
    <w:rsid w:val="00257DE1"/>
    <w:rsid w:val="0026093B"/>
    <w:rsid w:val="00260C59"/>
    <w:rsid w:val="00260DC7"/>
    <w:rsid w:val="00260E29"/>
    <w:rsid w:val="00260E54"/>
    <w:rsid w:val="0026100C"/>
    <w:rsid w:val="002616FA"/>
    <w:rsid w:val="00261AE2"/>
    <w:rsid w:val="00261B31"/>
    <w:rsid w:val="0026247E"/>
    <w:rsid w:val="00262D7D"/>
    <w:rsid w:val="00263290"/>
    <w:rsid w:val="00263381"/>
    <w:rsid w:val="00263487"/>
    <w:rsid w:val="0026366C"/>
    <w:rsid w:val="00263AE9"/>
    <w:rsid w:val="00263B91"/>
    <w:rsid w:val="00263D1B"/>
    <w:rsid w:val="00265B82"/>
    <w:rsid w:val="002669AE"/>
    <w:rsid w:val="00267783"/>
    <w:rsid w:val="002678A9"/>
    <w:rsid w:val="00270096"/>
    <w:rsid w:val="002703C3"/>
    <w:rsid w:val="00270667"/>
    <w:rsid w:val="0027093A"/>
    <w:rsid w:val="00270C84"/>
    <w:rsid w:val="00270D61"/>
    <w:rsid w:val="0027125B"/>
    <w:rsid w:val="00272194"/>
    <w:rsid w:val="00273BCC"/>
    <w:rsid w:val="00274431"/>
    <w:rsid w:val="00274EA7"/>
    <w:rsid w:val="00275042"/>
    <w:rsid w:val="002751EE"/>
    <w:rsid w:val="00275342"/>
    <w:rsid w:val="0027540A"/>
    <w:rsid w:val="00275CC1"/>
    <w:rsid w:val="0027643E"/>
    <w:rsid w:val="002764D6"/>
    <w:rsid w:val="0027717F"/>
    <w:rsid w:val="002772D9"/>
    <w:rsid w:val="002777E4"/>
    <w:rsid w:val="00277F90"/>
    <w:rsid w:val="00280BA3"/>
    <w:rsid w:val="00281227"/>
    <w:rsid w:val="0028172E"/>
    <w:rsid w:val="00282677"/>
    <w:rsid w:val="00283F52"/>
    <w:rsid w:val="002841D3"/>
    <w:rsid w:val="00284AF8"/>
    <w:rsid w:val="00285E0C"/>
    <w:rsid w:val="00285EAA"/>
    <w:rsid w:val="00285ED5"/>
    <w:rsid w:val="00286711"/>
    <w:rsid w:val="00286F51"/>
    <w:rsid w:val="002870C6"/>
    <w:rsid w:val="002912E2"/>
    <w:rsid w:val="002921EA"/>
    <w:rsid w:val="002924ED"/>
    <w:rsid w:val="00292CBE"/>
    <w:rsid w:val="002932C0"/>
    <w:rsid w:val="00293811"/>
    <w:rsid w:val="00293C12"/>
    <w:rsid w:val="00293D4C"/>
    <w:rsid w:val="002941E5"/>
    <w:rsid w:val="0029464D"/>
    <w:rsid w:val="002950D1"/>
    <w:rsid w:val="00295B38"/>
    <w:rsid w:val="00296029"/>
    <w:rsid w:val="00297582"/>
    <w:rsid w:val="002A0158"/>
    <w:rsid w:val="002A02AF"/>
    <w:rsid w:val="002A0500"/>
    <w:rsid w:val="002A0964"/>
    <w:rsid w:val="002A0AB5"/>
    <w:rsid w:val="002A0F9C"/>
    <w:rsid w:val="002A1292"/>
    <w:rsid w:val="002A1E3B"/>
    <w:rsid w:val="002A3601"/>
    <w:rsid w:val="002A4BD1"/>
    <w:rsid w:val="002A5539"/>
    <w:rsid w:val="002A583D"/>
    <w:rsid w:val="002A5E9B"/>
    <w:rsid w:val="002A6214"/>
    <w:rsid w:val="002A6FA5"/>
    <w:rsid w:val="002A7438"/>
    <w:rsid w:val="002B0576"/>
    <w:rsid w:val="002B1686"/>
    <w:rsid w:val="002B3489"/>
    <w:rsid w:val="002B39A6"/>
    <w:rsid w:val="002B4320"/>
    <w:rsid w:val="002B4ECB"/>
    <w:rsid w:val="002B5526"/>
    <w:rsid w:val="002B55D6"/>
    <w:rsid w:val="002B7409"/>
    <w:rsid w:val="002B78EE"/>
    <w:rsid w:val="002C02A2"/>
    <w:rsid w:val="002C1105"/>
    <w:rsid w:val="002C12A1"/>
    <w:rsid w:val="002C25F7"/>
    <w:rsid w:val="002C2708"/>
    <w:rsid w:val="002C27D3"/>
    <w:rsid w:val="002C2D2A"/>
    <w:rsid w:val="002C3245"/>
    <w:rsid w:val="002C46BE"/>
    <w:rsid w:val="002C5BD5"/>
    <w:rsid w:val="002C5C80"/>
    <w:rsid w:val="002C5DFC"/>
    <w:rsid w:val="002C6470"/>
    <w:rsid w:val="002C6E94"/>
    <w:rsid w:val="002C711E"/>
    <w:rsid w:val="002C73A0"/>
    <w:rsid w:val="002C7774"/>
    <w:rsid w:val="002C780F"/>
    <w:rsid w:val="002C7A2E"/>
    <w:rsid w:val="002C7B4E"/>
    <w:rsid w:val="002C7CDD"/>
    <w:rsid w:val="002D0261"/>
    <w:rsid w:val="002D11AA"/>
    <w:rsid w:val="002D246D"/>
    <w:rsid w:val="002D276D"/>
    <w:rsid w:val="002D3534"/>
    <w:rsid w:val="002D3ACB"/>
    <w:rsid w:val="002D3AFE"/>
    <w:rsid w:val="002D3D23"/>
    <w:rsid w:val="002D41CA"/>
    <w:rsid w:val="002D44E6"/>
    <w:rsid w:val="002D45B9"/>
    <w:rsid w:val="002D47B3"/>
    <w:rsid w:val="002D4D88"/>
    <w:rsid w:val="002D4E6E"/>
    <w:rsid w:val="002D6AC6"/>
    <w:rsid w:val="002D6CFD"/>
    <w:rsid w:val="002D763A"/>
    <w:rsid w:val="002E0145"/>
    <w:rsid w:val="002E0B95"/>
    <w:rsid w:val="002E106C"/>
    <w:rsid w:val="002E150F"/>
    <w:rsid w:val="002E1832"/>
    <w:rsid w:val="002E1D02"/>
    <w:rsid w:val="002E2C7E"/>
    <w:rsid w:val="002E367F"/>
    <w:rsid w:val="002E3C17"/>
    <w:rsid w:val="002E3DF2"/>
    <w:rsid w:val="002E5402"/>
    <w:rsid w:val="002E5FB9"/>
    <w:rsid w:val="002E6487"/>
    <w:rsid w:val="002E6E2E"/>
    <w:rsid w:val="002E751B"/>
    <w:rsid w:val="002E7DD1"/>
    <w:rsid w:val="002F00EB"/>
    <w:rsid w:val="002F02B8"/>
    <w:rsid w:val="002F09EB"/>
    <w:rsid w:val="002F0DD5"/>
    <w:rsid w:val="002F28BC"/>
    <w:rsid w:val="002F2CBC"/>
    <w:rsid w:val="002F30F4"/>
    <w:rsid w:val="002F3ADC"/>
    <w:rsid w:val="002F3B25"/>
    <w:rsid w:val="002F498B"/>
    <w:rsid w:val="002F4C1D"/>
    <w:rsid w:val="002F4D04"/>
    <w:rsid w:val="002F52AD"/>
    <w:rsid w:val="002F62BE"/>
    <w:rsid w:val="002F6DEF"/>
    <w:rsid w:val="002F7ADD"/>
    <w:rsid w:val="00300191"/>
    <w:rsid w:val="0030166E"/>
    <w:rsid w:val="003019F2"/>
    <w:rsid w:val="003028C0"/>
    <w:rsid w:val="003033B8"/>
    <w:rsid w:val="00303B33"/>
    <w:rsid w:val="00303FF5"/>
    <w:rsid w:val="00304035"/>
    <w:rsid w:val="00304BA9"/>
    <w:rsid w:val="003052FC"/>
    <w:rsid w:val="003055D1"/>
    <w:rsid w:val="00305B87"/>
    <w:rsid w:val="003062A1"/>
    <w:rsid w:val="00306678"/>
    <w:rsid w:val="003066A7"/>
    <w:rsid w:val="00306D9F"/>
    <w:rsid w:val="00307450"/>
    <w:rsid w:val="00307C15"/>
    <w:rsid w:val="00307F56"/>
    <w:rsid w:val="00310A9A"/>
    <w:rsid w:val="00310ED2"/>
    <w:rsid w:val="00311014"/>
    <w:rsid w:val="00311B36"/>
    <w:rsid w:val="0031213C"/>
    <w:rsid w:val="00312307"/>
    <w:rsid w:val="00312E73"/>
    <w:rsid w:val="00313130"/>
    <w:rsid w:val="003133CF"/>
    <w:rsid w:val="003138C7"/>
    <w:rsid w:val="0031453C"/>
    <w:rsid w:val="00314FCC"/>
    <w:rsid w:val="0031512B"/>
    <w:rsid w:val="003158DF"/>
    <w:rsid w:val="003159BC"/>
    <w:rsid w:val="00315C96"/>
    <w:rsid w:val="00315DCA"/>
    <w:rsid w:val="00315E77"/>
    <w:rsid w:val="00316259"/>
    <w:rsid w:val="003166E0"/>
    <w:rsid w:val="00316748"/>
    <w:rsid w:val="00316B30"/>
    <w:rsid w:val="0031780A"/>
    <w:rsid w:val="00317D4C"/>
    <w:rsid w:val="00321275"/>
    <w:rsid w:val="0032140B"/>
    <w:rsid w:val="00321AFD"/>
    <w:rsid w:val="00321DCB"/>
    <w:rsid w:val="003231CE"/>
    <w:rsid w:val="003239AE"/>
    <w:rsid w:val="0032433E"/>
    <w:rsid w:val="00324A5A"/>
    <w:rsid w:val="00324E9B"/>
    <w:rsid w:val="00325263"/>
    <w:rsid w:val="003257BE"/>
    <w:rsid w:val="00325857"/>
    <w:rsid w:val="00326FC9"/>
    <w:rsid w:val="00327511"/>
    <w:rsid w:val="00327969"/>
    <w:rsid w:val="003311B0"/>
    <w:rsid w:val="003314BF"/>
    <w:rsid w:val="00331713"/>
    <w:rsid w:val="00333C4F"/>
    <w:rsid w:val="00333FD6"/>
    <w:rsid w:val="003348D1"/>
    <w:rsid w:val="00334A8C"/>
    <w:rsid w:val="003352DF"/>
    <w:rsid w:val="00335CDB"/>
    <w:rsid w:val="00335E77"/>
    <w:rsid w:val="00337B23"/>
    <w:rsid w:val="0034002B"/>
    <w:rsid w:val="00340A4A"/>
    <w:rsid w:val="00341874"/>
    <w:rsid w:val="00341C0A"/>
    <w:rsid w:val="00342341"/>
    <w:rsid w:val="00345083"/>
    <w:rsid w:val="0034513C"/>
    <w:rsid w:val="00345171"/>
    <w:rsid w:val="00345B48"/>
    <w:rsid w:val="00345C89"/>
    <w:rsid w:val="00346650"/>
    <w:rsid w:val="00346CD4"/>
    <w:rsid w:val="00346DB5"/>
    <w:rsid w:val="003474F4"/>
    <w:rsid w:val="003476EB"/>
    <w:rsid w:val="00347E92"/>
    <w:rsid w:val="00350730"/>
    <w:rsid w:val="003508B6"/>
    <w:rsid w:val="00350E51"/>
    <w:rsid w:val="00350EC2"/>
    <w:rsid w:val="003511B9"/>
    <w:rsid w:val="00351378"/>
    <w:rsid w:val="0035176B"/>
    <w:rsid w:val="00352173"/>
    <w:rsid w:val="00352201"/>
    <w:rsid w:val="00352688"/>
    <w:rsid w:val="0035285D"/>
    <w:rsid w:val="00352DFB"/>
    <w:rsid w:val="0035361E"/>
    <w:rsid w:val="003536DF"/>
    <w:rsid w:val="003546E7"/>
    <w:rsid w:val="00354ACE"/>
    <w:rsid w:val="00354F48"/>
    <w:rsid w:val="00355205"/>
    <w:rsid w:val="003558F1"/>
    <w:rsid w:val="003563E2"/>
    <w:rsid w:val="00356858"/>
    <w:rsid w:val="00356C3B"/>
    <w:rsid w:val="003571CB"/>
    <w:rsid w:val="003573E7"/>
    <w:rsid w:val="00357BF7"/>
    <w:rsid w:val="003601B9"/>
    <w:rsid w:val="00360270"/>
    <w:rsid w:val="003604BB"/>
    <w:rsid w:val="0036133F"/>
    <w:rsid w:val="00361AF4"/>
    <w:rsid w:val="00361CE6"/>
    <w:rsid w:val="003620DB"/>
    <w:rsid w:val="003622EE"/>
    <w:rsid w:val="00362959"/>
    <w:rsid w:val="003638FF"/>
    <w:rsid w:val="00363B85"/>
    <w:rsid w:val="00363C7A"/>
    <w:rsid w:val="00364FB8"/>
    <w:rsid w:val="00365877"/>
    <w:rsid w:val="00365AE9"/>
    <w:rsid w:val="00366DC6"/>
    <w:rsid w:val="00366E1C"/>
    <w:rsid w:val="00370369"/>
    <w:rsid w:val="00371131"/>
    <w:rsid w:val="0037143E"/>
    <w:rsid w:val="00371D29"/>
    <w:rsid w:val="00372DBB"/>
    <w:rsid w:val="00373704"/>
    <w:rsid w:val="00375321"/>
    <w:rsid w:val="0037557F"/>
    <w:rsid w:val="00375E2E"/>
    <w:rsid w:val="00376C31"/>
    <w:rsid w:val="00376EA3"/>
    <w:rsid w:val="00376FAA"/>
    <w:rsid w:val="00376FCA"/>
    <w:rsid w:val="00377E04"/>
    <w:rsid w:val="00380116"/>
    <w:rsid w:val="0038064F"/>
    <w:rsid w:val="00380940"/>
    <w:rsid w:val="00381D8C"/>
    <w:rsid w:val="00381E3A"/>
    <w:rsid w:val="00381EFD"/>
    <w:rsid w:val="00382855"/>
    <w:rsid w:val="003832E8"/>
    <w:rsid w:val="003842B3"/>
    <w:rsid w:val="00384975"/>
    <w:rsid w:val="00385791"/>
    <w:rsid w:val="00385878"/>
    <w:rsid w:val="00385F13"/>
    <w:rsid w:val="00386022"/>
    <w:rsid w:val="00386129"/>
    <w:rsid w:val="00386329"/>
    <w:rsid w:val="00386D10"/>
    <w:rsid w:val="00387FB7"/>
    <w:rsid w:val="003905CE"/>
    <w:rsid w:val="00391315"/>
    <w:rsid w:val="00391400"/>
    <w:rsid w:val="00391633"/>
    <w:rsid w:val="00391698"/>
    <w:rsid w:val="00391A49"/>
    <w:rsid w:val="00391E02"/>
    <w:rsid w:val="0039265A"/>
    <w:rsid w:val="00392697"/>
    <w:rsid w:val="00392B62"/>
    <w:rsid w:val="00393279"/>
    <w:rsid w:val="0039341A"/>
    <w:rsid w:val="00393BE6"/>
    <w:rsid w:val="00393C57"/>
    <w:rsid w:val="00393E5D"/>
    <w:rsid w:val="00394775"/>
    <w:rsid w:val="0039596E"/>
    <w:rsid w:val="003961B0"/>
    <w:rsid w:val="00396567"/>
    <w:rsid w:val="00396F64"/>
    <w:rsid w:val="00396FD6"/>
    <w:rsid w:val="00396FDD"/>
    <w:rsid w:val="003971A0"/>
    <w:rsid w:val="00397F52"/>
    <w:rsid w:val="003A0063"/>
    <w:rsid w:val="003A0C02"/>
    <w:rsid w:val="003A125F"/>
    <w:rsid w:val="003A1600"/>
    <w:rsid w:val="003A1F7E"/>
    <w:rsid w:val="003A22CE"/>
    <w:rsid w:val="003A350C"/>
    <w:rsid w:val="003A3A17"/>
    <w:rsid w:val="003A433D"/>
    <w:rsid w:val="003A4821"/>
    <w:rsid w:val="003A643B"/>
    <w:rsid w:val="003A7A09"/>
    <w:rsid w:val="003B01C8"/>
    <w:rsid w:val="003B0746"/>
    <w:rsid w:val="003B0F58"/>
    <w:rsid w:val="003B111D"/>
    <w:rsid w:val="003B1293"/>
    <w:rsid w:val="003B12DC"/>
    <w:rsid w:val="003B2654"/>
    <w:rsid w:val="003B30C3"/>
    <w:rsid w:val="003B30EF"/>
    <w:rsid w:val="003B3206"/>
    <w:rsid w:val="003B3499"/>
    <w:rsid w:val="003B35FE"/>
    <w:rsid w:val="003B38D7"/>
    <w:rsid w:val="003B4855"/>
    <w:rsid w:val="003B4D16"/>
    <w:rsid w:val="003B4EE5"/>
    <w:rsid w:val="003B592B"/>
    <w:rsid w:val="003B5AE6"/>
    <w:rsid w:val="003B6ED3"/>
    <w:rsid w:val="003B709F"/>
    <w:rsid w:val="003B72B3"/>
    <w:rsid w:val="003B740D"/>
    <w:rsid w:val="003C1650"/>
    <w:rsid w:val="003C1B1C"/>
    <w:rsid w:val="003C1B4E"/>
    <w:rsid w:val="003C2242"/>
    <w:rsid w:val="003C332B"/>
    <w:rsid w:val="003C468D"/>
    <w:rsid w:val="003C4C2C"/>
    <w:rsid w:val="003C517F"/>
    <w:rsid w:val="003C52D4"/>
    <w:rsid w:val="003C539A"/>
    <w:rsid w:val="003C57E4"/>
    <w:rsid w:val="003C5B5C"/>
    <w:rsid w:val="003C6652"/>
    <w:rsid w:val="003C6C5D"/>
    <w:rsid w:val="003D0ADB"/>
    <w:rsid w:val="003D0B2D"/>
    <w:rsid w:val="003D2826"/>
    <w:rsid w:val="003D2B7F"/>
    <w:rsid w:val="003D3074"/>
    <w:rsid w:val="003D36C3"/>
    <w:rsid w:val="003D48CC"/>
    <w:rsid w:val="003D4FF2"/>
    <w:rsid w:val="003D52A3"/>
    <w:rsid w:val="003D5455"/>
    <w:rsid w:val="003D58F2"/>
    <w:rsid w:val="003D5EB5"/>
    <w:rsid w:val="003D5ED2"/>
    <w:rsid w:val="003D682A"/>
    <w:rsid w:val="003D73E5"/>
    <w:rsid w:val="003D7612"/>
    <w:rsid w:val="003D767F"/>
    <w:rsid w:val="003D771C"/>
    <w:rsid w:val="003D797B"/>
    <w:rsid w:val="003D7A94"/>
    <w:rsid w:val="003E0690"/>
    <w:rsid w:val="003E10BA"/>
    <w:rsid w:val="003E1518"/>
    <w:rsid w:val="003E1847"/>
    <w:rsid w:val="003E1C94"/>
    <w:rsid w:val="003E1F53"/>
    <w:rsid w:val="003E2EF3"/>
    <w:rsid w:val="003E2F35"/>
    <w:rsid w:val="003E3534"/>
    <w:rsid w:val="003E37DE"/>
    <w:rsid w:val="003E3BD5"/>
    <w:rsid w:val="003E40DB"/>
    <w:rsid w:val="003E48A9"/>
    <w:rsid w:val="003E4BEC"/>
    <w:rsid w:val="003E50CA"/>
    <w:rsid w:val="003E5694"/>
    <w:rsid w:val="003E5769"/>
    <w:rsid w:val="003E581F"/>
    <w:rsid w:val="003E7574"/>
    <w:rsid w:val="003F07EF"/>
    <w:rsid w:val="003F0AB0"/>
    <w:rsid w:val="003F0AFC"/>
    <w:rsid w:val="003F0D76"/>
    <w:rsid w:val="003F2D2E"/>
    <w:rsid w:val="003F4251"/>
    <w:rsid w:val="003F428D"/>
    <w:rsid w:val="003F526D"/>
    <w:rsid w:val="003F5912"/>
    <w:rsid w:val="003F612C"/>
    <w:rsid w:val="003F6278"/>
    <w:rsid w:val="003F6665"/>
    <w:rsid w:val="003F6C0C"/>
    <w:rsid w:val="003F72C2"/>
    <w:rsid w:val="004004A0"/>
    <w:rsid w:val="00400C71"/>
    <w:rsid w:val="00401855"/>
    <w:rsid w:val="00403145"/>
    <w:rsid w:val="004032E3"/>
    <w:rsid w:val="004039BC"/>
    <w:rsid w:val="00405F44"/>
    <w:rsid w:val="004061AB"/>
    <w:rsid w:val="004067B0"/>
    <w:rsid w:val="00406A11"/>
    <w:rsid w:val="00407030"/>
    <w:rsid w:val="00407B44"/>
    <w:rsid w:val="0041078A"/>
    <w:rsid w:val="00410AF4"/>
    <w:rsid w:val="00411D9A"/>
    <w:rsid w:val="00412064"/>
    <w:rsid w:val="004123DB"/>
    <w:rsid w:val="004125DC"/>
    <w:rsid w:val="004136FB"/>
    <w:rsid w:val="00413956"/>
    <w:rsid w:val="004139CB"/>
    <w:rsid w:val="004149B8"/>
    <w:rsid w:val="00416D52"/>
    <w:rsid w:val="0041742D"/>
    <w:rsid w:val="00417A38"/>
    <w:rsid w:val="00417A3D"/>
    <w:rsid w:val="004202D6"/>
    <w:rsid w:val="00420364"/>
    <w:rsid w:val="004203D0"/>
    <w:rsid w:val="0042089E"/>
    <w:rsid w:val="00420995"/>
    <w:rsid w:val="0042148A"/>
    <w:rsid w:val="004216BE"/>
    <w:rsid w:val="00421F15"/>
    <w:rsid w:val="00422823"/>
    <w:rsid w:val="004235DB"/>
    <w:rsid w:val="00423AB3"/>
    <w:rsid w:val="0042461B"/>
    <w:rsid w:val="004254B4"/>
    <w:rsid w:val="00426582"/>
    <w:rsid w:val="0042671F"/>
    <w:rsid w:val="00426AA2"/>
    <w:rsid w:val="0043024C"/>
    <w:rsid w:val="00430D94"/>
    <w:rsid w:val="00430EF5"/>
    <w:rsid w:val="00431317"/>
    <w:rsid w:val="004313F4"/>
    <w:rsid w:val="004316FA"/>
    <w:rsid w:val="0043193E"/>
    <w:rsid w:val="00431AB1"/>
    <w:rsid w:val="00432D74"/>
    <w:rsid w:val="00433345"/>
    <w:rsid w:val="004333C9"/>
    <w:rsid w:val="00433AC8"/>
    <w:rsid w:val="004340D3"/>
    <w:rsid w:val="00434582"/>
    <w:rsid w:val="00434FE6"/>
    <w:rsid w:val="00435DF0"/>
    <w:rsid w:val="00436F42"/>
    <w:rsid w:val="0043737C"/>
    <w:rsid w:val="0043799E"/>
    <w:rsid w:val="00437CA6"/>
    <w:rsid w:val="00440187"/>
    <w:rsid w:val="00440519"/>
    <w:rsid w:val="0044119D"/>
    <w:rsid w:val="00441F85"/>
    <w:rsid w:val="004423A2"/>
    <w:rsid w:val="00442580"/>
    <w:rsid w:val="004426AB"/>
    <w:rsid w:val="00442873"/>
    <w:rsid w:val="00442F39"/>
    <w:rsid w:val="004437C0"/>
    <w:rsid w:val="00443DC2"/>
    <w:rsid w:val="00444CE5"/>
    <w:rsid w:val="0044515D"/>
    <w:rsid w:val="00445295"/>
    <w:rsid w:val="0044570B"/>
    <w:rsid w:val="0044570D"/>
    <w:rsid w:val="00445A82"/>
    <w:rsid w:val="00445BDC"/>
    <w:rsid w:val="00446116"/>
    <w:rsid w:val="004461D2"/>
    <w:rsid w:val="00446821"/>
    <w:rsid w:val="0044695A"/>
    <w:rsid w:val="00447287"/>
    <w:rsid w:val="0044742F"/>
    <w:rsid w:val="0045146B"/>
    <w:rsid w:val="004514E5"/>
    <w:rsid w:val="0045203F"/>
    <w:rsid w:val="004521A1"/>
    <w:rsid w:val="004522D8"/>
    <w:rsid w:val="00454DB8"/>
    <w:rsid w:val="00454E7C"/>
    <w:rsid w:val="00454F0F"/>
    <w:rsid w:val="0045506C"/>
    <w:rsid w:val="00455557"/>
    <w:rsid w:val="00456C39"/>
    <w:rsid w:val="0045712C"/>
    <w:rsid w:val="004607E6"/>
    <w:rsid w:val="00460EC4"/>
    <w:rsid w:val="0046134B"/>
    <w:rsid w:val="0046175D"/>
    <w:rsid w:val="004625E7"/>
    <w:rsid w:val="00462CB7"/>
    <w:rsid w:val="00463843"/>
    <w:rsid w:val="0046384F"/>
    <w:rsid w:val="00464E59"/>
    <w:rsid w:val="004652CC"/>
    <w:rsid w:val="00465C2C"/>
    <w:rsid w:val="00465CBE"/>
    <w:rsid w:val="00466B5E"/>
    <w:rsid w:val="00467022"/>
    <w:rsid w:val="00467E5A"/>
    <w:rsid w:val="00470544"/>
    <w:rsid w:val="00471363"/>
    <w:rsid w:val="004718A2"/>
    <w:rsid w:val="00471D66"/>
    <w:rsid w:val="00472080"/>
    <w:rsid w:val="0047232D"/>
    <w:rsid w:val="00472391"/>
    <w:rsid w:val="00472E8F"/>
    <w:rsid w:val="0047330E"/>
    <w:rsid w:val="00473AD9"/>
    <w:rsid w:val="004746E7"/>
    <w:rsid w:val="00474C80"/>
    <w:rsid w:val="00474DD7"/>
    <w:rsid w:val="004750BB"/>
    <w:rsid w:val="004751F9"/>
    <w:rsid w:val="00475C2D"/>
    <w:rsid w:val="00475D62"/>
    <w:rsid w:val="00476799"/>
    <w:rsid w:val="00476877"/>
    <w:rsid w:val="00476C6B"/>
    <w:rsid w:val="00477953"/>
    <w:rsid w:val="00480094"/>
    <w:rsid w:val="0048016D"/>
    <w:rsid w:val="00480291"/>
    <w:rsid w:val="00480E81"/>
    <w:rsid w:val="004815E9"/>
    <w:rsid w:val="004818CD"/>
    <w:rsid w:val="00481B5E"/>
    <w:rsid w:val="00481FDF"/>
    <w:rsid w:val="00482AA0"/>
    <w:rsid w:val="004834AD"/>
    <w:rsid w:val="004847EF"/>
    <w:rsid w:val="00484C1A"/>
    <w:rsid w:val="00484C4A"/>
    <w:rsid w:val="004853C4"/>
    <w:rsid w:val="0048562E"/>
    <w:rsid w:val="00485EFC"/>
    <w:rsid w:val="00486DE8"/>
    <w:rsid w:val="00487088"/>
    <w:rsid w:val="00487675"/>
    <w:rsid w:val="004877CC"/>
    <w:rsid w:val="0048782A"/>
    <w:rsid w:val="004904F7"/>
    <w:rsid w:val="00491469"/>
    <w:rsid w:val="004929FD"/>
    <w:rsid w:val="00492C1D"/>
    <w:rsid w:val="00493434"/>
    <w:rsid w:val="00493566"/>
    <w:rsid w:val="00493D53"/>
    <w:rsid w:val="00494151"/>
    <w:rsid w:val="0049460E"/>
    <w:rsid w:val="00494D12"/>
    <w:rsid w:val="004957B4"/>
    <w:rsid w:val="00495A03"/>
    <w:rsid w:val="0049609A"/>
    <w:rsid w:val="0049717D"/>
    <w:rsid w:val="004971BF"/>
    <w:rsid w:val="004972E7"/>
    <w:rsid w:val="00497575"/>
    <w:rsid w:val="00497CDF"/>
    <w:rsid w:val="004A04E0"/>
    <w:rsid w:val="004A0C01"/>
    <w:rsid w:val="004A138B"/>
    <w:rsid w:val="004A163B"/>
    <w:rsid w:val="004A1C52"/>
    <w:rsid w:val="004A1E5B"/>
    <w:rsid w:val="004A278D"/>
    <w:rsid w:val="004A2D78"/>
    <w:rsid w:val="004A3E9D"/>
    <w:rsid w:val="004A5B5B"/>
    <w:rsid w:val="004A5BDA"/>
    <w:rsid w:val="004A5DD0"/>
    <w:rsid w:val="004B045A"/>
    <w:rsid w:val="004B1416"/>
    <w:rsid w:val="004B1675"/>
    <w:rsid w:val="004B191E"/>
    <w:rsid w:val="004B1CA1"/>
    <w:rsid w:val="004B3069"/>
    <w:rsid w:val="004B3235"/>
    <w:rsid w:val="004B32DC"/>
    <w:rsid w:val="004B35C5"/>
    <w:rsid w:val="004B37F3"/>
    <w:rsid w:val="004B49B4"/>
    <w:rsid w:val="004B54A3"/>
    <w:rsid w:val="004B5644"/>
    <w:rsid w:val="004B5B23"/>
    <w:rsid w:val="004B64EB"/>
    <w:rsid w:val="004B68E1"/>
    <w:rsid w:val="004B6AC3"/>
    <w:rsid w:val="004C04C1"/>
    <w:rsid w:val="004C09E6"/>
    <w:rsid w:val="004C11A5"/>
    <w:rsid w:val="004C1937"/>
    <w:rsid w:val="004C2058"/>
    <w:rsid w:val="004C29FE"/>
    <w:rsid w:val="004C3054"/>
    <w:rsid w:val="004C361B"/>
    <w:rsid w:val="004C41F9"/>
    <w:rsid w:val="004C45AE"/>
    <w:rsid w:val="004C4CB1"/>
    <w:rsid w:val="004C5353"/>
    <w:rsid w:val="004C62C8"/>
    <w:rsid w:val="004C6B38"/>
    <w:rsid w:val="004C7E65"/>
    <w:rsid w:val="004D08F4"/>
    <w:rsid w:val="004D0EFD"/>
    <w:rsid w:val="004D18AD"/>
    <w:rsid w:val="004D1C39"/>
    <w:rsid w:val="004D2D69"/>
    <w:rsid w:val="004D45EC"/>
    <w:rsid w:val="004D4B28"/>
    <w:rsid w:val="004D4FFA"/>
    <w:rsid w:val="004D5476"/>
    <w:rsid w:val="004D5A66"/>
    <w:rsid w:val="004D5E5D"/>
    <w:rsid w:val="004D6E55"/>
    <w:rsid w:val="004D7D2C"/>
    <w:rsid w:val="004E03A0"/>
    <w:rsid w:val="004E07F9"/>
    <w:rsid w:val="004E08E0"/>
    <w:rsid w:val="004E1163"/>
    <w:rsid w:val="004E2D2D"/>
    <w:rsid w:val="004E31E4"/>
    <w:rsid w:val="004E43DF"/>
    <w:rsid w:val="004E501B"/>
    <w:rsid w:val="004E53EB"/>
    <w:rsid w:val="004E5544"/>
    <w:rsid w:val="004E56F7"/>
    <w:rsid w:val="004E6C80"/>
    <w:rsid w:val="004F0153"/>
    <w:rsid w:val="004F0E31"/>
    <w:rsid w:val="004F1119"/>
    <w:rsid w:val="004F1220"/>
    <w:rsid w:val="004F19F1"/>
    <w:rsid w:val="004F1D2F"/>
    <w:rsid w:val="004F2418"/>
    <w:rsid w:val="004F2FE2"/>
    <w:rsid w:val="004F3478"/>
    <w:rsid w:val="004F3525"/>
    <w:rsid w:val="004F3574"/>
    <w:rsid w:val="004F3C62"/>
    <w:rsid w:val="004F3E45"/>
    <w:rsid w:val="004F44F7"/>
    <w:rsid w:val="004F5B0F"/>
    <w:rsid w:val="004F5E38"/>
    <w:rsid w:val="004F6746"/>
    <w:rsid w:val="004F68F3"/>
    <w:rsid w:val="004F7688"/>
    <w:rsid w:val="004F7C5C"/>
    <w:rsid w:val="00500775"/>
    <w:rsid w:val="00500B23"/>
    <w:rsid w:val="00501455"/>
    <w:rsid w:val="005014AF"/>
    <w:rsid w:val="005017BD"/>
    <w:rsid w:val="005017F5"/>
    <w:rsid w:val="00501AE7"/>
    <w:rsid w:val="00501CFE"/>
    <w:rsid w:val="005021AA"/>
    <w:rsid w:val="00502641"/>
    <w:rsid w:val="00502F50"/>
    <w:rsid w:val="0050367A"/>
    <w:rsid w:val="00503724"/>
    <w:rsid w:val="005038EC"/>
    <w:rsid w:val="00503A91"/>
    <w:rsid w:val="00503CF6"/>
    <w:rsid w:val="0050467E"/>
    <w:rsid w:val="00504A98"/>
    <w:rsid w:val="00504D8E"/>
    <w:rsid w:val="00504F07"/>
    <w:rsid w:val="00505D9E"/>
    <w:rsid w:val="005070EB"/>
    <w:rsid w:val="00507775"/>
    <w:rsid w:val="00510598"/>
    <w:rsid w:val="00511333"/>
    <w:rsid w:val="00511924"/>
    <w:rsid w:val="005119DF"/>
    <w:rsid w:val="00512768"/>
    <w:rsid w:val="00512F0B"/>
    <w:rsid w:val="005131F7"/>
    <w:rsid w:val="005136F3"/>
    <w:rsid w:val="00513A30"/>
    <w:rsid w:val="00513AA9"/>
    <w:rsid w:val="00513B9E"/>
    <w:rsid w:val="00513CAB"/>
    <w:rsid w:val="0051476D"/>
    <w:rsid w:val="00514BE3"/>
    <w:rsid w:val="005151FA"/>
    <w:rsid w:val="0051648F"/>
    <w:rsid w:val="0051683E"/>
    <w:rsid w:val="00517084"/>
    <w:rsid w:val="005175FE"/>
    <w:rsid w:val="00520ADB"/>
    <w:rsid w:val="005215CB"/>
    <w:rsid w:val="00521972"/>
    <w:rsid w:val="005223B9"/>
    <w:rsid w:val="0052285C"/>
    <w:rsid w:val="005229CF"/>
    <w:rsid w:val="00525121"/>
    <w:rsid w:val="005251A6"/>
    <w:rsid w:val="00525216"/>
    <w:rsid w:val="005258A7"/>
    <w:rsid w:val="00525ED5"/>
    <w:rsid w:val="00527A88"/>
    <w:rsid w:val="00527CD0"/>
    <w:rsid w:val="00532213"/>
    <w:rsid w:val="00532490"/>
    <w:rsid w:val="005324BD"/>
    <w:rsid w:val="005327B1"/>
    <w:rsid w:val="00532E19"/>
    <w:rsid w:val="0053305A"/>
    <w:rsid w:val="005337ED"/>
    <w:rsid w:val="00533D62"/>
    <w:rsid w:val="0053455C"/>
    <w:rsid w:val="00534794"/>
    <w:rsid w:val="00534B60"/>
    <w:rsid w:val="0053591C"/>
    <w:rsid w:val="00535C82"/>
    <w:rsid w:val="00535FD4"/>
    <w:rsid w:val="00536C90"/>
    <w:rsid w:val="00536D73"/>
    <w:rsid w:val="00537320"/>
    <w:rsid w:val="005378B4"/>
    <w:rsid w:val="00540B12"/>
    <w:rsid w:val="00541052"/>
    <w:rsid w:val="005411BB"/>
    <w:rsid w:val="00541438"/>
    <w:rsid w:val="00541B81"/>
    <w:rsid w:val="00543216"/>
    <w:rsid w:val="005432B3"/>
    <w:rsid w:val="00543329"/>
    <w:rsid w:val="00543C75"/>
    <w:rsid w:val="005448A5"/>
    <w:rsid w:val="005461A9"/>
    <w:rsid w:val="005466BA"/>
    <w:rsid w:val="00546C14"/>
    <w:rsid w:val="00547C56"/>
    <w:rsid w:val="00547FEE"/>
    <w:rsid w:val="00550393"/>
    <w:rsid w:val="00550857"/>
    <w:rsid w:val="00551664"/>
    <w:rsid w:val="005524C6"/>
    <w:rsid w:val="005528CB"/>
    <w:rsid w:val="00552E67"/>
    <w:rsid w:val="00552E83"/>
    <w:rsid w:val="00553C90"/>
    <w:rsid w:val="00554366"/>
    <w:rsid w:val="00555C36"/>
    <w:rsid w:val="005565EB"/>
    <w:rsid w:val="00556A84"/>
    <w:rsid w:val="00560565"/>
    <w:rsid w:val="00560BF4"/>
    <w:rsid w:val="005622A9"/>
    <w:rsid w:val="005631AA"/>
    <w:rsid w:val="00563725"/>
    <w:rsid w:val="0056379D"/>
    <w:rsid w:val="00563DAC"/>
    <w:rsid w:val="00564074"/>
    <w:rsid w:val="00564AAE"/>
    <w:rsid w:val="00564D05"/>
    <w:rsid w:val="00564DB4"/>
    <w:rsid w:val="005661A0"/>
    <w:rsid w:val="00570983"/>
    <w:rsid w:val="005709CD"/>
    <w:rsid w:val="00570C86"/>
    <w:rsid w:val="00571121"/>
    <w:rsid w:val="0057152E"/>
    <w:rsid w:val="005715AE"/>
    <w:rsid w:val="005719E3"/>
    <w:rsid w:val="00573968"/>
    <w:rsid w:val="0057416D"/>
    <w:rsid w:val="005741B1"/>
    <w:rsid w:val="005741DB"/>
    <w:rsid w:val="005746FC"/>
    <w:rsid w:val="00574774"/>
    <w:rsid w:val="005747CE"/>
    <w:rsid w:val="00574F4D"/>
    <w:rsid w:val="0057679D"/>
    <w:rsid w:val="00576C5F"/>
    <w:rsid w:val="00577464"/>
    <w:rsid w:val="005779FC"/>
    <w:rsid w:val="005801E1"/>
    <w:rsid w:val="00580C10"/>
    <w:rsid w:val="00580EFC"/>
    <w:rsid w:val="00581DBD"/>
    <w:rsid w:val="0058230D"/>
    <w:rsid w:val="005825CB"/>
    <w:rsid w:val="0058263C"/>
    <w:rsid w:val="005828A0"/>
    <w:rsid w:val="00582D32"/>
    <w:rsid w:val="0058360E"/>
    <w:rsid w:val="00583A6F"/>
    <w:rsid w:val="00583EDB"/>
    <w:rsid w:val="00585A73"/>
    <w:rsid w:val="00585D6B"/>
    <w:rsid w:val="00587318"/>
    <w:rsid w:val="00587705"/>
    <w:rsid w:val="00587889"/>
    <w:rsid w:val="005878FF"/>
    <w:rsid w:val="00587A2D"/>
    <w:rsid w:val="0059062C"/>
    <w:rsid w:val="005909ED"/>
    <w:rsid w:val="00590B27"/>
    <w:rsid w:val="005918E4"/>
    <w:rsid w:val="00591A25"/>
    <w:rsid w:val="00592017"/>
    <w:rsid w:val="0059206C"/>
    <w:rsid w:val="005933F6"/>
    <w:rsid w:val="005945BC"/>
    <w:rsid w:val="005946D0"/>
    <w:rsid w:val="00594DA4"/>
    <w:rsid w:val="0059607D"/>
    <w:rsid w:val="00596C05"/>
    <w:rsid w:val="00596D8C"/>
    <w:rsid w:val="00597305"/>
    <w:rsid w:val="0059771B"/>
    <w:rsid w:val="005977C7"/>
    <w:rsid w:val="00597894"/>
    <w:rsid w:val="005A01C8"/>
    <w:rsid w:val="005A022A"/>
    <w:rsid w:val="005A1224"/>
    <w:rsid w:val="005A1607"/>
    <w:rsid w:val="005A25AF"/>
    <w:rsid w:val="005A2681"/>
    <w:rsid w:val="005A28B2"/>
    <w:rsid w:val="005A2BBA"/>
    <w:rsid w:val="005A4638"/>
    <w:rsid w:val="005A4E12"/>
    <w:rsid w:val="005A57A8"/>
    <w:rsid w:val="005A5B7B"/>
    <w:rsid w:val="005A6047"/>
    <w:rsid w:val="005A66E2"/>
    <w:rsid w:val="005A6E64"/>
    <w:rsid w:val="005A75C6"/>
    <w:rsid w:val="005B08F5"/>
    <w:rsid w:val="005B0987"/>
    <w:rsid w:val="005B130D"/>
    <w:rsid w:val="005B161E"/>
    <w:rsid w:val="005B3570"/>
    <w:rsid w:val="005B4815"/>
    <w:rsid w:val="005B527F"/>
    <w:rsid w:val="005B57CA"/>
    <w:rsid w:val="005B611D"/>
    <w:rsid w:val="005B6913"/>
    <w:rsid w:val="005B782E"/>
    <w:rsid w:val="005C077C"/>
    <w:rsid w:val="005C0A79"/>
    <w:rsid w:val="005C0BA6"/>
    <w:rsid w:val="005C0D87"/>
    <w:rsid w:val="005C1299"/>
    <w:rsid w:val="005C14D3"/>
    <w:rsid w:val="005C1BF2"/>
    <w:rsid w:val="005C27CC"/>
    <w:rsid w:val="005C38AA"/>
    <w:rsid w:val="005C4CCB"/>
    <w:rsid w:val="005C4FE4"/>
    <w:rsid w:val="005C5601"/>
    <w:rsid w:val="005C5AF4"/>
    <w:rsid w:val="005C67DD"/>
    <w:rsid w:val="005C69C4"/>
    <w:rsid w:val="005C73DE"/>
    <w:rsid w:val="005C7806"/>
    <w:rsid w:val="005C7E5D"/>
    <w:rsid w:val="005D1F0B"/>
    <w:rsid w:val="005D1F75"/>
    <w:rsid w:val="005D3AC8"/>
    <w:rsid w:val="005D4025"/>
    <w:rsid w:val="005D4428"/>
    <w:rsid w:val="005D4918"/>
    <w:rsid w:val="005D5214"/>
    <w:rsid w:val="005D6727"/>
    <w:rsid w:val="005D6E70"/>
    <w:rsid w:val="005D6FA1"/>
    <w:rsid w:val="005E0034"/>
    <w:rsid w:val="005E0144"/>
    <w:rsid w:val="005E0F05"/>
    <w:rsid w:val="005E1404"/>
    <w:rsid w:val="005E1B3F"/>
    <w:rsid w:val="005E4055"/>
    <w:rsid w:val="005E436C"/>
    <w:rsid w:val="005E6075"/>
    <w:rsid w:val="005E60A7"/>
    <w:rsid w:val="005E6936"/>
    <w:rsid w:val="005E6A99"/>
    <w:rsid w:val="005E6AA4"/>
    <w:rsid w:val="005E6C00"/>
    <w:rsid w:val="005E7176"/>
    <w:rsid w:val="005E7ABB"/>
    <w:rsid w:val="005F03C4"/>
    <w:rsid w:val="005F0D0E"/>
    <w:rsid w:val="005F0E91"/>
    <w:rsid w:val="005F1779"/>
    <w:rsid w:val="005F1AA3"/>
    <w:rsid w:val="005F23DE"/>
    <w:rsid w:val="005F2429"/>
    <w:rsid w:val="005F3513"/>
    <w:rsid w:val="005F368F"/>
    <w:rsid w:val="005F3873"/>
    <w:rsid w:val="005F43A6"/>
    <w:rsid w:val="005F59F8"/>
    <w:rsid w:val="005F6096"/>
    <w:rsid w:val="005F7E4A"/>
    <w:rsid w:val="00600334"/>
    <w:rsid w:val="006014A5"/>
    <w:rsid w:val="00601568"/>
    <w:rsid w:val="00601B3A"/>
    <w:rsid w:val="00601B4E"/>
    <w:rsid w:val="00601BFB"/>
    <w:rsid w:val="00602000"/>
    <w:rsid w:val="00603AA7"/>
    <w:rsid w:val="00603B77"/>
    <w:rsid w:val="00603C6B"/>
    <w:rsid w:val="0060491B"/>
    <w:rsid w:val="00604D06"/>
    <w:rsid w:val="00605C3D"/>
    <w:rsid w:val="00605CAC"/>
    <w:rsid w:val="00605D8B"/>
    <w:rsid w:val="00606AF9"/>
    <w:rsid w:val="00610CF9"/>
    <w:rsid w:val="0061126E"/>
    <w:rsid w:val="0061245A"/>
    <w:rsid w:val="006124AF"/>
    <w:rsid w:val="00613402"/>
    <w:rsid w:val="00613516"/>
    <w:rsid w:val="00614D75"/>
    <w:rsid w:val="00614F39"/>
    <w:rsid w:val="00615019"/>
    <w:rsid w:val="00615DA7"/>
    <w:rsid w:val="006167DF"/>
    <w:rsid w:val="00616C22"/>
    <w:rsid w:val="00616D2B"/>
    <w:rsid w:val="00616E72"/>
    <w:rsid w:val="00617243"/>
    <w:rsid w:val="0062017A"/>
    <w:rsid w:val="00620DC5"/>
    <w:rsid w:val="00621023"/>
    <w:rsid w:val="00621893"/>
    <w:rsid w:val="00622AA2"/>
    <w:rsid w:val="00622B51"/>
    <w:rsid w:val="00623610"/>
    <w:rsid w:val="00623D5B"/>
    <w:rsid w:val="006240F1"/>
    <w:rsid w:val="00624E91"/>
    <w:rsid w:val="00624EBB"/>
    <w:rsid w:val="00625B05"/>
    <w:rsid w:val="00625D59"/>
    <w:rsid w:val="0062673B"/>
    <w:rsid w:val="0062678A"/>
    <w:rsid w:val="00627549"/>
    <w:rsid w:val="00627C90"/>
    <w:rsid w:val="0063089E"/>
    <w:rsid w:val="00630D85"/>
    <w:rsid w:val="00631EA9"/>
    <w:rsid w:val="0063203E"/>
    <w:rsid w:val="00632262"/>
    <w:rsid w:val="006322F9"/>
    <w:rsid w:val="00632703"/>
    <w:rsid w:val="00632CE5"/>
    <w:rsid w:val="00632CEE"/>
    <w:rsid w:val="00632D9D"/>
    <w:rsid w:val="00633182"/>
    <w:rsid w:val="006344FB"/>
    <w:rsid w:val="00634B78"/>
    <w:rsid w:val="00634D4E"/>
    <w:rsid w:val="006356C4"/>
    <w:rsid w:val="00635E5C"/>
    <w:rsid w:val="006362F0"/>
    <w:rsid w:val="00637092"/>
    <w:rsid w:val="00637169"/>
    <w:rsid w:val="00637468"/>
    <w:rsid w:val="006376EA"/>
    <w:rsid w:val="00637883"/>
    <w:rsid w:val="00637AE0"/>
    <w:rsid w:val="00637B5F"/>
    <w:rsid w:val="006400C7"/>
    <w:rsid w:val="0064062E"/>
    <w:rsid w:val="0064091D"/>
    <w:rsid w:val="00640ADC"/>
    <w:rsid w:val="00640B78"/>
    <w:rsid w:val="00640D29"/>
    <w:rsid w:val="00640E0D"/>
    <w:rsid w:val="00641951"/>
    <w:rsid w:val="00642624"/>
    <w:rsid w:val="006429ED"/>
    <w:rsid w:val="006432CB"/>
    <w:rsid w:val="00643A98"/>
    <w:rsid w:val="00645547"/>
    <w:rsid w:val="006455D2"/>
    <w:rsid w:val="00645766"/>
    <w:rsid w:val="00645777"/>
    <w:rsid w:val="00646101"/>
    <w:rsid w:val="0064661E"/>
    <w:rsid w:val="00646EFF"/>
    <w:rsid w:val="0064754E"/>
    <w:rsid w:val="00647DD3"/>
    <w:rsid w:val="00650189"/>
    <w:rsid w:val="006501F9"/>
    <w:rsid w:val="006507F7"/>
    <w:rsid w:val="00651BFE"/>
    <w:rsid w:val="0065281F"/>
    <w:rsid w:val="00653FFE"/>
    <w:rsid w:val="00654104"/>
    <w:rsid w:val="0065489D"/>
    <w:rsid w:val="00656874"/>
    <w:rsid w:val="006579F8"/>
    <w:rsid w:val="0066004B"/>
    <w:rsid w:val="00660C4A"/>
    <w:rsid w:val="00661DB7"/>
    <w:rsid w:val="00662E6B"/>
    <w:rsid w:val="00663445"/>
    <w:rsid w:val="00663AD7"/>
    <w:rsid w:val="00663E55"/>
    <w:rsid w:val="006645DD"/>
    <w:rsid w:val="0066543C"/>
    <w:rsid w:val="006654A7"/>
    <w:rsid w:val="00665C43"/>
    <w:rsid w:val="00666EE9"/>
    <w:rsid w:val="00667845"/>
    <w:rsid w:val="00670C43"/>
    <w:rsid w:val="00671509"/>
    <w:rsid w:val="00671766"/>
    <w:rsid w:val="00671B4E"/>
    <w:rsid w:val="0067216E"/>
    <w:rsid w:val="00672A0E"/>
    <w:rsid w:val="00673641"/>
    <w:rsid w:val="006753F9"/>
    <w:rsid w:val="00675E57"/>
    <w:rsid w:val="00676973"/>
    <w:rsid w:val="00677051"/>
    <w:rsid w:val="006775FC"/>
    <w:rsid w:val="00677F50"/>
    <w:rsid w:val="006802B4"/>
    <w:rsid w:val="00682A7B"/>
    <w:rsid w:val="00682D40"/>
    <w:rsid w:val="00683048"/>
    <w:rsid w:val="00683690"/>
    <w:rsid w:val="0068464A"/>
    <w:rsid w:val="006846A5"/>
    <w:rsid w:val="00684CD8"/>
    <w:rsid w:val="00684D2A"/>
    <w:rsid w:val="0068506B"/>
    <w:rsid w:val="006850F2"/>
    <w:rsid w:val="00685BA7"/>
    <w:rsid w:val="00685E17"/>
    <w:rsid w:val="00685F4D"/>
    <w:rsid w:val="006860AE"/>
    <w:rsid w:val="00686517"/>
    <w:rsid w:val="006872F8"/>
    <w:rsid w:val="0069106E"/>
    <w:rsid w:val="00692BC8"/>
    <w:rsid w:val="0069376A"/>
    <w:rsid w:val="006938DF"/>
    <w:rsid w:val="00693E7C"/>
    <w:rsid w:val="006943A1"/>
    <w:rsid w:val="0069460F"/>
    <w:rsid w:val="0069467F"/>
    <w:rsid w:val="006949C9"/>
    <w:rsid w:val="00694F03"/>
    <w:rsid w:val="00694F32"/>
    <w:rsid w:val="006953A0"/>
    <w:rsid w:val="00695464"/>
    <w:rsid w:val="006958C4"/>
    <w:rsid w:val="00695E49"/>
    <w:rsid w:val="0069604B"/>
    <w:rsid w:val="00696211"/>
    <w:rsid w:val="0069657D"/>
    <w:rsid w:val="00696810"/>
    <w:rsid w:val="006968CF"/>
    <w:rsid w:val="00696CE2"/>
    <w:rsid w:val="00696D7D"/>
    <w:rsid w:val="0069713F"/>
    <w:rsid w:val="0069754E"/>
    <w:rsid w:val="0069766A"/>
    <w:rsid w:val="00697821"/>
    <w:rsid w:val="006A01D1"/>
    <w:rsid w:val="006A0697"/>
    <w:rsid w:val="006A10B3"/>
    <w:rsid w:val="006A171A"/>
    <w:rsid w:val="006A18B7"/>
    <w:rsid w:val="006A257B"/>
    <w:rsid w:val="006A26FC"/>
    <w:rsid w:val="006A2C4F"/>
    <w:rsid w:val="006A2DC9"/>
    <w:rsid w:val="006A2F74"/>
    <w:rsid w:val="006A3350"/>
    <w:rsid w:val="006A453D"/>
    <w:rsid w:val="006A45BB"/>
    <w:rsid w:val="006A45CC"/>
    <w:rsid w:val="006A482E"/>
    <w:rsid w:val="006A4A7A"/>
    <w:rsid w:val="006A4AE4"/>
    <w:rsid w:val="006A586B"/>
    <w:rsid w:val="006A6F47"/>
    <w:rsid w:val="006A7138"/>
    <w:rsid w:val="006A79FF"/>
    <w:rsid w:val="006A7C52"/>
    <w:rsid w:val="006B05A2"/>
    <w:rsid w:val="006B0BE1"/>
    <w:rsid w:val="006B1D76"/>
    <w:rsid w:val="006B2C09"/>
    <w:rsid w:val="006B331D"/>
    <w:rsid w:val="006B403B"/>
    <w:rsid w:val="006B4895"/>
    <w:rsid w:val="006B4E34"/>
    <w:rsid w:val="006B53FB"/>
    <w:rsid w:val="006B5466"/>
    <w:rsid w:val="006B55D0"/>
    <w:rsid w:val="006B57E2"/>
    <w:rsid w:val="006B5882"/>
    <w:rsid w:val="006B5BEC"/>
    <w:rsid w:val="006B5D80"/>
    <w:rsid w:val="006B677A"/>
    <w:rsid w:val="006B6AA7"/>
    <w:rsid w:val="006B6B8B"/>
    <w:rsid w:val="006B6F35"/>
    <w:rsid w:val="006B71D7"/>
    <w:rsid w:val="006C1E58"/>
    <w:rsid w:val="006C23C2"/>
    <w:rsid w:val="006C33A4"/>
    <w:rsid w:val="006C384A"/>
    <w:rsid w:val="006C3F78"/>
    <w:rsid w:val="006C4C87"/>
    <w:rsid w:val="006C4F6B"/>
    <w:rsid w:val="006C5F0E"/>
    <w:rsid w:val="006C69C9"/>
    <w:rsid w:val="006D0267"/>
    <w:rsid w:val="006D1300"/>
    <w:rsid w:val="006D27EC"/>
    <w:rsid w:val="006D37AB"/>
    <w:rsid w:val="006D4560"/>
    <w:rsid w:val="006D4F6B"/>
    <w:rsid w:val="006D50CD"/>
    <w:rsid w:val="006D5195"/>
    <w:rsid w:val="006D568D"/>
    <w:rsid w:val="006D6A24"/>
    <w:rsid w:val="006D6B1F"/>
    <w:rsid w:val="006D70F6"/>
    <w:rsid w:val="006D72BA"/>
    <w:rsid w:val="006D74F1"/>
    <w:rsid w:val="006D772F"/>
    <w:rsid w:val="006D7873"/>
    <w:rsid w:val="006D7A5D"/>
    <w:rsid w:val="006D7D7F"/>
    <w:rsid w:val="006E0A18"/>
    <w:rsid w:val="006E18D8"/>
    <w:rsid w:val="006E2606"/>
    <w:rsid w:val="006E2E32"/>
    <w:rsid w:val="006E314F"/>
    <w:rsid w:val="006E3199"/>
    <w:rsid w:val="006E3875"/>
    <w:rsid w:val="006E393B"/>
    <w:rsid w:val="006E4BC2"/>
    <w:rsid w:val="006E4F14"/>
    <w:rsid w:val="006E722D"/>
    <w:rsid w:val="006F0616"/>
    <w:rsid w:val="006F10AC"/>
    <w:rsid w:val="006F1112"/>
    <w:rsid w:val="006F1448"/>
    <w:rsid w:val="006F17F6"/>
    <w:rsid w:val="006F326E"/>
    <w:rsid w:val="006F35E9"/>
    <w:rsid w:val="006F4A81"/>
    <w:rsid w:val="006F4BED"/>
    <w:rsid w:val="006F532B"/>
    <w:rsid w:val="006F541B"/>
    <w:rsid w:val="006F5976"/>
    <w:rsid w:val="006F6328"/>
    <w:rsid w:val="006F645B"/>
    <w:rsid w:val="006F79BA"/>
    <w:rsid w:val="00700D3B"/>
    <w:rsid w:val="0070103E"/>
    <w:rsid w:val="00701688"/>
    <w:rsid w:val="00702389"/>
    <w:rsid w:val="00703148"/>
    <w:rsid w:val="0070397A"/>
    <w:rsid w:val="00703983"/>
    <w:rsid w:val="007041C1"/>
    <w:rsid w:val="007054DA"/>
    <w:rsid w:val="00705A74"/>
    <w:rsid w:val="00706603"/>
    <w:rsid w:val="00706EEB"/>
    <w:rsid w:val="00707320"/>
    <w:rsid w:val="007076A1"/>
    <w:rsid w:val="00707DA9"/>
    <w:rsid w:val="007101B9"/>
    <w:rsid w:val="0071078C"/>
    <w:rsid w:val="00710B7C"/>
    <w:rsid w:val="00710C8E"/>
    <w:rsid w:val="00711851"/>
    <w:rsid w:val="0071189D"/>
    <w:rsid w:val="00711E68"/>
    <w:rsid w:val="00712BEC"/>
    <w:rsid w:val="00712BF2"/>
    <w:rsid w:val="00712C8D"/>
    <w:rsid w:val="0071308B"/>
    <w:rsid w:val="00713AC9"/>
    <w:rsid w:val="00713DED"/>
    <w:rsid w:val="0071459A"/>
    <w:rsid w:val="00714F51"/>
    <w:rsid w:val="007175A5"/>
    <w:rsid w:val="00717D90"/>
    <w:rsid w:val="00720E53"/>
    <w:rsid w:val="00720E99"/>
    <w:rsid w:val="0072173B"/>
    <w:rsid w:val="007217B5"/>
    <w:rsid w:val="00721A05"/>
    <w:rsid w:val="00721F87"/>
    <w:rsid w:val="007220B9"/>
    <w:rsid w:val="007229E2"/>
    <w:rsid w:val="0072354C"/>
    <w:rsid w:val="00723E6B"/>
    <w:rsid w:val="007243F8"/>
    <w:rsid w:val="007244C8"/>
    <w:rsid w:val="00724D06"/>
    <w:rsid w:val="007253CC"/>
    <w:rsid w:val="00725979"/>
    <w:rsid w:val="00726487"/>
    <w:rsid w:val="00726A59"/>
    <w:rsid w:val="00726C27"/>
    <w:rsid w:val="007279BC"/>
    <w:rsid w:val="007301A5"/>
    <w:rsid w:val="00730228"/>
    <w:rsid w:val="00730F08"/>
    <w:rsid w:val="00732D12"/>
    <w:rsid w:val="007334D7"/>
    <w:rsid w:val="007344D5"/>
    <w:rsid w:val="00734508"/>
    <w:rsid w:val="0073495E"/>
    <w:rsid w:val="007351D6"/>
    <w:rsid w:val="00736078"/>
    <w:rsid w:val="00736A0A"/>
    <w:rsid w:val="00736A45"/>
    <w:rsid w:val="00740424"/>
    <w:rsid w:val="007405BF"/>
    <w:rsid w:val="007409C4"/>
    <w:rsid w:val="00740D15"/>
    <w:rsid w:val="007411A4"/>
    <w:rsid w:val="00741E9C"/>
    <w:rsid w:val="007428A9"/>
    <w:rsid w:val="00743309"/>
    <w:rsid w:val="00743AEB"/>
    <w:rsid w:val="00743D85"/>
    <w:rsid w:val="0074459C"/>
    <w:rsid w:val="007446A0"/>
    <w:rsid w:val="0074499C"/>
    <w:rsid w:val="0074534A"/>
    <w:rsid w:val="00745B60"/>
    <w:rsid w:val="00745ED9"/>
    <w:rsid w:val="00747320"/>
    <w:rsid w:val="007474A4"/>
    <w:rsid w:val="007478DD"/>
    <w:rsid w:val="00747A0E"/>
    <w:rsid w:val="00747EE2"/>
    <w:rsid w:val="0075014F"/>
    <w:rsid w:val="007511C5"/>
    <w:rsid w:val="007511D0"/>
    <w:rsid w:val="00752883"/>
    <w:rsid w:val="00752BA7"/>
    <w:rsid w:val="00753B68"/>
    <w:rsid w:val="00754197"/>
    <w:rsid w:val="007543EF"/>
    <w:rsid w:val="00754860"/>
    <w:rsid w:val="00754AD1"/>
    <w:rsid w:val="00754C9F"/>
    <w:rsid w:val="0075535B"/>
    <w:rsid w:val="0075554C"/>
    <w:rsid w:val="00755ADB"/>
    <w:rsid w:val="00755EFB"/>
    <w:rsid w:val="00756DFA"/>
    <w:rsid w:val="0075795A"/>
    <w:rsid w:val="00760916"/>
    <w:rsid w:val="00763939"/>
    <w:rsid w:val="00764C6B"/>
    <w:rsid w:val="00764D80"/>
    <w:rsid w:val="00764FE5"/>
    <w:rsid w:val="00765132"/>
    <w:rsid w:val="007655A5"/>
    <w:rsid w:val="00766B67"/>
    <w:rsid w:val="00766BD6"/>
    <w:rsid w:val="00767333"/>
    <w:rsid w:val="00770568"/>
    <w:rsid w:val="007710F2"/>
    <w:rsid w:val="0077169A"/>
    <w:rsid w:val="007720D9"/>
    <w:rsid w:val="007723CA"/>
    <w:rsid w:val="007723D4"/>
    <w:rsid w:val="007725C8"/>
    <w:rsid w:val="00772A50"/>
    <w:rsid w:val="0077327B"/>
    <w:rsid w:val="007744D8"/>
    <w:rsid w:val="0077457C"/>
    <w:rsid w:val="00775A08"/>
    <w:rsid w:val="007769C5"/>
    <w:rsid w:val="00777F73"/>
    <w:rsid w:val="00780654"/>
    <w:rsid w:val="0078107B"/>
    <w:rsid w:val="0078117E"/>
    <w:rsid w:val="007813AB"/>
    <w:rsid w:val="00781851"/>
    <w:rsid w:val="00781B48"/>
    <w:rsid w:val="007825CF"/>
    <w:rsid w:val="007826DF"/>
    <w:rsid w:val="00782D19"/>
    <w:rsid w:val="00783291"/>
    <w:rsid w:val="007838BF"/>
    <w:rsid w:val="00784690"/>
    <w:rsid w:val="00784719"/>
    <w:rsid w:val="00785235"/>
    <w:rsid w:val="00785303"/>
    <w:rsid w:val="00786E8E"/>
    <w:rsid w:val="00787B9B"/>
    <w:rsid w:val="00787DCD"/>
    <w:rsid w:val="007909C0"/>
    <w:rsid w:val="0079171D"/>
    <w:rsid w:val="0079192C"/>
    <w:rsid w:val="00791A38"/>
    <w:rsid w:val="00791FBA"/>
    <w:rsid w:val="00792C19"/>
    <w:rsid w:val="00793A13"/>
    <w:rsid w:val="00793B63"/>
    <w:rsid w:val="0079460D"/>
    <w:rsid w:val="00794C34"/>
    <w:rsid w:val="00794EAC"/>
    <w:rsid w:val="007951B1"/>
    <w:rsid w:val="0079530E"/>
    <w:rsid w:val="007954B1"/>
    <w:rsid w:val="007955F7"/>
    <w:rsid w:val="00795D68"/>
    <w:rsid w:val="00795FCB"/>
    <w:rsid w:val="007962A7"/>
    <w:rsid w:val="00796425"/>
    <w:rsid w:val="007973EF"/>
    <w:rsid w:val="00797BB5"/>
    <w:rsid w:val="007A0FD8"/>
    <w:rsid w:val="007A10EA"/>
    <w:rsid w:val="007A16E5"/>
    <w:rsid w:val="007A30D3"/>
    <w:rsid w:val="007A34B9"/>
    <w:rsid w:val="007A4543"/>
    <w:rsid w:val="007A4720"/>
    <w:rsid w:val="007A4A31"/>
    <w:rsid w:val="007A4BA6"/>
    <w:rsid w:val="007A4EA0"/>
    <w:rsid w:val="007A5234"/>
    <w:rsid w:val="007A5361"/>
    <w:rsid w:val="007A5746"/>
    <w:rsid w:val="007A5AB9"/>
    <w:rsid w:val="007A6142"/>
    <w:rsid w:val="007A69F9"/>
    <w:rsid w:val="007A6CB4"/>
    <w:rsid w:val="007A77B4"/>
    <w:rsid w:val="007A7BDA"/>
    <w:rsid w:val="007B060C"/>
    <w:rsid w:val="007B08A0"/>
    <w:rsid w:val="007B1D82"/>
    <w:rsid w:val="007B28D4"/>
    <w:rsid w:val="007B2A3A"/>
    <w:rsid w:val="007B3929"/>
    <w:rsid w:val="007B393B"/>
    <w:rsid w:val="007B3D6E"/>
    <w:rsid w:val="007B4B08"/>
    <w:rsid w:val="007B62D9"/>
    <w:rsid w:val="007B62EA"/>
    <w:rsid w:val="007B63B7"/>
    <w:rsid w:val="007B65C9"/>
    <w:rsid w:val="007B6649"/>
    <w:rsid w:val="007B6934"/>
    <w:rsid w:val="007B6CD9"/>
    <w:rsid w:val="007B79E8"/>
    <w:rsid w:val="007C05F8"/>
    <w:rsid w:val="007C06D3"/>
    <w:rsid w:val="007C0E44"/>
    <w:rsid w:val="007C1213"/>
    <w:rsid w:val="007C154E"/>
    <w:rsid w:val="007C17BD"/>
    <w:rsid w:val="007C1D7C"/>
    <w:rsid w:val="007C28FC"/>
    <w:rsid w:val="007C2FC5"/>
    <w:rsid w:val="007C3312"/>
    <w:rsid w:val="007C331F"/>
    <w:rsid w:val="007C4DE4"/>
    <w:rsid w:val="007C4E9E"/>
    <w:rsid w:val="007C5E70"/>
    <w:rsid w:val="007C6904"/>
    <w:rsid w:val="007C75B9"/>
    <w:rsid w:val="007C761D"/>
    <w:rsid w:val="007C7F86"/>
    <w:rsid w:val="007D0086"/>
    <w:rsid w:val="007D0A93"/>
    <w:rsid w:val="007D116D"/>
    <w:rsid w:val="007D176A"/>
    <w:rsid w:val="007D1AFB"/>
    <w:rsid w:val="007D1B5C"/>
    <w:rsid w:val="007D255A"/>
    <w:rsid w:val="007D29DA"/>
    <w:rsid w:val="007D2B92"/>
    <w:rsid w:val="007D3036"/>
    <w:rsid w:val="007D316F"/>
    <w:rsid w:val="007D36CD"/>
    <w:rsid w:val="007D3C50"/>
    <w:rsid w:val="007D409F"/>
    <w:rsid w:val="007D5CA2"/>
    <w:rsid w:val="007D61DC"/>
    <w:rsid w:val="007D6336"/>
    <w:rsid w:val="007D69B4"/>
    <w:rsid w:val="007D6EB6"/>
    <w:rsid w:val="007E0060"/>
    <w:rsid w:val="007E096F"/>
    <w:rsid w:val="007E0BBE"/>
    <w:rsid w:val="007E0BFD"/>
    <w:rsid w:val="007E1F5F"/>
    <w:rsid w:val="007E2357"/>
    <w:rsid w:val="007E345C"/>
    <w:rsid w:val="007E428E"/>
    <w:rsid w:val="007E4848"/>
    <w:rsid w:val="007E5427"/>
    <w:rsid w:val="007E581A"/>
    <w:rsid w:val="007E5C76"/>
    <w:rsid w:val="007E6162"/>
    <w:rsid w:val="007E68CD"/>
    <w:rsid w:val="007E6F45"/>
    <w:rsid w:val="007E6FF6"/>
    <w:rsid w:val="007E7537"/>
    <w:rsid w:val="007E7546"/>
    <w:rsid w:val="007E7E1A"/>
    <w:rsid w:val="007F008F"/>
    <w:rsid w:val="007F05F2"/>
    <w:rsid w:val="007F0CBC"/>
    <w:rsid w:val="007F161A"/>
    <w:rsid w:val="007F193B"/>
    <w:rsid w:val="007F2954"/>
    <w:rsid w:val="007F2A52"/>
    <w:rsid w:val="007F3BC1"/>
    <w:rsid w:val="007F5774"/>
    <w:rsid w:val="007F5790"/>
    <w:rsid w:val="007F6237"/>
    <w:rsid w:val="007F6DEF"/>
    <w:rsid w:val="007F7DB1"/>
    <w:rsid w:val="0080014A"/>
    <w:rsid w:val="008015AD"/>
    <w:rsid w:val="008017FF"/>
    <w:rsid w:val="00802419"/>
    <w:rsid w:val="00804950"/>
    <w:rsid w:val="008050BA"/>
    <w:rsid w:val="008057AA"/>
    <w:rsid w:val="00805C60"/>
    <w:rsid w:val="00805CD0"/>
    <w:rsid w:val="008064BC"/>
    <w:rsid w:val="008066B3"/>
    <w:rsid w:val="00806CDA"/>
    <w:rsid w:val="0080722A"/>
    <w:rsid w:val="0080750C"/>
    <w:rsid w:val="00807661"/>
    <w:rsid w:val="00807E5A"/>
    <w:rsid w:val="00810168"/>
    <w:rsid w:val="00810611"/>
    <w:rsid w:val="008113F6"/>
    <w:rsid w:val="00811631"/>
    <w:rsid w:val="00811F3A"/>
    <w:rsid w:val="008122F2"/>
    <w:rsid w:val="00812D5F"/>
    <w:rsid w:val="008133BF"/>
    <w:rsid w:val="00814431"/>
    <w:rsid w:val="008146C4"/>
    <w:rsid w:val="00814F22"/>
    <w:rsid w:val="008153C4"/>
    <w:rsid w:val="00815B9E"/>
    <w:rsid w:val="00816685"/>
    <w:rsid w:val="00817DA6"/>
    <w:rsid w:val="008202EF"/>
    <w:rsid w:val="00820827"/>
    <w:rsid w:val="00820E30"/>
    <w:rsid w:val="00821BA0"/>
    <w:rsid w:val="00823488"/>
    <w:rsid w:val="00824655"/>
    <w:rsid w:val="00826B4E"/>
    <w:rsid w:val="00826EA6"/>
    <w:rsid w:val="00827834"/>
    <w:rsid w:val="00827A1D"/>
    <w:rsid w:val="00830C0D"/>
    <w:rsid w:val="00830DDB"/>
    <w:rsid w:val="00832375"/>
    <w:rsid w:val="00833235"/>
    <w:rsid w:val="00834973"/>
    <w:rsid w:val="00835120"/>
    <w:rsid w:val="00835172"/>
    <w:rsid w:val="008352AC"/>
    <w:rsid w:val="008359ED"/>
    <w:rsid w:val="00835AA0"/>
    <w:rsid w:val="00835DC2"/>
    <w:rsid w:val="00836421"/>
    <w:rsid w:val="008370AF"/>
    <w:rsid w:val="008374F6"/>
    <w:rsid w:val="00837E35"/>
    <w:rsid w:val="008402C0"/>
    <w:rsid w:val="0084036C"/>
    <w:rsid w:val="00840541"/>
    <w:rsid w:val="00840D1C"/>
    <w:rsid w:val="0084106F"/>
    <w:rsid w:val="00842B48"/>
    <w:rsid w:val="0084305A"/>
    <w:rsid w:val="00843C5D"/>
    <w:rsid w:val="0084450C"/>
    <w:rsid w:val="00844B10"/>
    <w:rsid w:val="00844C14"/>
    <w:rsid w:val="00844D76"/>
    <w:rsid w:val="0084545D"/>
    <w:rsid w:val="00845871"/>
    <w:rsid w:val="00846074"/>
    <w:rsid w:val="00846F30"/>
    <w:rsid w:val="00847556"/>
    <w:rsid w:val="0084782F"/>
    <w:rsid w:val="00847BFB"/>
    <w:rsid w:val="00850312"/>
    <w:rsid w:val="00850BC1"/>
    <w:rsid w:val="00851770"/>
    <w:rsid w:val="00852C20"/>
    <w:rsid w:val="008535D5"/>
    <w:rsid w:val="008554E5"/>
    <w:rsid w:val="00855801"/>
    <w:rsid w:val="00855A93"/>
    <w:rsid w:val="00857074"/>
    <w:rsid w:val="0085746D"/>
    <w:rsid w:val="0085787A"/>
    <w:rsid w:val="00857C53"/>
    <w:rsid w:val="00857F7F"/>
    <w:rsid w:val="0086010E"/>
    <w:rsid w:val="00862FC8"/>
    <w:rsid w:val="00863669"/>
    <w:rsid w:val="00863779"/>
    <w:rsid w:val="00863EA0"/>
    <w:rsid w:val="008648DF"/>
    <w:rsid w:val="0086491F"/>
    <w:rsid w:val="008669B1"/>
    <w:rsid w:val="00866ACE"/>
    <w:rsid w:val="00866FFB"/>
    <w:rsid w:val="0086752A"/>
    <w:rsid w:val="00867836"/>
    <w:rsid w:val="00870738"/>
    <w:rsid w:val="00872308"/>
    <w:rsid w:val="00872FCC"/>
    <w:rsid w:val="008734A0"/>
    <w:rsid w:val="00873B50"/>
    <w:rsid w:val="00874087"/>
    <w:rsid w:val="0087671F"/>
    <w:rsid w:val="00877514"/>
    <w:rsid w:val="008802B0"/>
    <w:rsid w:val="00880E15"/>
    <w:rsid w:val="00881C18"/>
    <w:rsid w:val="008830D1"/>
    <w:rsid w:val="008832B2"/>
    <w:rsid w:val="008840CF"/>
    <w:rsid w:val="00884188"/>
    <w:rsid w:val="00884F29"/>
    <w:rsid w:val="00885350"/>
    <w:rsid w:val="00885497"/>
    <w:rsid w:val="00885E75"/>
    <w:rsid w:val="00886ABA"/>
    <w:rsid w:val="00886E22"/>
    <w:rsid w:val="00887AC7"/>
    <w:rsid w:val="00887BF1"/>
    <w:rsid w:val="00890B7E"/>
    <w:rsid w:val="008910F9"/>
    <w:rsid w:val="00891587"/>
    <w:rsid w:val="008920D8"/>
    <w:rsid w:val="00892715"/>
    <w:rsid w:val="008938BA"/>
    <w:rsid w:val="00893F90"/>
    <w:rsid w:val="00894ADB"/>
    <w:rsid w:val="00894B05"/>
    <w:rsid w:val="00894BF3"/>
    <w:rsid w:val="00894DCC"/>
    <w:rsid w:val="00896715"/>
    <w:rsid w:val="0089766D"/>
    <w:rsid w:val="00897E25"/>
    <w:rsid w:val="008A12B3"/>
    <w:rsid w:val="008A2288"/>
    <w:rsid w:val="008A2D15"/>
    <w:rsid w:val="008A2E25"/>
    <w:rsid w:val="008A3A8E"/>
    <w:rsid w:val="008A3B51"/>
    <w:rsid w:val="008A3BAB"/>
    <w:rsid w:val="008A4696"/>
    <w:rsid w:val="008A5DE0"/>
    <w:rsid w:val="008A5F6A"/>
    <w:rsid w:val="008A74FF"/>
    <w:rsid w:val="008B0108"/>
    <w:rsid w:val="008B0765"/>
    <w:rsid w:val="008B0AC6"/>
    <w:rsid w:val="008B1901"/>
    <w:rsid w:val="008B215C"/>
    <w:rsid w:val="008B2222"/>
    <w:rsid w:val="008B2894"/>
    <w:rsid w:val="008B2ADB"/>
    <w:rsid w:val="008B2DAC"/>
    <w:rsid w:val="008B2F35"/>
    <w:rsid w:val="008B2FE7"/>
    <w:rsid w:val="008B3F88"/>
    <w:rsid w:val="008B42E0"/>
    <w:rsid w:val="008B4719"/>
    <w:rsid w:val="008B4AF9"/>
    <w:rsid w:val="008B4B98"/>
    <w:rsid w:val="008B550F"/>
    <w:rsid w:val="008B583B"/>
    <w:rsid w:val="008B60A4"/>
    <w:rsid w:val="008B624B"/>
    <w:rsid w:val="008B6BF7"/>
    <w:rsid w:val="008B7604"/>
    <w:rsid w:val="008C0B8E"/>
    <w:rsid w:val="008C19BF"/>
    <w:rsid w:val="008C1C46"/>
    <w:rsid w:val="008C1CD1"/>
    <w:rsid w:val="008C1DFC"/>
    <w:rsid w:val="008C282D"/>
    <w:rsid w:val="008C2E9F"/>
    <w:rsid w:val="008C3311"/>
    <w:rsid w:val="008C3D13"/>
    <w:rsid w:val="008C4075"/>
    <w:rsid w:val="008C4328"/>
    <w:rsid w:val="008C4972"/>
    <w:rsid w:val="008C4A1F"/>
    <w:rsid w:val="008C607E"/>
    <w:rsid w:val="008C63FA"/>
    <w:rsid w:val="008C6B41"/>
    <w:rsid w:val="008C6DAE"/>
    <w:rsid w:val="008C7005"/>
    <w:rsid w:val="008C732D"/>
    <w:rsid w:val="008C7759"/>
    <w:rsid w:val="008D01B8"/>
    <w:rsid w:val="008D0560"/>
    <w:rsid w:val="008D07A3"/>
    <w:rsid w:val="008D0A0E"/>
    <w:rsid w:val="008D1D3E"/>
    <w:rsid w:val="008D283F"/>
    <w:rsid w:val="008D3DA7"/>
    <w:rsid w:val="008D41DB"/>
    <w:rsid w:val="008D50B2"/>
    <w:rsid w:val="008D5314"/>
    <w:rsid w:val="008D53CE"/>
    <w:rsid w:val="008D63A2"/>
    <w:rsid w:val="008D7848"/>
    <w:rsid w:val="008D7D0B"/>
    <w:rsid w:val="008E0568"/>
    <w:rsid w:val="008E0687"/>
    <w:rsid w:val="008E1225"/>
    <w:rsid w:val="008E1961"/>
    <w:rsid w:val="008E1C96"/>
    <w:rsid w:val="008E241C"/>
    <w:rsid w:val="008E2A8E"/>
    <w:rsid w:val="008E3680"/>
    <w:rsid w:val="008E43FC"/>
    <w:rsid w:val="008E4446"/>
    <w:rsid w:val="008E4772"/>
    <w:rsid w:val="008E4FAD"/>
    <w:rsid w:val="008E534A"/>
    <w:rsid w:val="008E5BF4"/>
    <w:rsid w:val="008E5D87"/>
    <w:rsid w:val="008E5F90"/>
    <w:rsid w:val="008E6348"/>
    <w:rsid w:val="008E65EE"/>
    <w:rsid w:val="008E6837"/>
    <w:rsid w:val="008E69B4"/>
    <w:rsid w:val="008E6EE7"/>
    <w:rsid w:val="008E7DBF"/>
    <w:rsid w:val="008F0AA9"/>
    <w:rsid w:val="008F10F2"/>
    <w:rsid w:val="008F22A7"/>
    <w:rsid w:val="008F23D0"/>
    <w:rsid w:val="008F32F0"/>
    <w:rsid w:val="008F4B18"/>
    <w:rsid w:val="008F61EB"/>
    <w:rsid w:val="008F66DE"/>
    <w:rsid w:val="008F77AC"/>
    <w:rsid w:val="008F7A51"/>
    <w:rsid w:val="00900B99"/>
    <w:rsid w:val="00900DE8"/>
    <w:rsid w:val="00900F9D"/>
    <w:rsid w:val="0090121C"/>
    <w:rsid w:val="009040A4"/>
    <w:rsid w:val="00904D84"/>
    <w:rsid w:val="00905C26"/>
    <w:rsid w:val="0090686B"/>
    <w:rsid w:val="00906A82"/>
    <w:rsid w:val="00906FC7"/>
    <w:rsid w:val="0090731C"/>
    <w:rsid w:val="00907A0B"/>
    <w:rsid w:val="009103B8"/>
    <w:rsid w:val="00910BEB"/>
    <w:rsid w:val="00911317"/>
    <w:rsid w:val="00911860"/>
    <w:rsid w:val="009119A3"/>
    <w:rsid w:val="00911EAF"/>
    <w:rsid w:val="00911FB3"/>
    <w:rsid w:val="0091229F"/>
    <w:rsid w:val="00913D80"/>
    <w:rsid w:val="009142B8"/>
    <w:rsid w:val="0091459B"/>
    <w:rsid w:val="009145B8"/>
    <w:rsid w:val="0091489A"/>
    <w:rsid w:val="00914B51"/>
    <w:rsid w:val="0091533E"/>
    <w:rsid w:val="00915F43"/>
    <w:rsid w:val="00916042"/>
    <w:rsid w:val="00916109"/>
    <w:rsid w:val="00916CF2"/>
    <w:rsid w:val="009177CC"/>
    <w:rsid w:val="0091796B"/>
    <w:rsid w:val="00920298"/>
    <w:rsid w:val="00920E71"/>
    <w:rsid w:val="00920F2B"/>
    <w:rsid w:val="00922B0F"/>
    <w:rsid w:val="00923709"/>
    <w:rsid w:val="0092404A"/>
    <w:rsid w:val="00924AB5"/>
    <w:rsid w:val="009256F2"/>
    <w:rsid w:val="00925BB2"/>
    <w:rsid w:val="00925C59"/>
    <w:rsid w:val="00926010"/>
    <w:rsid w:val="009308F0"/>
    <w:rsid w:val="00930F04"/>
    <w:rsid w:val="00931E41"/>
    <w:rsid w:val="00932A6B"/>
    <w:rsid w:val="00932B7E"/>
    <w:rsid w:val="00932D02"/>
    <w:rsid w:val="00932EF5"/>
    <w:rsid w:val="0093315C"/>
    <w:rsid w:val="009334EF"/>
    <w:rsid w:val="0093421E"/>
    <w:rsid w:val="00934267"/>
    <w:rsid w:val="00934283"/>
    <w:rsid w:val="00935CDD"/>
    <w:rsid w:val="00936270"/>
    <w:rsid w:val="0093634E"/>
    <w:rsid w:val="00936513"/>
    <w:rsid w:val="00936888"/>
    <w:rsid w:val="00936BB0"/>
    <w:rsid w:val="00936F8F"/>
    <w:rsid w:val="0093717F"/>
    <w:rsid w:val="009410A7"/>
    <w:rsid w:val="00941652"/>
    <w:rsid w:val="00941DF5"/>
    <w:rsid w:val="009426BD"/>
    <w:rsid w:val="009427EA"/>
    <w:rsid w:val="009427EB"/>
    <w:rsid w:val="00942980"/>
    <w:rsid w:val="0094396D"/>
    <w:rsid w:val="0094467A"/>
    <w:rsid w:val="009446A1"/>
    <w:rsid w:val="00944919"/>
    <w:rsid w:val="00944C1E"/>
    <w:rsid w:val="009454D9"/>
    <w:rsid w:val="00945AC1"/>
    <w:rsid w:val="009462B0"/>
    <w:rsid w:val="009464B4"/>
    <w:rsid w:val="0094696A"/>
    <w:rsid w:val="009469AE"/>
    <w:rsid w:val="00946DBB"/>
    <w:rsid w:val="00947748"/>
    <w:rsid w:val="00947CCC"/>
    <w:rsid w:val="00950966"/>
    <w:rsid w:val="00950A74"/>
    <w:rsid w:val="00950E08"/>
    <w:rsid w:val="009520F1"/>
    <w:rsid w:val="009522F7"/>
    <w:rsid w:val="009523A9"/>
    <w:rsid w:val="00952750"/>
    <w:rsid w:val="009528C2"/>
    <w:rsid w:val="00952D07"/>
    <w:rsid w:val="00953346"/>
    <w:rsid w:val="00953AA2"/>
    <w:rsid w:val="00953C44"/>
    <w:rsid w:val="00954635"/>
    <w:rsid w:val="00954684"/>
    <w:rsid w:val="009558BC"/>
    <w:rsid w:val="00955A7B"/>
    <w:rsid w:val="00955B52"/>
    <w:rsid w:val="0095684A"/>
    <w:rsid w:val="009571CA"/>
    <w:rsid w:val="0095724E"/>
    <w:rsid w:val="0095748D"/>
    <w:rsid w:val="009576BB"/>
    <w:rsid w:val="009579FD"/>
    <w:rsid w:val="00957AAE"/>
    <w:rsid w:val="00960A8E"/>
    <w:rsid w:val="0096187F"/>
    <w:rsid w:val="00961ABD"/>
    <w:rsid w:val="0096237F"/>
    <w:rsid w:val="00962FD4"/>
    <w:rsid w:val="009640A3"/>
    <w:rsid w:val="009645CF"/>
    <w:rsid w:val="00964700"/>
    <w:rsid w:val="009652AD"/>
    <w:rsid w:val="00965994"/>
    <w:rsid w:val="00966002"/>
    <w:rsid w:val="0096650B"/>
    <w:rsid w:val="009672BB"/>
    <w:rsid w:val="0096799D"/>
    <w:rsid w:val="00967C33"/>
    <w:rsid w:val="009712A9"/>
    <w:rsid w:val="009722CB"/>
    <w:rsid w:val="009726D0"/>
    <w:rsid w:val="0097270B"/>
    <w:rsid w:val="00972800"/>
    <w:rsid w:val="0097349F"/>
    <w:rsid w:val="00973E74"/>
    <w:rsid w:val="00974070"/>
    <w:rsid w:val="00974F9D"/>
    <w:rsid w:val="0097505A"/>
    <w:rsid w:val="00975073"/>
    <w:rsid w:val="009758DE"/>
    <w:rsid w:val="00975D6D"/>
    <w:rsid w:val="0097605A"/>
    <w:rsid w:val="00976BA1"/>
    <w:rsid w:val="00976C9B"/>
    <w:rsid w:val="00976D27"/>
    <w:rsid w:val="00976D3F"/>
    <w:rsid w:val="00976E0B"/>
    <w:rsid w:val="00976F8E"/>
    <w:rsid w:val="009770DC"/>
    <w:rsid w:val="00977440"/>
    <w:rsid w:val="009800A0"/>
    <w:rsid w:val="00980EE1"/>
    <w:rsid w:val="009814DD"/>
    <w:rsid w:val="00981722"/>
    <w:rsid w:val="00981D2F"/>
    <w:rsid w:val="0098213A"/>
    <w:rsid w:val="00982497"/>
    <w:rsid w:val="00982819"/>
    <w:rsid w:val="009829D8"/>
    <w:rsid w:val="009830FE"/>
    <w:rsid w:val="009833AA"/>
    <w:rsid w:val="009837D1"/>
    <w:rsid w:val="00983A06"/>
    <w:rsid w:val="00983A4A"/>
    <w:rsid w:val="00983C0C"/>
    <w:rsid w:val="00983DDC"/>
    <w:rsid w:val="00983F3F"/>
    <w:rsid w:val="00983FDD"/>
    <w:rsid w:val="009841D0"/>
    <w:rsid w:val="00984BE6"/>
    <w:rsid w:val="00984C3D"/>
    <w:rsid w:val="009853F3"/>
    <w:rsid w:val="00985996"/>
    <w:rsid w:val="00986DA7"/>
    <w:rsid w:val="00987933"/>
    <w:rsid w:val="00987CA2"/>
    <w:rsid w:val="00990342"/>
    <w:rsid w:val="00990630"/>
    <w:rsid w:val="00990726"/>
    <w:rsid w:val="00990D20"/>
    <w:rsid w:val="0099196E"/>
    <w:rsid w:val="0099247E"/>
    <w:rsid w:val="0099277E"/>
    <w:rsid w:val="00992876"/>
    <w:rsid w:val="00992A87"/>
    <w:rsid w:val="00993A47"/>
    <w:rsid w:val="00993F1C"/>
    <w:rsid w:val="00994455"/>
    <w:rsid w:val="009944E4"/>
    <w:rsid w:val="00994F99"/>
    <w:rsid w:val="00995C5D"/>
    <w:rsid w:val="00995E5A"/>
    <w:rsid w:val="00995EE5"/>
    <w:rsid w:val="009966AF"/>
    <w:rsid w:val="0099744D"/>
    <w:rsid w:val="00997B24"/>
    <w:rsid w:val="009A02E1"/>
    <w:rsid w:val="009A09A1"/>
    <w:rsid w:val="009A0C08"/>
    <w:rsid w:val="009A2991"/>
    <w:rsid w:val="009A299E"/>
    <w:rsid w:val="009A2C91"/>
    <w:rsid w:val="009A3DC8"/>
    <w:rsid w:val="009A3FDC"/>
    <w:rsid w:val="009A4F91"/>
    <w:rsid w:val="009A539A"/>
    <w:rsid w:val="009A598B"/>
    <w:rsid w:val="009A5B6E"/>
    <w:rsid w:val="009B0050"/>
    <w:rsid w:val="009B087B"/>
    <w:rsid w:val="009B1874"/>
    <w:rsid w:val="009B244F"/>
    <w:rsid w:val="009B271A"/>
    <w:rsid w:val="009B2C94"/>
    <w:rsid w:val="009B3653"/>
    <w:rsid w:val="009B3B3A"/>
    <w:rsid w:val="009B4383"/>
    <w:rsid w:val="009B4E86"/>
    <w:rsid w:val="009B59C9"/>
    <w:rsid w:val="009B68FD"/>
    <w:rsid w:val="009B6A1B"/>
    <w:rsid w:val="009B6D75"/>
    <w:rsid w:val="009C08C9"/>
    <w:rsid w:val="009C107A"/>
    <w:rsid w:val="009C11E1"/>
    <w:rsid w:val="009C175B"/>
    <w:rsid w:val="009C1A11"/>
    <w:rsid w:val="009C1E25"/>
    <w:rsid w:val="009C20FF"/>
    <w:rsid w:val="009C22C8"/>
    <w:rsid w:val="009C33D9"/>
    <w:rsid w:val="009C47C3"/>
    <w:rsid w:val="009C4CDE"/>
    <w:rsid w:val="009C5114"/>
    <w:rsid w:val="009C531E"/>
    <w:rsid w:val="009C53E6"/>
    <w:rsid w:val="009C5F6D"/>
    <w:rsid w:val="009C6511"/>
    <w:rsid w:val="009C6A50"/>
    <w:rsid w:val="009C747F"/>
    <w:rsid w:val="009C7D99"/>
    <w:rsid w:val="009D0115"/>
    <w:rsid w:val="009D0D9E"/>
    <w:rsid w:val="009D0ED5"/>
    <w:rsid w:val="009D21E5"/>
    <w:rsid w:val="009D23B6"/>
    <w:rsid w:val="009D2BB4"/>
    <w:rsid w:val="009D2BCA"/>
    <w:rsid w:val="009D2EB3"/>
    <w:rsid w:val="009D2F9A"/>
    <w:rsid w:val="009D3627"/>
    <w:rsid w:val="009D3B73"/>
    <w:rsid w:val="009D4C61"/>
    <w:rsid w:val="009D698A"/>
    <w:rsid w:val="009D6E1D"/>
    <w:rsid w:val="009D789B"/>
    <w:rsid w:val="009E0963"/>
    <w:rsid w:val="009E1396"/>
    <w:rsid w:val="009E2615"/>
    <w:rsid w:val="009E27C1"/>
    <w:rsid w:val="009E2B6F"/>
    <w:rsid w:val="009E365F"/>
    <w:rsid w:val="009E3D57"/>
    <w:rsid w:val="009E3FBE"/>
    <w:rsid w:val="009E4259"/>
    <w:rsid w:val="009E4E2D"/>
    <w:rsid w:val="009E652A"/>
    <w:rsid w:val="009E6863"/>
    <w:rsid w:val="009E68CD"/>
    <w:rsid w:val="009E6FFA"/>
    <w:rsid w:val="009F090E"/>
    <w:rsid w:val="009F1AA8"/>
    <w:rsid w:val="009F237D"/>
    <w:rsid w:val="009F2892"/>
    <w:rsid w:val="009F38EC"/>
    <w:rsid w:val="009F3D67"/>
    <w:rsid w:val="009F422F"/>
    <w:rsid w:val="009F504B"/>
    <w:rsid w:val="009F5106"/>
    <w:rsid w:val="009F5A29"/>
    <w:rsid w:val="009F6412"/>
    <w:rsid w:val="009F6515"/>
    <w:rsid w:val="009F75AF"/>
    <w:rsid w:val="009F79B1"/>
    <w:rsid w:val="00A00818"/>
    <w:rsid w:val="00A00CEC"/>
    <w:rsid w:val="00A0136B"/>
    <w:rsid w:val="00A01983"/>
    <w:rsid w:val="00A0237A"/>
    <w:rsid w:val="00A02FFB"/>
    <w:rsid w:val="00A0336F"/>
    <w:rsid w:val="00A037FF"/>
    <w:rsid w:val="00A039DA"/>
    <w:rsid w:val="00A04593"/>
    <w:rsid w:val="00A0461F"/>
    <w:rsid w:val="00A0559E"/>
    <w:rsid w:val="00A0569D"/>
    <w:rsid w:val="00A05882"/>
    <w:rsid w:val="00A05ED6"/>
    <w:rsid w:val="00A06164"/>
    <w:rsid w:val="00A06C9F"/>
    <w:rsid w:val="00A07509"/>
    <w:rsid w:val="00A10652"/>
    <w:rsid w:val="00A117DC"/>
    <w:rsid w:val="00A11E03"/>
    <w:rsid w:val="00A120A8"/>
    <w:rsid w:val="00A14426"/>
    <w:rsid w:val="00A153ED"/>
    <w:rsid w:val="00A15592"/>
    <w:rsid w:val="00A15A6B"/>
    <w:rsid w:val="00A15BF3"/>
    <w:rsid w:val="00A15BF6"/>
    <w:rsid w:val="00A1611C"/>
    <w:rsid w:val="00A16D0B"/>
    <w:rsid w:val="00A178D3"/>
    <w:rsid w:val="00A200DB"/>
    <w:rsid w:val="00A20B98"/>
    <w:rsid w:val="00A212D7"/>
    <w:rsid w:val="00A21BF1"/>
    <w:rsid w:val="00A21EBC"/>
    <w:rsid w:val="00A225B6"/>
    <w:rsid w:val="00A2306B"/>
    <w:rsid w:val="00A23A5D"/>
    <w:rsid w:val="00A23A6F"/>
    <w:rsid w:val="00A2479F"/>
    <w:rsid w:val="00A24F5D"/>
    <w:rsid w:val="00A25805"/>
    <w:rsid w:val="00A2596E"/>
    <w:rsid w:val="00A26842"/>
    <w:rsid w:val="00A27707"/>
    <w:rsid w:val="00A27AE2"/>
    <w:rsid w:val="00A30D4C"/>
    <w:rsid w:val="00A31D9F"/>
    <w:rsid w:val="00A31FF1"/>
    <w:rsid w:val="00A321DC"/>
    <w:rsid w:val="00A3262B"/>
    <w:rsid w:val="00A32680"/>
    <w:rsid w:val="00A328D4"/>
    <w:rsid w:val="00A32B44"/>
    <w:rsid w:val="00A33341"/>
    <w:rsid w:val="00A33895"/>
    <w:rsid w:val="00A339A7"/>
    <w:rsid w:val="00A34EA4"/>
    <w:rsid w:val="00A34F6E"/>
    <w:rsid w:val="00A35210"/>
    <w:rsid w:val="00A3554E"/>
    <w:rsid w:val="00A355EC"/>
    <w:rsid w:val="00A36134"/>
    <w:rsid w:val="00A36752"/>
    <w:rsid w:val="00A368DB"/>
    <w:rsid w:val="00A36C40"/>
    <w:rsid w:val="00A36C7C"/>
    <w:rsid w:val="00A36D19"/>
    <w:rsid w:val="00A36F25"/>
    <w:rsid w:val="00A400DC"/>
    <w:rsid w:val="00A4193D"/>
    <w:rsid w:val="00A42001"/>
    <w:rsid w:val="00A42ECC"/>
    <w:rsid w:val="00A42EE6"/>
    <w:rsid w:val="00A42EEF"/>
    <w:rsid w:val="00A42F03"/>
    <w:rsid w:val="00A43229"/>
    <w:rsid w:val="00A433E4"/>
    <w:rsid w:val="00A43D46"/>
    <w:rsid w:val="00A43FB5"/>
    <w:rsid w:val="00A44C6B"/>
    <w:rsid w:val="00A44D0B"/>
    <w:rsid w:val="00A452EF"/>
    <w:rsid w:val="00A454FD"/>
    <w:rsid w:val="00A45857"/>
    <w:rsid w:val="00A45F71"/>
    <w:rsid w:val="00A46416"/>
    <w:rsid w:val="00A478F1"/>
    <w:rsid w:val="00A47C25"/>
    <w:rsid w:val="00A47C54"/>
    <w:rsid w:val="00A47F0C"/>
    <w:rsid w:val="00A50460"/>
    <w:rsid w:val="00A50567"/>
    <w:rsid w:val="00A516E9"/>
    <w:rsid w:val="00A52516"/>
    <w:rsid w:val="00A52A84"/>
    <w:rsid w:val="00A53389"/>
    <w:rsid w:val="00A533B3"/>
    <w:rsid w:val="00A5353C"/>
    <w:rsid w:val="00A53D9C"/>
    <w:rsid w:val="00A53EE7"/>
    <w:rsid w:val="00A53FAB"/>
    <w:rsid w:val="00A5440B"/>
    <w:rsid w:val="00A54A46"/>
    <w:rsid w:val="00A5500C"/>
    <w:rsid w:val="00A55160"/>
    <w:rsid w:val="00A551A2"/>
    <w:rsid w:val="00A564C4"/>
    <w:rsid w:val="00A5677A"/>
    <w:rsid w:val="00A5783F"/>
    <w:rsid w:val="00A57AE6"/>
    <w:rsid w:val="00A57B25"/>
    <w:rsid w:val="00A57B7B"/>
    <w:rsid w:val="00A610D5"/>
    <w:rsid w:val="00A6132C"/>
    <w:rsid w:val="00A616BE"/>
    <w:rsid w:val="00A624AF"/>
    <w:rsid w:val="00A62C24"/>
    <w:rsid w:val="00A62E48"/>
    <w:rsid w:val="00A632CB"/>
    <w:rsid w:val="00A6353C"/>
    <w:rsid w:val="00A63762"/>
    <w:rsid w:val="00A639D5"/>
    <w:rsid w:val="00A63B70"/>
    <w:rsid w:val="00A64C54"/>
    <w:rsid w:val="00A652F9"/>
    <w:rsid w:val="00A65975"/>
    <w:rsid w:val="00A65C6C"/>
    <w:rsid w:val="00A678ED"/>
    <w:rsid w:val="00A67A69"/>
    <w:rsid w:val="00A67D87"/>
    <w:rsid w:val="00A7039C"/>
    <w:rsid w:val="00A703A2"/>
    <w:rsid w:val="00A70915"/>
    <w:rsid w:val="00A70D82"/>
    <w:rsid w:val="00A70E16"/>
    <w:rsid w:val="00A71410"/>
    <w:rsid w:val="00A7228E"/>
    <w:rsid w:val="00A728F6"/>
    <w:rsid w:val="00A72A38"/>
    <w:rsid w:val="00A7308D"/>
    <w:rsid w:val="00A73492"/>
    <w:rsid w:val="00A735B0"/>
    <w:rsid w:val="00A73693"/>
    <w:rsid w:val="00A746BA"/>
    <w:rsid w:val="00A74E0B"/>
    <w:rsid w:val="00A75DCC"/>
    <w:rsid w:val="00A761D7"/>
    <w:rsid w:val="00A766A9"/>
    <w:rsid w:val="00A76E91"/>
    <w:rsid w:val="00A7711B"/>
    <w:rsid w:val="00A77B2D"/>
    <w:rsid w:val="00A77E68"/>
    <w:rsid w:val="00A800DD"/>
    <w:rsid w:val="00A807A4"/>
    <w:rsid w:val="00A80BB4"/>
    <w:rsid w:val="00A82375"/>
    <w:rsid w:val="00A82E23"/>
    <w:rsid w:val="00A83188"/>
    <w:rsid w:val="00A84264"/>
    <w:rsid w:val="00A84487"/>
    <w:rsid w:val="00A84F98"/>
    <w:rsid w:val="00A86170"/>
    <w:rsid w:val="00A86AC9"/>
    <w:rsid w:val="00A86F4F"/>
    <w:rsid w:val="00A86F5A"/>
    <w:rsid w:val="00A871D1"/>
    <w:rsid w:val="00A9089D"/>
    <w:rsid w:val="00A911D9"/>
    <w:rsid w:val="00A9138A"/>
    <w:rsid w:val="00A921F4"/>
    <w:rsid w:val="00A92A19"/>
    <w:rsid w:val="00A92A5F"/>
    <w:rsid w:val="00A92B3B"/>
    <w:rsid w:val="00A93485"/>
    <w:rsid w:val="00A934AD"/>
    <w:rsid w:val="00A93590"/>
    <w:rsid w:val="00A93907"/>
    <w:rsid w:val="00A943B2"/>
    <w:rsid w:val="00A94805"/>
    <w:rsid w:val="00A94D19"/>
    <w:rsid w:val="00A95999"/>
    <w:rsid w:val="00A95A06"/>
    <w:rsid w:val="00A95FF2"/>
    <w:rsid w:val="00A966CC"/>
    <w:rsid w:val="00A9681F"/>
    <w:rsid w:val="00A968D5"/>
    <w:rsid w:val="00A96E3A"/>
    <w:rsid w:val="00A973EF"/>
    <w:rsid w:val="00A979A9"/>
    <w:rsid w:val="00A97A94"/>
    <w:rsid w:val="00A97A9F"/>
    <w:rsid w:val="00AA007C"/>
    <w:rsid w:val="00AA018D"/>
    <w:rsid w:val="00AA0602"/>
    <w:rsid w:val="00AA090B"/>
    <w:rsid w:val="00AA0E40"/>
    <w:rsid w:val="00AA1069"/>
    <w:rsid w:val="00AA14D7"/>
    <w:rsid w:val="00AA1554"/>
    <w:rsid w:val="00AA1FB5"/>
    <w:rsid w:val="00AA236D"/>
    <w:rsid w:val="00AA3973"/>
    <w:rsid w:val="00AA4C41"/>
    <w:rsid w:val="00AA4F4E"/>
    <w:rsid w:val="00AA5E89"/>
    <w:rsid w:val="00AA7C47"/>
    <w:rsid w:val="00AA7CA8"/>
    <w:rsid w:val="00AA7E57"/>
    <w:rsid w:val="00AB001A"/>
    <w:rsid w:val="00AB0EFC"/>
    <w:rsid w:val="00AB16C6"/>
    <w:rsid w:val="00AB178B"/>
    <w:rsid w:val="00AB1B21"/>
    <w:rsid w:val="00AB1D73"/>
    <w:rsid w:val="00AB2410"/>
    <w:rsid w:val="00AB2742"/>
    <w:rsid w:val="00AB275C"/>
    <w:rsid w:val="00AB2BDF"/>
    <w:rsid w:val="00AB2EAB"/>
    <w:rsid w:val="00AB3489"/>
    <w:rsid w:val="00AB381A"/>
    <w:rsid w:val="00AB3C66"/>
    <w:rsid w:val="00AB431B"/>
    <w:rsid w:val="00AB48EA"/>
    <w:rsid w:val="00AB586B"/>
    <w:rsid w:val="00AB65CE"/>
    <w:rsid w:val="00AB7545"/>
    <w:rsid w:val="00AB7F9F"/>
    <w:rsid w:val="00AC0D97"/>
    <w:rsid w:val="00AC1816"/>
    <w:rsid w:val="00AC21AC"/>
    <w:rsid w:val="00AC2F7C"/>
    <w:rsid w:val="00AC342F"/>
    <w:rsid w:val="00AC37B2"/>
    <w:rsid w:val="00AC38DD"/>
    <w:rsid w:val="00AC3DEC"/>
    <w:rsid w:val="00AC3EFC"/>
    <w:rsid w:val="00AC49CB"/>
    <w:rsid w:val="00AC4FCA"/>
    <w:rsid w:val="00AC5B2E"/>
    <w:rsid w:val="00AC5C76"/>
    <w:rsid w:val="00AC6515"/>
    <w:rsid w:val="00AC660E"/>
    <w:rsid w:val="00AC6ECC"/>
    <w:rsid w:val="00AD01A3"/>
    <w:rsid w:val="00AD0228"/>
    <w:rsid w:val="00AD0A63"/>
    <w:rsid w:val="00AD0CC9"/>
    <w:rsid w:val="00AD1CFA"/>
    <w:rsid w:val="00AD1E9E"/>
    <w:rsid w:val="00AD20B2"/>
    <w:rsid w:val="00AD217D"/>
    <w:rsid w:val="00AD2579"/>
    <w:rsid w:val="00AD28FF"/>
    <w:rsid w:val="00AD2A72"/>
    <w:rsid w:val="00AD3306"/>
    <w:rsid w:val="00AD33DA"/>
    <w:rsid w:val="00AD33E8"/>
    <w:rsid w:val="00AD3631"/>
    <w:rsid w:val="00AD39D2"/>
    <w:rsid w:val="00AD3F67"/>
    <w:rsid w:val="00AD48E9"/>
    <w:rsid w:val="00AD4C2E"/>
    <w:rsid w:val="00AD585E"/>
    <w:rsid w:val="00AD68E1"/>
    <w:rsid w:val="00AD697F"/>
    <w:rsid w:val="00AE03B3"/>
    <w:rsid w:val="00AE073E"/>
    <w:rsid w:val="00AE0BC8"/>
    <w:rsid w:val="00AE0EC9"/>
    <w:rsid w:val="00AE264D"/>
    <w:rsid w:val="00AE2705"/>
    <w:rsid w:val="00AE2A01"/>
    <w:rsid w:val="00AE2C77"/>
    <w:rsid w:val="00AE31BB"/>
    <w:rsid w:val="00AE418E"/>
    <w:rsid w:val="00AE4E88"/>
    <w:rsid w:val="00AE5380"/>
    <w:rsid w:val="00AE6034"/>
    <w:rsid w:val="00AE6393"/>
    <w:rsid w:val="00AE74C9"/>
    <w:rsid w:val="00AE75CC"/>
    <w:rsid w:val="00AE7C31"/>
    <w:rsid w:val="00AE7E2F"/>
    <w:rsid w:val="00AF04B4"/>
    <w:rsid w:val="00AF05A5"/>
    <w:rsid w:val="00AF1851"/>
    <w:rsid w:val="00AF4ECA"/>
    <w:rsid w:val="00AF5280"/>
    <w:rsid w:val="00AF5679"/>
    <w:rsid w:val="00AF56EA"/>
    <w:rsid w:val="00AF5E38"/>
    <w:rsid w:val="00AF5EF4"/>
    <w:rsid w:val="00AF62E7"/>
    <w:rsid w:val="00AF65B6"/>
    <w:rsid w:val="00AF779C"/>
    <w:rsid w:val="00AF795A"/>
    <w:rsid w:val="00B00283"/>
    <w:rsid w:val="00B00336"/>
    <w:rsid w:val="00B006B2"/>
    <w:rsid w:val="00B0117C"/>
    <w:rsid w:val="00B02704"/>
    <w:rsid w:val="00B029F4"/>
    <w:rsid w:val="00B030FC"/>
    <w:rsid w:val="00B0337C"/>
    <w:rsid w:val="00B033E4"/>
    <w:rsid w:val="00B03AEE"/>
    <w:rsid w:val="00B03DA3"/>
    <w:rsid w:val="00B03FE0"/>
    <w:rsid w:val="00B05243"/>
    <w:rsid w:val="00B05498"/>
    <w:rsid w:val="00B0552B"/>
    <w:rsid w:val="00B055C5"/>
    <w:rsid w:val="00B05BDB"/>
    <w:rsid w:val="00B05F41"/>
    <w:rsid w:val="00B065E5"/>
    <w:rsid w:val="00B06ACC"/>
    <w:rsid w:val="00B07927"/>
    <w:rsid w:val="00B105CE"/>
    <w:rsid w:val="00B10633"/>
    <w:rsid w:val="00B10D09"/>
    <w:rsid w:val="00B11BE7"/>
    <w:rsid w:val="00B11CCB"/>
    <w:rsid w:val="00B11E5F"/>
    <w:rsid w:val="00B126EE"/>
    <w:rsid w:val="00B139AD"/>
    <w:rsid w:val="00B1496E"/>
    <w:rsid w:val="00B14B54"/>
    <w:rsid w:val="00B161A8"/>
    <w:rsid w:val="00B1682F"/>
    <w:rsid w:val="00B16B88"/>
    <w:rsid w:val="00B172FF"/>
    <w:rsid w:val="00B17D60"/>
    <w:rsid w:val="00B17E4C"/>
    <w:rsid w:val="00B20ECB"/>
    <w:rsid w:val="00B21122"/>
    <w:rsid w:val="00B2176E"/>
    <w:rsid w:val="00B21CB4"/>
    <w:rsid w:val="00B21FDF"/>
    <w:rsid w:val="00B22030"/>
    <w:rsid w:val="00B2279C"/>
    <w:rsid w:val="00B228ED"/>
    <w:rsid w:val="00B229C3"/>
    <w:rsid w:val="00B22DE3"/>
    <w:rsid w:val="00B22E7D"/>
    <w:rsid w:val="00B230CD"/>
    <w:rsid w:val="00B24295"/>
    <w:rsid w:val="00B248B9"/>
    <w:rsid w:val="00B24BDF"/>
    <w:rsid w:val="00B24FC4"/>
    <w:rsid w:val="00B25349"/>
    <w:rsid w:val="00B2544F"/>
    <w:rsid w:val="00B2552E"/>
    <w:rsid w:val="00B25E2A"/>
    <w:rsid w:val="00B26C1A"/>
    <w:rsid w:val="00B279CD"/>
    <w:rsid w:val="00B27A6B"/>
    <w:rsid w:val="00B27B33"/>
    <w:rsid w:val="00B30FEE"/>
    <w:rsid w:val="00B3111E"/>
    <w:rsid w:val="00B31305"/>
    <w:rsid w:val="00B31C32"/>
    <w:rsid w:val="00B329F1"/>
    <w:rsid w:val="00B341F9"/>
    <w:rsid w:val="00B346B0"/>
    <w:rsid w:val="00B346FA"/>
    <w:rsid w:val="00B347C5"/>
    <w:rsid w:val="00B34F6F"/>
    <w:rsid w:val="00B35B80"/>
    <w:rsid w:val="00B36AE9"/>
    <w:rsid w:val="00B36EFB"/>
    <w:rsid w:val="00B37537"/>
    <w:rsid w:val="00B378F3"/>
    <w:rsid w:val="00B37E13"/>
    <w:rsid w:val="00B401C5"/>
    <w:rsid w:val="00B402CE"/>
    <w:rsid w:val="00B413C8"/>
    <w:rsid w:val="00B433C6"/>
    <w:rsid w:val="00B43604"/>
    <w:rsid w:val="00B449A9"/>
    <w:rsid w:val="00B4552B"/>
    <w:rsid w:val="00B455BF"/>
    <w:rsid w:val="00B45616"/>
    <w:rsid w:val="00B46D7D"/>
    <w:rsid w:val="00B4721A"/>
    <w:rsid w:val="00B47E63"/>
    <w:rsid w:val="00B5021E"/>
    <w:rsid w:val="00B50892"/>
    <w:rsid w:val="00B50BEB"/>
    <w:rsid w:val="00B5113D"/>
    <w:rsid w:val="00B5185B"/>
    <w:rsid w:val="00B51C3C"/>
    <w:rsid w:val="00B51CC9"/>
    <w:rsid w:val="00B52C74"/>
    <w:rsid w:val="00B53639"/>
    <w:rsid w:val="00B5383F"/>
    <w:rsid w:val="00B53A82"/>
    <w:rsid w:val="00B54BCE"/>
    <w:rsid w:val="00B54E3A"/>
    <w:rsid w:val="00B55393"/>
    <w:rsid w:val="00B553E9"/>
    <w:rsid w:val="00B55874"/>
    <w:rsid w:val="00B55B77"/>
    <w:rsid w:val="00B563EE"/>
    <w:rsid w:val="00B56F25"/>
    <w:rsid w:val="00B573B7"/>
    <w:rsid w:val="00B57A66"/>
    <w:rsid w:val="00B57D3B"/>
    <w:rsid w:val="00B57F58"/>
    <w:rsid w:val="00B57FB5"/>
    <w:rsid w:val="00B60B95"/>
    <w:rsid w:val="00B61157"/>
    <w:rsid w:val="00B611F0"/>
    <w:rsid w:val="00B61985"/>
    <w:rsid w:val="00B62B66"/>
    <w:rsid w:val="00B62EAD"/>
    <w:rsid w:val="00B633BB"/>
    <w:rsid w:val="00B641AF"/>
    <w:rsid w:val="00B65D38"/>
    <w:rsid w:val="00B65F0F"/>
    <w:rsid w:val="00B664D8"/>
    <w:rsid w:val="00B67225"/>
    <w:rsid w:val="00B6754D"/>
    <w:rsid w:val="00B67592"/>
    <w:rsid w:val="00B676AA"/>
    <w:rsid w:val="00B67CB4"/>
    <w:rsid w:val="00B67CC7"/>
    <w:rsid w:val="00B67EB2"/>
    <w:rsid w:val="00B702FF"/>
    <w:rsid w:val="00B704CE"/>
    <w:rsid w:val="00B70B4F"/>
    <w:rsid w:val="00B70C88"/>
    <w:rsid w:val="00B723EF"/>
    <w:rsid w:val="00B72540"/>
    <w:rsid w:val="00B725DE"/>
    <w:rsid w:val="00B72FE1"/>
    <w:rsid w:val="00B73456"/>
    <w:rsid w:val="00B74497"/>
    <w:rsid w:val="00B7476F"/>
    <w:rsid w:val="00B74B7D"/>
    <w:rsid w:val="00B74F44"/>
    <w:rsid w:val="00B75085"/>
    <w:rsid w:val="00B75A81"/>
    <w:rsid w:val="00B75B28"/>
    <w:rsid w:val="00B75F73"/>
    <w:rsid w:val="00B776E0"/>
    <w:rsid w:val="00B77BA4"/>
    <w:rsid w:val="00B80021"/>
    <w:rsid w:val="00B80226"/>
    <w:rsid w:val="00B8081D"/>
    <w:rsid w:val="00B80CBE"/>
    <w:rsid w:val="00B80CE4"/>
    <w:rsid w:val="00B811D4"/>
    <w:rsid w:val="00B81342"/>
    <w:rsid w:val="00B81A0B"/>
    <w:rsid w:val="00B82447"/>
    <w:rsid w:val="00B825DF"/>
    <w:rsid w:val="00B83339"/>
    <w:rsid w:val="00B83C4C"/>
    <w:rsid w:val="00B84422"/>
    <w:rsid w:val="00B852E6"/>
    <w:rsid w:val="00B85BDD"/>
    <w:rsid w:val="00B85DC8"/>
    <w:rsid w:val="00B85F65"/>
    <w:rsid w:val="00B85FDF"/>
    <w:rsid w:val="00B86BD7"/>
    <w:rsid w:val="00B86C30"/>
    <w:rsid w:val="00B87359"/>
    <w:rsid w:val="00B87D81"/>
    <w:rsid w:val="00B87E27"/>
    <w:rsid w:val="00B90733"/>
    <w:rsid w:val="00B92B41"/>
    <w:rsid w:val="00B92DF5"/>
    <w:rsid w:val="00B92EB6"/>
    <w:rsid w:val="00B93A7C"/>
    <w:rsid w:val="00B953B5"/>
    <w:rsid w:val="00B96E9B"/>
    <w:rsid w:val="00B9702D"/>
    <w:rsid w:val="00B97CBE"/>
    <w:rsid w:val="00BA05F5"/>
    <w:rsid w:val="00BA0865"/>
    <w:rsid w:val="00BA11E8"/>
    <w:rsid w:val="00BA149B"/>
    <w:rsid w:val="00BA14A3"/>
    <w:rsid w:val="00BA1607"/>
    <w:rsid w:val="00BA1DFC"/>
    <w:rsid w:val="00BA1FE2"/>
    <w:rsid w:val="00BA2E4F"/>
    <w:rsid w:val="00BA2E9F"/>
    <w:rsid w:val="00BA314F"/>
    <w:rsid w:val="00BA32BC"/>
    <w:rsid w:val="00BA3F0E"/>
    <w:rsid w:val="00BA40C5"/>
    <w:rsid w:val="00BA49D5"/>
    <w:rsid w:val="00BA531C"/>
    <w:rsid w:val="00BA5BCA"/>
    <w:rsid w:val="00BA661A"/>
    <w:rsid w:val="00BA693D"/>
    <w:rsid w:val="00BA6BFC"/>
    <w:rsid w:val="00BA7167"/>
    <w:rsid w:val="00BA79A5"/>
    <w:rsid w:val="00BA7D98"/>
    <w:rsid w:val="00BA7F88"/>
    <w:rsid w:val="00BB0FCB"/>
    <w:rsid w:val="00BB1D94"/>
    <w:rsid w:val="00BB21A7"/>
    <w:rsid w:val="00BB2433"/>
    <w:rsid w:val="00BB271D"/>
    <w:rsid w:val="00BB2D59"/>
    <w:rsid w:val="00BB398F"/>
    <w:rsid w:val="00BB4886"/>
    <w:rsid w:val="00BB4C16"/>
    <w:rsid w:val="00BB4E04"/>
    <w:rsid w:val="00BB4FEA"/>
    <w:rsid w:val="00BB5A33"/>
    <w:rsid w:val="00BB61E5"/>
    <w:rsid w:val="00BB6C76"/>
    <w:rsid w:val="00BB7A8A"/>
    <w:rsid w:val="00BB7FA3"/>
    <w:rsid w:val="00BC0B86"/>
    <w:rsid w:val="00BC1B30"/>
    <w:rsid w:val="00BC1FC4"/>
    <w:rsid w:val="00BC1FC7"/>
    <w:rsid w:val="00BC3937"/>
    <w:rsid w:val="00BC3D76"/>
    <w:rsid w:val="00BC4088"/>
    <w:rsid w:val="00BC4328"/>
    <w:rsid w:val="00BC440E"/>
    <w:rsid w:val="00BC4757"/>
    <w:rsid w:val="00BC561D"/>
    <w:rsid w:val="00BC590A"/>
    <w:rsid w:val="00BC5CCA"/>
    <w:rsid w:val="00BC5D55"/>
    <w:rsid w:val="00BC6997"/>
    <w:rsid w:val="00BC7903"/>
    <w:rsid w:val="00BC7985"/>
    <w:rsid w:val="00BC7F54"/>
    <w:rsid w:val="00BD03CA"/>
    <w:rsid w:val="00BD08E6"/>
    <w:rsid w:val="00BD10DC"/>
    <w:rsid w:val="00BD2187"/>
    <w:rsid w:val="00BD28C3"/>
    <w:rsid w:val="00BD30E2"/>
    <w:rsid w:val="00BD32F3"/>
    <w:rsid w:val="00BD36AD"/>
    <w:rsid w:val="00BD475D"/>
    <w:rsid w:val="00BD49E6"/>
    <w:rsid w:val="00BD56F0"/>
    <w:rsid w:val="00BD6191"/>
    <w:rsid w:val="00BD653F"/>
    <w:rsid w:val="00BD6F6E"/>
    <w:rsid w:val="00BD70FD"/>
    <w:rsid w:val="00BD7663"/>
    <w:rsid w:val="00BD777D"/>
    <w:rsid w:val="00BD7B13"/>
    <w:rsid w:val="00BD7F7F"/>
    <w:rsid w:val="00BE062C"/>
    <w:rsid w:val="00BE0B44"/>
    <w:rsid w:val="00BE11A2"/>
    <w:rsid w:val="00BE172A"/>
    <w:rsid w:val="00BE1CF2"/>
    <w:rsid w:val="00BE219F"/>
    <w:rsid w:val="00BE27EB"/>
    <w:rsid w:val="00BE31D1"/>
    <w:rsid w:val="00BE468D"/>
    <w:rsid w:val="00BE4C40"/>
    <w:rsid w:val="00BE4CED"/>
    <w:rsid w:val="00BE515B"/>
    <w:rsid w:val="00BE5682"/>
    <w:rsid w:val="00BE56B3"/>
    <w:rsid w:val="00BE5900"/>
    <w:rsid w:val="00BE5B63"/>
    <w:rsid w:val="00BE5F71"/>
    <w:rsid w:val="00BF0A33"/>
    <w:rsid w:val="00BF0ABF"/>
    <w:rsid w:val="00BF0EFA"/>
    <w:rsid w:val="00BF1BAF"/>
    <w:rsid w:val="00BF1F29"/>
    <w:rsid w:val="00BF24DF"/>
    <w:rsid w:val="00BF283D"/>
    <w:rsid w:val="00BF2C98"/>
    <w:rsid w:val="00BF341A"/>
    <w:rsid w:val="00BF39A6"/>
    <w:rsid w:val="00BF43E7"/>
    <w:rsid w:val="00BF4A7A"/>
    <w:rsid w:val="00BF57BB"/>
    <w:rsid w:val="00BF639D"/>
    <w:rsid w:val="00BF6D78"/>
    <w:rsid w:val="00BF7103"/>
    <w:rsid w:val="00BF7291"/>
    <w:rsid w:val="00BF75D7"/>
    <w:rsid w:val="00BF79E8"/>
    <w:rsid w:val="00C00059"/>
    <w:rsid w:val="00C00075"/>
    <w:rsid w:val="00C00653"/>
    <w:rsid w:val="00C008D0"/>
    <w:rsid w:val="00C00D0A"/>
    <w:rsid w:val="00C00D5A"/>
    <w:rsid w:val="00C0181F"/>
    <w:rsid w:val="00C027B7"/>
    <w:rsid w:val="00C02B74"/>
    <w:rsid w:val="00C02B85"/>
    <w:rsid w:val="00C031A8"/>
    <w:rsid w:val="00C0383B"/>
    <w:rsid w:val="00C054D4"/>
    <w:rsid w:val="00C05D3E"/>
    <w:rsid w:val="00C05D67"/>
    <w:rsid w:val="00C061A1"/>
    <w:rsid w:val="00C0679E"/>
    <w:rsid w:val="00C06E9B"/>
    <w:rsid w:val="00C0718F"/>
    <w:rsid w:val="00C07DD3"/>
    <w:rsid w:val="00C1163C"/>
    <w:rsid w:val="00C1167E"/>
    <w:rsid w:val="00C11949"/>
    <w:rsid w:val="00C12661"/>
    <w:rsid w:val="00C12825"/>
    <w:rsid w:val="00C13A7B"/>
    <w:rsid w:val="00C13AD2"/>
    <w:rsid w:val="00C14B96"/>
    <w:rsid w:val="00C154F6"/>
    <w:rsid w:val="00C15F8A"/>
    <w:rsid w:val="00C16185"/>
    <w:rsid w:val="00C16291"/>
    <w:rsid w:val="00C166A1"/>
    <w:rsid w:val="00C169E3"/>
    <w:rsid w:val="00C16B6B"/>
    <w:rsid w:val="00C16DB2"/>
    <w:rsid w:val="00C16DF5"/>
    <w:rsid w:val="00C17570"/>
    <w:rsid w:val="00C17D77"/>
    <w:rsid w:val="00C201A0"/>
    <w:rsid w:val="00C20479"/>
    <w:rsid w:val="00C205E8"/>
    <w:rsid w:val="00C21CB4"/>
    <w:rsid w:val="00C21FA0"/>
    <w:rsid w:val="00C224A0"/>
    <w:rsid w:val="00C2286E"/>
    <w:rsid w:val="00C22D1C"/>
    <w:rsid w:val="00C22E4E"/>
    <w:rsid w:val="00C22EB3"/>
    <w:rsid w:val="00C2342C"/>
    <w:rsid w:val="00C23FAD"/>
    <w:rsid w:val="00C242B8"/>
    <w:rsid w:val="00C24407"/>
    <w:rsid w:val="00C2458C"/>
    <w:rsid w:val="00C247AE"/>
    <w:rsid w:val="00C24A74"/>
    <w:rsid w:val="00C24C3C"/>
    <w:rsid w:val="00C256AA"/>
    <w:rsid w:val="00C2684A"/>
    <w:rsid w:val="00C26DD7"/>
    <w:rsid w:val="00C26FE9"/>
    <w:rsid w:val="00C30AD5"/>
    <w:rsid w:val="00C33A44"/>
    <w:rsid w:val="00C34764"/>
    <w:rsid w:val="00C34D62"/>
    <w:rsid w:val="00C35190"/>
    <w:rsid w:val="00C35811"/>
    <w:rsid w:val="00C35F57"/>
    <w:rsid w:val="00C37000"/>
    <w:rsid w:val="00C37C5E"/>
    <w:rsid w:val="00C4020B"/>
    <w:rsid w:val="00C4031D"/>
    <w:rsid w:val="00C40C13"/>
    <w:rsid w:val="00C40D8E"/>
    <w:rsid w:val="00C40EFE"/>
    <w:rsid w:val="00C41577"/>
    <w:rsid w:val="00C4179A"/>
    <w:rsid w:val="00C41A90"/>
    <w:rsid w:val="00C430DD"/>
    <w:rsid w:val="00C4313A"/>
    <w:rsid w:val="00C43520"/>
    <w:rsid w:val="00C43C3F"/>
    <w:rsid w:val="00C45166"/>
    <w:rsid w:val="00C45ABC"/>
    <w:rsid w:val="00C46708"/>
    <w:rsid w:val="00C467D5"/>
    <w:rsid w:val="00C46CC6"/>
    <w:rsid w:val="00C47077"/>
    <w:rsid w:val="00C475C8"/>
    <w:rsid w:val="00C501B8"/>
    <w:rsid w:val="00C50A2C"/>
    <w:rsid w:val="00C51516"/>
    <w:rsid w:val="00C51FEA"/>
    <w:rsid w:val="00C52499"/>
    <w:rsid w:val="00C533F8"/>
    <w:rsid w:val="00C53F61"/>
    <w:rsid w:val="00C547A4"/>
    <w:rsid w:val="00C54D48"/>
    <w:rsid w:val="00C56025"/>
    <w:rsid w:val="00C56B7C"/>
    <w:rsid w:val="00C5751B"/>
    <w:rsid w:val="00C57D71"/>
    <w:rsid w:val="00C609B6"/>
    <w:rsid w:val="00C610AC"/>
    <w:rsid w:val="00C61449"/>
    <w:rsid w:val="00C61493"/>
    <w:rsid w:val="00C61EE4"/>
    <w:rsid w:val="00C624CC"/>
    <w:rsid w:val="00C6303C"/>
    <w:rsid w:val="00C63230"/>
    <w:rsid w:val="00C6381E"/>
    <w:rsid w:val="00C639C4"/>
    <w:rsid w:val="00C641D7"/>
    <w:rsid w:val="00C647F5"/>
    <w:rsid w:val="00C65917"/>
    <w:rsid w:val="00C66CAA"/>
    <w:rsid w:val="00C673C7"/>
    <w:rsid w:val="00C676C1"/>
    <w:rsid w:val="00C67D95"/>
    <w:rsid w:val="00C7066F"/>
    <w:rsid w:val="00C72943"/>
    <w:rsid w:val="00C7387C"/>
    <w:rsid w:val="00C73B18"/>
    <w:rsid w:val="00C73D0B"/>
    <w:rsid w:val="00C74079"/>
    <w:rsid w:val="00C7414D"/>
    <w:rsid w:val="00C7424F"/>
    <w:rsid w:val="00C7456F"/>
    <w:rsid w:val="00C745F4"/>
    <w:rsid w:val="00C74CDF"/>
    <w:rsid w:val="00C7516C"/>
    <w:rsid w:val="00C760D6"/>
    <w:rsid w:val="00C76832"/>
    <w:rsid w:val="00C76D7C"/>
    <w:rsid w:val="00C77280"/>
    <w:rsid w:val="00C7742E"/>
    <w:rsid w:val="00C77814"/>
    <w:rsid w:val="00C77D9A"/>
    <w:rsid w:val="00C814A9"/>
    <w:rsid w:val="00C81F53"/>
    <w:rsid w:val="00C8249E"/>
    <w:rsid w:val="00C8331F"/>
    <w:rsid w:val="00C838DD"/>
    <w:rsid w:val="00C84C63"/>
    <w:rsid w:val="00C8511A"/>
    <w:rsid w:val="00C853BE"/>
    <w:rsid w:val="00C85759"/>
    <w:rsid w:val="00C867A1"/>
    <w:rsid w:val="00C86926"/>
    <w:rsid w:val="00C8700E"/>
    <w:rsid w:val="00C8710C"/>
    <w:rsid w:val="00C87387"/>
    <w:rsid w:val="00C873A2"/>
    <w:rsid w:val="00C87BA7"/>
    <w:rsid w:val="00C87D02"/>
    <w:rsid w:val="00C90514"/>
    <w:rsid w:val="00C90AD2"/>
    <w:rsid w:val="00C90B9C"/>
    <w:rsid w:val="00C90E45"/>
    <w:rsid w:val="00C913B3"/>
    <w:rsid w:val="00C9149A"/>
    <w:rsid w:val="00C91EF5"/>
    <w:rsid w:val="00C91FA1"/>
    <w:rsid w:val="00C92B04"/>
    <w:rsid w:val="00C92FA5"/>
    <w:rsid w:val="00C935B0"/>
    <w:rsid w:val="00C94D1D"/>
    <w:rsid w:val="00C9536D"/>
    <w:rsid w:val="00C954B4"/>
    <w:rsid w:val="00C95BFE"/>
    <w:rsid w:val="00C95D43"/>
    <w:rsid w:val="00C96790"/>
    <w:rsid w:val="00C967FD"/>
    <w:rsid w:val="00C96DE5"/>
    <w:rsid w:val="00C97851"/>
    <w:rsid w:val="00C97A0F"/>
    <w:rsid w:val="00C97CBA"/>
    <w:rsid w:val="00CA01E6"/>
    <w:rsid w:val="00CA0CE6"/>
    <w:rsid w:val="00CA1B24"/>
    <w:rsid w:val="00CA1CB2"/>
    <w:rsid w:val="00CA2407"/>
    <w:rsid w:val="00CA27C2"/>
    <w:rsid w:val="00CA2802"/>
    <w:rsid w:val="00CA2AFF"/>
    <w:rsid w:val="00CA376C"/>
    <w:rsid w:val="00CA3955"/>
    <w:rsid w:val="00CA3EF6"/>
    <w:rsid w:val="00CA4538"/>
    <w:rsid w:val="00CA520A"/>
    <w:rsid w:val="00CA55F9"/>
    <w:rsid w:val="00CA6156"/>
    <w:rsid w:val="00CA615E"/>
    <w:rsid w:val="00CA6554"/>
    <w:rsid w:val="00CA65B5"/>
    <w:rsid w:val="00CA68D1"/>
    <w:rsid w:val="00CA7C54"/>
    <w:rsid w:val="00CB02FC"/>
    <w:rsid w:val="00CB06AF"/>
    <w:rsid w:val="00CB0CF6"/>
    <w:rsid w:val="00CB1030"/>
    <w:rsid w:val="00CB13DA"/>
    <w:rsid w:val="00CB19AE"/>
    <w:rsid w:val="00CB1A82"/>
    <w:rsid w:val="00CB33B5"/>
    <w:rsid w:val="00CB356D"/>
    <w:rsid w:val="00CB3E87"/>
    <w:rsid w:val="00CB488C"/>
    <w:rsid w:val="00CB4BBC"/>
    <w:rsid w:val="00CB5C94"/>
    <w:rsid w:val="00CB683E"/>
    <w:rsid w:val="00CB6B70"/>
    <w:rsid w:val="00CB7240"/>
    <w:rsid w:val="00CC011C"/>
    <w:rsid w:val="00CC0B8C"/>
    <w:rsid w:val="00CC1060"/>
    <w:rsid w:val="00CC2548"/>
    <w:rsid w:val="00CC284D"/>
    <w:rsid w:val="00CC372C"/>
    <w:rsid w:val="00CC380B"/>
    <w:rsid w:val="00CC3B2F"/>
    <w:rsid w:val="00CC3C27"/>
    <w:rsid w:val="00CC3EC9"/>
    <w:rsid w:val="00CC446F"/>
    <w:rsid w:val="00CC4D48"/>
    <w:rsid w:val="00CC5040"/>
    <w:rsid w:val="00CC5148"/>
    <w:rsid w:val="00CC5D2A"/>
    <w:rsid w:val="00CC6B6C"/>
    <w:rsid w:val="00CC6F15"/>
    <w:rsid w:val="00CD0962"/>
    <w:rsid w:val="00CD24B1"/>
    <w:rsid w:val="00CD2AC4"/>
    <w:rsid w:val="00CD2B39"/>
    <w:rsid w:val="00CD3004"/>
    <w:rsid w:val="00CD3534"/>
    <w:rsid w:val="00CD38CB"/>
    <w:rsid w:val="00CD3939"/>
    <w:rsid w:val="00CD42FD"/>
    <w:rsid w:val="00CD4975"/>
    <w:rsid w:val="00CD579E"/>
    <w:rsid w:val="00CD57CD"/>
    <w:rsid w:val="00CD6087"/>
    <w:rsid w:val="00CD6536"/>
    <w:rsid w:val="00CD6673"/>
    <w:rsid w:val="00CD73D5"/>
    <w:rsid w:val="00CD7625"/>
    <w:rsid w:val="00CD7C06"/>
    <w:rsid w:val="00CD7E0D"/>
    <w:rsid w:val="00CE083D"/>
    <w:rsid w:val="00CE08E9"/>
    <w:rsid w:val="00CE09D6"/>
    <w:rsid w:val="00CE1231"/>
    <w:rsid w:val="00CE1D3C"/>
    <w:rsid w:val="00CE1EE3"/>
    <w:rsid w:val="00CE2305"/>
    <w:rsid w:val="00CE2F83"/>
    <w:rsid w:val="00CE319F"/>
    <w:rsid w:val="00CE31E8"/>
    <w:rsid w:val="00CE3792"/>
    <w:rsid w:val="00CE37AC"/>
    <w:rsid w:val="00CE3E48"/>
    <w:rsid w:val="00CE4919"/>
    <w:rsid w:val="00CE5F3C"/>
    <w:rsid w:val="00CE7068"/>
    <w:rsid w:val="00CE7A2C"/>
    <w:rsid w:val="00CE7F45"/>
    <w:rsid w:val="00CF0024"/>
    <w:rsid w:val="00CF05AF"/>
    <w:rsid w:val="00CF07D4"/>
    <w:rsid w:val="00CF08A9"/>
    <w:rsid w:val="00CF09D2"/>
    <w:rsid w:val="00CF0A1B"/>
    <w:rsid w:val="00CF0C2C"/>
    <w:rsid w:val="00CF169D"/>
    <w:rsid w:val="00CF1D2F"/>
    <w:rsid w:val="00CF3608"/>
    <w:rsid w:val="00CF3D11"/>
    <w:rsid w:val="00CF40ED"/>
    <w:rsid w:val="00CF512B"/>
    <w:rsid w:val="00CF531D"/>
    <w:rsid w:val="00CF6A49"/>
    <w:rsid w:val="00CF7EE5"/>
    <w:rsid w:val="00D00A27"/>
    <w:rsid w:val="00D00E4A"/>
    <w:rsid w:val="00D00E9F"/>
    <w:rsid w:val="00D00F10"/>
    <w:rsid w:val="00D0109C"/>
    <w:rsid w:val="00D020DB"/>
    <w:rsid w:val="00D020EC"/>
    <w:rsid w:val="00D03821"/>
    <w:rsid w:val="00D0388F"/>
    <w:rsid w:val="00D03CCC"/>
    <w:rsid w:val="00D0437C"/>
    <w:rsid w:val="00D0465E"/>
    <w:rsid w:val="00D048CB"/>
    <w:rsid w:val="00D051B3"/>
    <w:rsid w:val="00D060E4"/>
    <w:rsid w:val="00D062B2"/>
    <w:rsid w:val="00D067DB"/>
    <w:rsid w:val="00D06EB3"/>
    <w:rsid w:val="00D07C4C"/>
    <w:rsid w:val="00D07D4A"/>
    <w:rsid w:val="00D10FBA"/>
    <w:rsid w:val="00D1116E"/>
    <w:rsid w:val="00D11918"/>
    <w:rsid w:val="00D11CA1"/>
    <w:rsid w:val="00D11D02"/>
    <w:rsid w:val="00D11D28"/>
    <w:rsid w:val="00D1350B"/>
    <w:rsid w:val="00D13A66"/>
    <w:rsid w:val="00D13FA9"/>
    <w:rsid w:val="00D14352"/>
    <w:rsid w:val="00D14457"/>
    <w:rsid w:val="00D14FF7"/>
    <w:rsid w:val="00D155CD"/>
    <w:rsid w:val="00D166E2"/>
    <w:rsid w:val="00D16AF0"/>
    <w:rsid w:val="00D171D6"/>
    <w:rsid w:val="00D176CF"/>
    <w:rsid w:val="00D17C98"/>
    <w:rsid w:val="00D208C6"/>
    <w:rsid w:val="00D20AC8"/>
    <w:rsid w:val="00D20CA8"/>
    <w:rsid w:val="00D21301"/>
    <w:rsid w:val="00D21966"/>
    <w:rsid w:val="00D21C1D"/>
    <w:rsid w:val="00D21EAD"/>
    <w:rsid w:val="00D2254D"/>
    <w:rsid w:val="00D22D1F"/>
    <w:rsid w:val="00D23BC3"/>
    <w:rsid w:val="00D245D5"/>
    <w:rsid w:val="00D25E28"/>
    <w:rsid w:val="00D2652B"/>
    <w:rsid w:val="00D27406"/>
    <w:rsid w:val="00D277E9"/>
    <w:rsid w:val="00D30B6E"/>
    <w:rsid w:val="00D31686"/>
    <w:rsid w:val="00D319C4"/>
    <w:rsid w:val="00D325C8"/>
    <w:rsid w:val="00D326CB"/>
    <w:rsid w:val="00D32EE4"/>
    <w:rsid w:val="00D34173"/>
    <w:rsid w:val="00D359E5"/>
    <w:rsid w:val="00D35ACA"/>
    <w:rsid w:val="00D35B35"/>
    <w:rsid w:val="00D35D13"/>
    <w:rsid w:val="00D35E44"/>
    <w:rsid w:val="00D35FFF"/>
    <w:rsid w:val="00D36004"/>
    <w:rsid w:val="00D37567"/>
    <w:rsid w:val="00D37FC5"/>
    <w:rsid w:val="00D40040"/>
    <w:rsid w:val="00D4006C"/>
    <w:rsid w:val="00D402F6"/>
    <w:rsid w:val="00D40507"/>
    <w:rsid w:val="00D40BDE"/>
    <w:rsid w:val="00D415AA"/>
    <w:rsid w:val="00D41816"/>
    <w:rsid w:val="00D4195A"/>
    <w:rsid w:val="00D41CCF"/>
    <w:rsid w:val="00D425B3"/>
    <w:rsid w:val="00D4296B"/>
    <w:rsid w:val="00D43504"/>
    <w:rsid w:val="00D44050"/>
    <w:rsid w:val="00D44078"/>
    <w:rsid w:val="00D4439C"/>
    <w:rsid w:val="00D444DF"/>
    <w:rsid w:val="00D44E17"/>
    <w:rsid w:val="00D45168"/>
    <w:rsid w:val="00D459DC"/>
    <w:rsid w:val="00D4674E"/>
    <w:rsid w:val="00D469C9"/>
    <w:rsid w:val="00D469E4"/>
    <w:rsid w:val="00D475AD"/>
    <w:rsid w:val="00D47937"/>
    <w:rsid w:val="00D47EB1"/>
    <w:rsid w:val="00D47F25"/>
    <w:rsid w:val="00D5026D"/>
    <w:rsid w:val="00D50BAC"/>
    <w:rsid w:val="00D51108"/>
    <w:rsid w:val="00D51172"/>
    <w:rsid w:val="00D5196B"/>
    <w:rsid w:val="00D51AF6"/>
    <w:rsid w:val="00D520B7"/>
    <w:rsid w:val="00D5394B"/>
    <w:rsid w:val="00D5428C"/>
    <w:rsid w:val="00D54B59"/>
    <w:rsid w:val="00D550B8"/>
    <w:rsid w:val="00D553E8"/>
    <w:rsid w:val="00D556F4"/>
    <w:rsid w:val="00D55BDA"/>
    <w:rsid w:val="00D56189"/>
    <w:rsid w:val="00D5671D"/>
    <w:rsid w:val="00D567E8"/>
    <w:rsid w:val="00D5684E"/>
    <w:rsid w:val="00D56FAA"/>
    <w:rsid w:val="00D57116"/>
    <w:rsid w:val="00D57D5C"/>
    <w:rsid w:val="00D57E7A"/>
    <w:rsid w:val="00D6086B"/>
    <w:rsid w:val="00D60C38"/>
    <w:rsid w:val="00D60D29"/>
    <w:rsid w:val="00D60D34"/>
    <w:rsid w:val="00D6167B"/>
    <w:rsid w:val="00D61AE3"/>
    <w:rsid w:val="00D62710"/>
    <w:rsid w:val="00D62ED1"/>
    <w:rsid w:val="00D6360B"/>
    <w:rsid w:val="00D6371F"/>
    <w:rsid w:val="00D63B4D"/>
    <w:rsid w:val="00D63FE0"/>
    <w:rsid w:val="00D648BB"/>
    <w:rsid w:val="00D6560F"/>
    <w:rsid w:val="00D65DFF"/>
    <w:rsid w:val="00D67215"/>
    <w:rsid w:val="00D6791C"/>
    <w:rsid w:val="00D702B1"/>
    <w:rsid w:val="00D702CD"/>
    <w:rsid w:val="00D718BE"/>
    <w:rsid w:val="00D71CBA"/>
    <w:rsid w:val="00D71ED8"/>
    <w:rsid w:val="00D71FCF"/>
    <w:rsid w:val="00D7234D"/>
    <w:rsid w:val="00D73E1E"/>
    <w:rsid w:val="00D751C9"/>
    <w:rsid w:val="00D753F0"/>
    <w:rsid w:val="00D756FB"/>
    <w:rsid w:val="00D75945"/>
    <w:rsid w:val="00D75AD2"/>
    <w:rsid w:val="00D76181"/>
    <w:rsid w:val="00D76AC6"/>
    <w:rsid w:val="00D76F82"/>
    <w:rsid w:val="00D77162"/>
    <w:rsid w:val="00D80231"/>
    <w:rsid w:val="00D80359"/>
    <w:rsid w:val="00D80604"/>
    <w:rsid w:val="00D808FC"/>
    <w:rsid w:val="00D80F4A"/>
    <w:rsid w:val="00D812D6"/>
    <w:rsid w:val="00D81B76"/>
    <w:rsid w:val="00D81BE3"/>
    <w:rsid w:val="00D81CFF"/>
    <w:rsid w:val="00D82FCA"/>
    <w:rsid w:val="00D83090"/>
    <w:rsid w:val="00D83189"/>
    <w:rsid w:val="00D84063"/>
    <w:rsid w:val="00D8444F"/>
    <w:rsid w:val="00D849EE"/>
    <w:rsid w:val="00D849FC"/>
    <w:rsid w:val="00D84CA5"/>
    <w:rsid w:val="00D870B7"/>
    <w:rsid w:val="00D8796E"/>
    <w:rsid w:val="00D87980"/>
    <w:rsid w:val="00D900AC"/>
    <w:rsid w:val="00D90178"/>
    <w:rsid w:val="00D9161E"/>
    <w:rsid w:val="00D918E8"/>
    <w:rsid w:val="00D91D1D"/>
    <w:rsid w:val="00D92984"/>
    <w:rsid w:val="00D94861"/>
    <w:rsid w:val="00D948FF"/>
    <w:rsid w:val="00D949C6"/>
    <w:rsid w:val="00D94AAA"/>
    <w:rsid w:val="00D95120"/>
    <w:rsid w:val="00D95795"/>
    <w:rsid w:val="00D95CF2"/>
    <w:rsid w:val="00D95FB8"/>
    <w:rsid w:val="00D9645D"/>
    <w:rsid w:val="00D969AB"/>
    <w:rsid w:val="00D97540"/>
    <w:rsid w:val="00D97EBE"/>
    <w:rsid w:val="00DA0218"/>
    <w:rsid w:val="00DA0420"/>
    <w:rsid w:val="00DA0A02"/>
    <w:rsid w:val="00DA0E2D"/>
    <w:rsid w:val="00DA1EF2"/>
    <w:rsid w:val="00DA2193"/>
    <w:rsid w:val="00DA3400"/>
    <w:rsid w:val="00DA3614"/>
    <w:rsid w:val="00DA362F"/>
    <w:rsid w:val="00DA363B"/>
    <w:rsid w:val="00DA3C6F"/>
    <w:rsid w:val="00DA3E86"/>
    <w:rsid w:val="00DA4568"/>
    <w:rsid w:val="00DA47CC"/>
    <w:rsid w:val="00DA47EE"/>
    <w:rsid w:val="00DA48AE"/>
    <w:rsid w:val="00DA5499"/>
    <w:rsid w:val="00DA58EF"/>
    <w:rsid w:val="00DA677E"/>
    <w:rsid w:val="00DA6786"/>
    <w:rsid w:val="00DA7081"/>
    <w:rsid w:val="00DB0392"/>
    <w:rsid w:val="00DB068B"/>
    <w:rsid w:val="00DB0A96"/>
    <w:rsid w:val="00DB0B00"/>
    <w:rsid w:val="00DB120A"/>
    <w:rsid w:val="00DB1AB7"/>
    <w:rsid w:val="00DB1BC7"/>
    <w:rsid w:val="00DB22E1"/>
    <w:rsid w:val="00DB26F6"/>
    <w:rsid w:val="00DB2F0C"/>
    <w:rsid w:val="00DB2F77"/>
    <w:rsid w:val="00DB3027"/>
    <w:rsid w:val="00DB3893"/>
    <w:rsid w:val="00DB6270"/>
    <w:rsid w:val="00DB6BBF"/>
    <w:rsid w:val="00DB6E02"/>
    <w:rsid w:val="00DB6F8C"/>
    <w:rsid w:val="00DB780F"/>
    <w:rsid w:val="00DB7B36"/>
    <w:rsid w:val="00DB7CC2"/>
    <w:rsid w:val="00DC05A9"/>
    <w:rsid w:val="00DC0B2D"/>
    <w:rsid w:val="00DC2244"/>
    <w:rsid w:val="00DC2FEA"/>
    <w:rsid w:val="00DC3142"/>
    <w:rsid w:val="00DC37C1"/>
    <w:rsid w:val="00DC3F8A"/>
    <w:rsid w:val="00DC4067"/>
    <w:rsid w:val="00DC57C7"/>
    <w:rsid w:val="00DC5AD7"/>
    <w:rsid w:val="00DC5E5C"/>
    <w:rsid w:val="00DC77E9"/>
    <w:rsid w:val="00DD019F"/>
    <w:rsid w:val="00DD0959"/>
    <w:rsid w:val="00DD099C"/>
    <w:rsid w:val="00DD12CE"/>
    <w:rsid w:val="00DD1F1F"/>
    <w:rsid w:val="00DD2758"/>
    <w:rsid w:val="00DD2965"/>
    <w:rsid w:val="00DD2ACC"/>
    <w:rsid w:val="00DD2F0C"/>
    <w:rsid w:val="00DD2FD4"/>
    <w:rsid w:val="00DD399E"/>
    <w:rsid w:val="00DD3A61"/>
    <w:rsid w:val="00DD3E65"/>
    <w:rsid w:val="00DD444B"/>
    <w:rsid w:val="00DD45C3"/>
    <w:rsid w:val="00DD4CE4"/>
    <w:rsid w:val="00DD4DF9"/>
    <w:rsid w:val="00DD5442"/>
    <w:rsid w:val="00DD54DC"/>
    <w:rsid w:val="00DD54E9"/>
    <w:rsid w:val="00DD554B"/>
    <w:rsid w:val="00DD6762"/>
    <w:rsid w:val="00DD68FA"/>
    <w:rsid w:val="00DD6C7D"/>
    <w:rsid w:val="00DD6F45"/>
    <w:rsid w:val="00DE0623"/>
    <w:rsid w:val="00DE06B6"/>
    <w:rsid w:val="00DE0829"/>
    <w:rsid w:val="00DE196D"/>
    <w:rsid w:val="00DE29FE"/>
    <w:rsid w:val="00DE3061"/>
    <w:rsid w:val="00DE382E"/>
    <w:rsid w:val="00DE48D6"/>
    <w:rsid w:val="00DE4D54"/>
    <w:rsid w:val="00DE5229"/>
    <w:rsid w:val="00DE5A1A"/>
    <w:rsid w:val="00DE5D28"/>
    <w:rsid w:val="00DE6A69"/>
    <w:rsid w:val="00DE6D20"/>
    <w:rsid w:val="00DF067C"/>
    <w:rsid w:val="00DF06C3"/>
    <w:rsid w:val="00DF1F26"/>
    <w:rsid w:val="00DF2AEB"/>
    <w:rsid w:val="00DF4709"/>
    <w:rsid w:val="00DF50E4"/>
    <w:rsid w:val="00DF5A70"/>
    <w:rsid w:val="00DF5DC9"/>
    <w:rsid w:val="00DF6B05"/>
    <w:rsid w:val="00DF6E49"/>
    <w:rsid w:val="00DF753E"/>
    <w:rsid w:val="00E004AC"/>
    <w:rsid w:val="00E00708"/>
    <w:rsid w:val="00E00BAF"/>
    <w:rsid w:val="00E01344"/>
    <w:rsid w:val="00E035DC"/>
    <w:rsid w:val="00E03A37"/>
    <w:rsid w:val="00E041D8"/>
    <w:rsid w:val="00E04EF5"/>
    <w:rsid w:val="00E0511F"/>
    <w:rsid w:val="00E05418"/>
    <w:rsid w:val="00E0692F"/>
    <w:rsid w:val="00E06D5A"/>
    <w:rsid w:val="00E06E18"/>
    <w:rsid w:val="00E078FB"/>
    <w:rsid w:val="00E10711"/>
    <w:rsid w:val="00E10E10"/>
    <w:rsid w:val="00E11779"/>
    <w:rsid w:val="00E120F5"/>
    <w:rsid w:val="00E12887"/>
    <w:rsid w:val="00E13725"/>
    <w:rsid w:val="00E1476F"/>
    <w:rsid w:val="00E14D3D"/>
    <w:rsid w:val="00E15BA5"/>
    <w:rsid w:val="00E161B7"/>
    <w:rsid w:val="00E1665D"/>
    <w:rsid w:val="00E16A5C"/>
    <w:rsid w:val="00E16C3C"/>
    <w:rsid w:val="00E16CFF"/>
    <w:rsid w:val="00E1704D"/>
    <w:rsid w:val="00E20682"/>
    <w:rsid w:val="00E20A0D"/>
    <w:rsid w:val="00E20D63"/>
    <w:rsid w:val="00E21200"/>
    <w:rsid w:val="00E21F60"/>
    <w:rsid w:val="00E21F88"/>
    <w:rsid w:val="00E22388"/>
    <w:rsid w:val="00E22B80"/>
    <w:rsid w:val="00E22C8B"/>
    <w:rsid w:val="00E23934"/>
    <w:rsid w:val="00E245B4"/>
    <w:rsid w:val="00E24A05"/>
    <w:rsid w:val="00E25264"/>
    <w:rsid w:val="00E2593A"/>
    <w:rsid w:val="00E25F5B"/>
    <w:rsid w:val="00E27A48"/>
    <w:rsid w:val="00E27C5C"/>
    <w:rsid w:val="00E3063A"/>
    <w:rsid w:val="00E30FCD"/>
    <w:rsid w:val="00E31277"/>
    <w:rsid w:val="00E31572"/>
    <w:rsid w:val="00E31691"/>
    <w:rsid w:val="00E3260D"/>
    <w:rsid w:val="00E32784"/>
    <w:rsid w:val="00E336AE"/>
    <w:rsid w:val="00E33F38"/>
    <w:rsid w:val="00E33FB5"/>
    <w:rsid w:val="00E34041"/>
    <w:rsid w:val="00E346C3"/>
    <w:rsid w:val="00E34F02"/>
    <w:rsid w:val="00E3642A"/>
    <w:rsid w:val="00E364D0"/>
    <w:rsid w:val="00E36D36"/>
    <w:rsid w:val="00E36D51"/>
    <w:rsid w:val="00E374E4"/>
    <w:rsid w:val="00E37EAE"/>
    <w:rsid w:val="00E37F2B"/>
    <w:rsid w:val="00E400AC"/>
    <w:rsid w:val="00E40109"/>
    <w:rsid w:val="00E405E6"/>
    <w:rsid w:val="00E4086E"/>
    <w:rsid w:val="00E40890"/>
    <w:rsid w:val="00E40B9A"/>
    <w:rsid w:val="00E41304"/>
    <w:rsid w:val="00E41F25"/>
    <w:rsid w:val="00E4344F"/>
    <w:rsid w:val="00E43984"/>
    <w:rsid w:val="00E43AA0"/>
    <w:rsid w:val="00E44D69"/>
    <w:rsid w:val="00E44E81"/>
    <w:rsid w:val="00E451BD"/>
    <w:rsid w:val="00E452FB"/>
    <w:rsid w:val="00E4540A"/>
    <w:rsid w:val="00E45D6E"/>
    <w:rsid w:val="00E4695E"/>
    <w:rsid w:val="00E46A6E"/>
    <w:rsid w:val="00E4705B"/>
    <w:rsid w:val="00E47609"/>
    <w:rsid w:val="00E47935"/>
    <w:rsid w:val="00E479AB"/>
    <w:rsid w:val="00E50023"/>
    <w:rsid w:val="00E50319"/>
    <w:rsid w:val="00E50473"/>
    <w:rsid w:val="00E5078A"/>
    <w:rsid w:val="00E512CA"/>
    <w:rsid w:val="00E51FF9"/>
    <w:rsid w:val="00E52B62"/>
    <w:rsid w:val="00E52D5E"/>
    <w:rsid w:val="00E53421"/>
    <w:rsid w:val="00E5351E"/>
    <w:rsid w:val="00E53A77"/>
    <w:rsid w:val="00E53DFE"/>
    <w:rsid w:val="00E5429C"/>
    <w:rsid w:val="00E54EE5"/>
    <w:rsid w:val="00E5512D"/>
    <w:rsid w:val="00E55866"/>
    <w:rsid w:val="00E5612C"/>
    <w:rsid w:val="00E566C2"/>
    <w:rsid w:val="00E57A70"/>
    <w:rsid w:val="00E60081"/>
    <w:rsid w:val="00E6027C"/>
    <w:rsid w:val="00E61D01"/>
    <w:rsid w:val="00E62AE5"/>
    <w:rsid w:val="00E63035"/>
    <w:rsid w:val="00E63390"/>
    <w:rsid w:val="00E6429B"/>
    <w:rsid w:val="00E643CD"/>
    <w:rsid w:val="00E64604"/>
    <w:rsid w:val="00E649BE"/>
    <w:rsid w:val="00E64CC4"/>
    <w:rsid w:val="00E651E0"/>
    <w:rsid w:val="00E6520E"/>
    <w:rsid w:val="00E652D7"/>
    <w:rsid w:val="00E6649D"/>
    <w:rsid w:val="00E678D0"/>
    <w:rsid w:val="00E67954"/>
    <w:rsid w:val="00E67B59"/>
    <w:rsid w:val="00E67E86"/>
    <w:rsid w:val="00E70572"/>
    <w:rsid w:val="00E71518"/>
    <w:rsid w:val="00E71A88"/>
    <w:rsid w:val="00E73228"/>
    <w:rsid w:val="00E73974"/>
    <w:rsid w:val="00E74149"/>
    <w:rsid w:val="00E7501B"/>
    <w:rsid w:val="00E75430"/>
    <w:rsid w:val="00E754B5"/>
    <w:rsid w:val="00E75C9E"/>
    <w:rsid w:val="00E77481"/>
    <w:rsid w:val="00E77CF0"/>
    <w:rsid w:val="00E77D1B"/>
    <w:rsid w:val="00E809FA"/>
    <w:rsid w:val="00E81554"/>
    <w:rsid w:val="00E8279F"/>
    <w:rsid w:val="00E8317B"/>
    <w:rsid w:val="00E84A7A"/>
    <w:rsid w:val="00E85319"/>
    <w:rsid w:val="00E857BC"/>
    <w:rsid w:val="00E864CC"/>
    <w:rsid w:val="00E86654"/>
    <w:rsid w:val="00E86CA2"/>
    <w:rsid w:val="00E87617"/>
    <w:rsid w:val="00E9055B"/>
    <w:rsid w:val="00E9119C"/>
    <w:rsid w:val="00E913C7"/>
    <w:rsid w:val="00E916A4"/>
    <w:rsid w:val="00E9264B"/>
    <w:rsid w:val="00E92AC8"/>
    <w:rsid w:val="00E93EAC"/>
    <w:rsid w:val="00E94057"/>
    <w:rsid w:val="00E941CE"/>
    <w:rsid w:val="00E94EEF"/>
    <w:rsid w:val="00E954FD"/>
    <w:rsid w:val="00E9555D"/>
    <w:rsid w:val="00E9595B"/>
    <w:rsid w:val="00E96006"/>
    <w:rsid w:val="00E970A6"/>
    <w:rsid w:val="00E970C4"/>
    <w:rsid w:val="00E974FC"/>
    <w:rsid w:val="00E97F13"/>
    <w:rsid w:val="00EA038B"/>
    <w:rsid w:val="00EA07B0"/>
    <w:rsid w:val="00EA0C3B"/>
    <w:rsid w:val="00EA108C"/>
    <w:rsid w:val="00EA201E"/>
    <w:rsid w:val="00EA22BB"/>
    <w:rsid w:val="00EA2560"/>
    <w:rsid w:val="00EA38AB"/>
    <w:rsid w:val="00EA38B2"/>
    <w:rsid w:val="00EA38B4"/>
    <w:rsid w:val="00EA39CE"/>
    <w:rsid w:val="00EA3A1C"/>
    <w:rsid w:val="00EA3AA3"/>
    <w:rsid w:val="00EA3EE6"/>
    <w:rsid w:val="00EA482F"/>
    <w:rsid w:val="00EA4987"/>
    <w:rsid w:val="00EA49C3"/>
    <w:rsid w:val="00EA5B2E"/>
    <w:rsid w:val="00EA5CDB"/>
    <w:rsid w:val="00EA5D24"/>
    <w:rsid w:val="00EA7B59"/>
    <w:rsid w:val="00EB0A63"/>
    <w:rsid w:val="00EB1201"/>
    <w:rsid w:val="00EB1BA9"/>
    <w:rsid w:val="00EB24DC"/>
    <w:rsid w:val="00EB2875"/>
    <w:rsid w:val="00EB29E6"/>
    <w:rsid w:val="00EB2E7D"/>
    <w:rsid w:val="00EB2FF2"/>
    <w:rsid w:val="00EB3035"/>
    <w:rsid w:val="00EB32F4"/>
    <w:rsid w:val="00EB38A9"/>
    <w:rsid w:val="00EB423B"/>
    <w:rsid w:val="00EB4C80"/>
    <w:rsid w:val="00EB52C6"/>
    <w:rsid w:val="00EB5375"/>
    <w:rsid w:val="00EB5FCD"/>
    <w:rsid w:val="00EB60D5"/>
    <w:rsid w:val="00EB6C22"/>
    <w:rsid w:val="00EC2417"/>
    <w:rsid w:val="00EC2C7A"/>
    <w:rsid w:val="00EC33CE"/>
    <w:rsid w:val="00EC3B8B"/>
    <w:rsid w:val="00EC4286"/>
    <w:rsid w:val="00EC5952"/>
    <w:rsid w:val="00EC5DEF"/>
    <w:rsid w:val="00EC6035"/>
    <w:rsid w:val="00EC63B0"/>
    <w:rsid w:val="00EC6B29"/>
    <w:rsid w:val="00EC702F"/>
    <w:rsid w:val="00EC74DF"/>
    <w:rsid w:val="00ED0278"/>
    <w:rsid w:val="00ED02B2"/>
    <w:rsid w:val="00ED03BA"/>
    <w:rsid w:val="00ED0810"/>
    <w:rsid w:val="00ED3112"/>
    <w:rsid w:val="00ED329B"/>
    <w:rsid w:val="00ED338B"/>
    <w:rsid w:val="00ED33EA"/>
    <w:rsid w:val="00ED3FAB"/>
    <w:rsid w:val="00ED4ADA"/>
    <w:rsid w:val="00ED5E87"/>
    <w:rsid w:val="00ED5EA1"/>
    <w:rsid w:val="00ED6053"/>
    <w:rsid w:val="00EE0D3F"/>
    <w:rsid w:val="00EE2552"/>
    <w:rsid w:val="00EE2D3F"/>
    <w:rsid w:val="00EE36D4"/>
    <w:rsid w:val="00EE45CE"/>
    <w:rsid w:val="00EE45DA"/>
    <w:rsid w:val="00EE580C"/>
    <w:rsid w:val="00EE582D"/>
    <w:rsid w:val="00EE5AF0"/>
    <w:rsid w:val="00EE62BF"/>
    <w:rsid w:val="00EE6560"/>
    <w:rsid w:val="00EE7017"/>
    <w:rsid w:val="00EE7277"/>
    <w:rsid w:val="00EE7A3F"/>
    <w:rsid w:val="00EF01CB"/>
    <w:rsid w:val="00EF0471"/>
    <w:rsid w:val="00EF1059"/>
    <w:rsid w:val="00EF1D66"/>
    <w:rsid w:val="00EF2DC2"/>
    <w:rsid w:val="00EF2FF3"/>
    <w:rsid w:val="00EF3478"/>
    <w:rsid w:val="00EF38E8"/>
    <w:rsid w:val="00EF46AB"/>
    <w:rsid w:val="00EF54F7"/>
    <w:rsid w:val="00EF55F2"/>
    <w:rsid w:val="00EF56AE"/>
    <w:rsid w:val="00EF5BF4"/>
    <w:rsid w:val="00EF6116"/>
    <w:rsid w:val="00EF618B"/>
    <w:rsid w:val="00F000CC"/>
    <w:rsid w:val="00F0016F"/>
    <w:rsid w:val="00F00E7B"/>
    <w:rsid w:val="00F01419"/>
    <w:rsid w:val="00F01692"/>
    <w:rsid w:val="00F02475"/>
    <w:rsid w:val="00F02752"/>
    <w:rsid w:val="00F028D4"/>
    <w:rsid w:val="00F03F34"/>
    <w:rsid w:val="00F03F87"/>
    <w:rsid w:val="00F04535"/>
    <w:rsid w:val="00F05182"/>
    <w:rsid w:val="00F0539C"/>
    <w:rsid w:val="00F0570B"/>
    <w:rsid w:val="00F059FA"/>
    <w:rsid w:val="00F0689C"/>
    <w:rsid w:val="00F06DE6"/>
    <w:rsid w:val="00F07007"/>
    <w:rsid w:val="00F07E7E"/>
    <w:rsid w:val="00F11248"/>
    <w:rsid w:val="00F11719"/>
    <w:rsid w:val="00F12330"/>
    <w:rsid w:val="00F124AA"/>
    <w:rsid w:val="00F12C96"/>
    <w:rsid w:val="00F132F1"/>
    <w:rsid w:val="00F1364B"/>
    <w:rsid w:val="00F136CD"/>
    <w:rsid w:val="00F13A60"/>
    <w:rsid w:val="00F143A0"/>
    <w:rsid w:val="00F14DDE"/>
    <w:rsid w:val="00F15079"/>
    <w:rsid w:val="00F1599E"/>
    <w:rsid w:val="00F15EC7"/>
    <w:rsid w:val="00F16618"/>
    <w:rsid w:val="00F17064"/>
    <w:rsid w:val="00F171FA"/>
    <w:rsid w:val="00F17868"/>
    <w:rsid w:val="00F17ED6"/>
    <w:rsid w:val="00F20709"/>
    <w:rsid w:val="00F20779"/>
    <w:rsid w:val="00F210D6"/>
    <w:rsid w:val="00F2123C"/>
    <w:rsid w:val="00F21657"/>
    <w:rsid w:val="00F21687"/>
    <w:rsid w:val="00F21907"/>
    <w:rsid w:val="00F22117"/>
    <w:rsid w:val="00F225FC"/>
    <w:rsid w:val="00F22F26"/>
    <w:rsid w:val="00F2425F"/>
    <w:rsid w:val="00F243D5"/>
    <w:rsid w:val="00F24448"/>
    <w:rsid w:val="00F2606A"/>
    <w:rsid w:val="00F2635F"/>
    <w:rsid w:val="00F2770D"/>
    <w:rsid w:val="00F27E98"/>
    <w:rsid w:val="00F304FA"/>
    <w:rsid w:val="00F326F8"/>
    <w:rsid w:val="00F3379B"/>
    <w:rsid w:val="00F33914"/>
    <w:rsid w:val="00F345F7"/>
    <w:rsid w:val="00F350FD"/>
    <w:rsid w:val="00F359EF"/>
    <w:rsid w:val="00F36C0A"/>
    <w:rsid w:val="00F37189"/>
    <w:rsid w:val="00F40494"/>
    <w:rsid w:val="00F40760"/>
    <w:rsid w:val="00F408AD"/>
    <w:rsid w:val="00F40C9B"/>
    <w:rsid w:val="00F40F97"/>
    <w:rsid w:val="00F4108F"/>
    <w:rsid w:val="00F4109D"/>
    <w:rsid w:val="00F4153A"/>
    <w:rsid w:val="00F418DF"/>
    <w:rsid w:val="00F42BB4"/>
    <w:rsid w:val="00F434E6"/>
    <w:rsid w:val="00F43FAC"/>
    <w:rsid w:val="00F44CA0"/>
    <w:rsid w:val="00F44CF4"/>
    <w:rsid w:val="00F44D0B"/>
    <w:rsid w:val="00F452EF"/>
    <w:rsid w:val="00F458E0"/>
    <w:rsid w:val="00F45D1F"/>
    <w:rsid w:val="00F46947"/>
    <w:rsid w:val="00F46AF5"/>
    <w:rsid w:val="00F46B9B"/>
    <w:rsid w:val="00F47063"/>
    <w:rsid w:val="00F47298"/>
    <w:rsid w:val="00F47313"/>
    <w:rsid w:val="00F4763F"/>
    <w:rsid w:val="00F476C8"/>
    <w:rsid w:val="00F47F69"/>
    <w:rsid w:val="00F47F74"/>
    <w:rsid w:val="00F50700"/>
    <w:rsid w:val="00F50749"/>
    <w:rsid w:val="00F50A58"/>
    <w:rsid w:val="00F50F65"/>
    <w:rsid w:val="00F51E70"/>
    <w:rsid w:val="00F51E9C"/>
    <w:rsid w:val="00F52612"/>
    <w:rsid w:val="00F528B2"/>
    <w:rsid w:val="00F52C5C"/>
    <w:rsid w:val="00F531D0"/>
    <w:rsid w:val="00F537F4"/>
    <w:rsid w:val="00F539D0"/>
    <w:rsid w:val="00F54E8C"/>
    <w:rsid w:val="00F5506E"/>
    <w:rsid w:val="00F55722"/>
    <w:rsid w:val="00F55DD2"/>
    <w:rsid w:val="00F55ED2"/>
    <w:rsid w:val="00F56135"/>
    <w:rsid w:val="00F565D3"/>
    <w:rsid w:val="00F56B80"/>
    <w:rsid w:val="00F56E57"/>
    <w:rsid w:val="00F57737"/>
    <w:rsid w:val="00F578A7"/>
    <w:rsid w:val="00F57E61"/>
    <w:rsid w:val="00F6090B"/>
    <w:rsid w:val="00F61350"/>
    <w:rsid w:val="00F61B35"/>
    <w:rsid w:val="00F61BDA"/>
    <w:rsid w:val="00F624A6"/>
    <w:rsid w:val="00F62B79"/>
    <w:rsid w:val="00F644B9"/>
    <w:rsid w:val="00F64DC2"/>
    <w:rsid w:val="00F65835"/>
    <w:rsid w:val="00F65A79"/>
    <w:rsid w:val="00F65CE2"/>
    <w:rsid w:val="00F65DAA"/>
    <w:rsid w:val="00F664F1"/>
    <w:rsid w:val="00F66861"/>
    <w:rsid w:val="00F67595"/>
    <w:rsid w:val="00F67753"/>
    <w:rsid w:val="00F67C75"/>
    <w:rsid w:val="00F706EE"/>
    <w:rsid w:val="00F708F5"/>
    <w:rsid w:val="00F709E7"/>
    <w:rsid w:val="00F70D09"/>
    <w:rsid w:val="00F7178C"/>
    <w:rsid w:val="00F71B2B"/>
    <w:rsid w:val="00F72012"/>
    <w:rsid w:val="00F733E9"/>
    <w:rsid w:val="00F73951"/>
    <w:rsid w:val="00F743FA"/>
    <w:rsid w:val="00F75104"/>
    <w:rsid w:val="00F756EC"/>
    <w:rsid w:val="00F75F92"/>
    <w:rsid w:val="00F7638F"/>
    <w:rsid w:val="00F76AB9"/>
    <w:rsid w:val="00F76E6F"/>
    <w:rsid w:val="00F803F4"/>
    <w:rsid w:val="00F80977"/>
    <w:rsid w:val="00F812FD"/>
    <w:rsid w:val="00F81994"/>
    <w:rsid w:val="00F81B45"/>
    <w:rsid w:val="00F81B9F"/>
    <w:rsid w:val="00F81EED"/>
    <w:rsid w:val="00F82EF2"/>
    <w:rsid w:val="00F83B9C"/>
    <w:rsid w:val="00F83D69"/>
    <w:rsid w:val="00F83E43"/>
    <w:rsid w:val="00F84FB2"/>
    <w:rsid w:val="00F85071"/>
    <w:rsid w:val="00F85223"/>
    <w:rsid w:val="00F85E9C"/>
    <w:rsid w:val="00F85EE5"/>
    <w:rsid w:val="00F8748F"/>
    <w:rsid w:val="00F8779C"/>
    <w:rsid w:val="00F87A67"/>
    <w:rsid w:val="00F905A0"/>
    <w:rsid w:val="00F90918"/>
    <w:rsid w:val="00F91237"/>
    <w:rsid w:val="00F91522"/>
    <w:rsid w:val="00F91F03"/>
    <w:rsid w:val="00F92EB0"/>
    <w:rsid w:val="00F931F9"/>
    <w:rsid w:val="00F939A9"/>
    <w:rsid w:val="00F93C30"/>
    <w:rsid w:val="00F93DFD"/>
    <w:rsid w:val="00F94326"/>
    <w:rsid w:val="00F953C7"/>
    <w:rsid w:val="00F96111"/>
    <w:rsid w:val="00F962E4"/>
    <w:rsid w:val="00F96B94"/>
    <w:rsid w:val="00F96BC2"/>
    <w:rsid w:val="00F975BD"/>
    <w:rsid w:val="00F9798E"/>
    <w:rsid w:val="00FA0010"/>
    <w:rsid w:val="00FA0160"/>
    <w:rsid w:val="00FA034E"/>
    <w:rsid w:val="00FA0C34"/>
    <w:rsid w:val="00FA0DAA"/>
    <w:rsid w:val="00FA154C"/>
    <w:rsid w:val="00FA1954"/>
    <w:rsid w:val="00FA1E7A"/>
    <w:rsid w:val="00FA2E6C"/>
    <w:rsid w:val="00FA2ED0"/>
    <w:rsid w:val="00FA32AC"/>
    <w:rsid w:val="00FA366A"/>
    <w:rsid w:val="00FA3ABE"/>
    <w:rsid w:val="00FA4091"/>
    <w:rsid w:val="00FA4B25"/>
    <w:rsid w:val="00FA5574"/>
    <w:rsid w:val="00FA583A"/>
    <w:rsid w:val="00FA5F91"/>
    <w:rsid w:val="00FA5F9C"/>
    <w:rsid w:val="00FA646C"/>
    <w:rsid w:val="00FA7F91"/>
    <w:rsid w:val="00FB0143"/>
    <w:rsid w:val="00FB068A"/>
    <w:rsid w:val="00FB09A5"/>
    <w:rsid w:val="00FB0AAC"/>
    <w:rsid w:val="00FB2530"/>
    <w:rsid w:val="00FB26D6"/>
    <w:rsid w:val="00FB2C66"/>
    <w:rsid w:val="00FB3F68"/>
    <w:rsid w:val="00FB4ABF"/>
    <w:rsid w:val="00FB5561"/>
    <w:rsid w:val="00FB5BB5"/>
    <w:rsid w:val="00FB5E26"/>
    <w:rsid w:val="00FB6063"/>
    <w:rsid w:val="00FB68FC"/>
    <w:rsid w:val="00FB6998"/>
    <w:rsid w:val="00FB6EE0"/>
    <w:rsid w:val="00FB7F3E"/>
    <w:rsid w:val="00FC007D"/>
    <w:rsid w:val="00FC09DF"/>
    <w:rsid w:val="00FC0A1C"/>
    <w:rsid w:val="00FC1502"/>
    <w:rsid w:val="00FC196F"/>
    <w:rsid w:val="00FC1B0F"/>
    <w:rsid w:val="00FC2189"/>
    <w:rsid w:val="00FC270C"/>
    <w:rsid w:val="00FC28B0"/>
    <w:rsid w:val="00FC2D2C"/>
    <w:rsid w:val="00FC3B6F"/>
    <w:rsid w:val="00FC43BC"/>
    <w:rsid w:val="00FC4B6C"/>
    <w:rsid w:val="00FC4D1D"/>
    <w:rsid w:val="00FC5569"/>
    <w:rsid w:val="00FC6066"/>
    <w:rsid w:val="00FC73DC"/>
    <w:rsid w:val="00FC7706"/>
    <w:rsid w:val="00FD0396"/>
    <w:rsid w:val="00FD0F28"/>
    <w:rsid w:val="00FD1706"/>
    <w:rsid w:val="00FD21EF"/>
    <w:rsid w:val="00FD3369"/>
    <w:rsid w:val="00FD37EE"/>
    <w:rsid w:val="00FD3AA4"/>
    <w:rsid w:val="00FD3AA9"/>
    <w:rsid w:val="00FD46FE"/>
    <w:rsid w:val="00FD472C"/>
    <w:rsid w:val="00FD5ABA"/>
    <w:rsid w:val="00FD5B3E"/>
    <w:rsid w:val="00FD6792"/>
    <w:rsid w:val="00FD719D"/>
    <w:rsid w:val="00FD7913"/>
    <w:rsid w:val="00FE03AC"/>
    <w:rsid w:val="00FE0B10"/>
    <w:rsid w:val="00FE11E1"/>
    <w:rsid w:val="00FE16C6"/>
    <w:rsid w:val="00FE181F"/>
    <w:rsid w:val="00FE192F"/>
    <w:rsid w:val="00FE1B17"/>
    <w:rsid w:val="00FE2AB5"/>
    <w:rsid w:val="00FE3210"/>
    <w:rsid w:val="00FE392D"/>
    <w:rsid w:val="00FE4BC8"/>
    <w:rsid w:val="00FE4EAA"/>
    <w:rsid w:val="00FE5399"/>
    <w:rsid w:val="00FE558D"/>
    <w:rsid w:val="00FE5F5C"/>
    <w:rsid w:val="00FE62A0"/>
    <w:rsid w:val="00FE69B6"/>
    <w:rsid w:val="00FE6D52"/>
    <w:rsid w:val="00FE6D53"/>
    <w:rsid w:val="00FE7453"/>
    <w:rsid w:val="00FE7676"/>
    <w:rsid w:val="00FF0064"/>
    <w:rsid w:val="00FF0A48"/>
    <w:rsid w:val="00FF0C5E"/>
    <w:rsid w:val="00FF0CF2"/>
    <w:rsid w:val="00FF0E3A"/>
    <w:rsid w:val="00FF0FFA"/>
    <w:rsid w:val="00FF1176"/>
    <w:rsid w:val="00FF1B08"/>
    <w:rsid w:val="00FF1DC7"/>
    <w:rsid w:val="00FF1F95"/>
    <w:rsid w:val="00FF29C0"/>
    <w:rsid w:val="00FF2FDB"/>
    <w:rsid w:val="00FF3430"/>
    <w:rsid w:val="00FF479D"/>
    <w:rsid w:val="00FF490E"/>
    <w:rsid w:val="00FF4ABD"/>
    <w:rsid w:val="00FF4ED7"/>
    <w:rsid w:val="00FF502C"/>
    <w:rsid w:val="00FF53D5"/>
    <w:rsid w:val="00FF561E"/>
    <w:rsid w:val="00FF59C6"/>
    <w:rsid w:val="00FF60D7"/>
    <w:rsid w:val="00FF6349"/>
    <w:rsid w:val="00FF68BC"/>
    <w:rsid w:val="00FF6ADD"/>
    <w:rsid w:val="00FF6D36"/>
    <w:rsid w:val="00FF79DF"/>
    <w:rsid w:val="00FF7B59"/>
    <w:rsid w:val="00FF7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630D85"/>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autoRedefine/>
    <w:uiPriority w:val="99"/>
    <w:qFormat/>
    <w:rsid w:val="00630D85"/>
    <w:pPr>
      <w:keepNext/>
      <w:keepLines/>
      <w:pageBreakBefore/>
      <w:spacing w:line="360" w:lineRule="auto"/>
      <w:ind w:firstLine="709"/>
      <w:jc w:val="center"/>
      <w:outlineLvl w:val="0"/>
    </w:pPr>
    <w:rPr>
      <w:rFonts w:eastAsia="Calibri"/>
      <w:b/>
      <w:bCs/>
      <w:sz w:val="28"/>
      <w:szCs w:val="28"/>
    </w:rPr>
  </w:style>
  <w:style w:type="paragraph" w:styleId="2">
    <w:name w:val="heading 2"/>
    <w:aliases w:val="параграф,Заголовок"/>
    <w:basedOn w:val="a"/>
    <w:next w:val="a"/>
    <w:link w:val="20"/>
    <w:autoRedefine/>
    <w:uiPriority w:val="99"/>
    <w:qFormat/>
    <w:rsid w:val="00630D85"/>
    <w:pPr>
      <w:keepNext/>
      <w:keepLines/>
      <w:spacing w:line="360" w:lineRule="auto"/>
      <w:ind w:firstLine="737"/>
      <w:outlineLvl w:val="1"/>
    </w:pPr>
    <w:rPr>
      <w:rFonts w:eastAsia="Calibri"/>
      <w:b/>
      <w:bCs/>
      <w:i/>
      <w:iCs/>
      <w:sz w:val="28"/>
      <w:szCs w:val="28"/>
      <w:lang w:eastAsia="en-US"/>
    </w:rPr>
  </w:style>
  <w:style w:type="paragraph" w:styleId="3">
    <w:name w:val="heading 3"/>
    <w:basedOn w:val="a"/>
    <w:next w:val="a"/>
    <w:link w:val="30"/>
    <w:uiPriority w:val="99"/>
    <w:qFormat/>
    <w:rsid w:val="00630D85"/>
    <w:pPr>
      <w:keepNext/>
      <w:keepLines/>
      <w:spacing w:before="200" w:line="360" w:lineRule="auto"/>
      <w:ind w:firstLine="737"/>
      <w:jc w:val="both"/>
      <w:outlineLvl w:val="2"/>
    </w:pPr>
    <w:rPr>
      <w:rFonts w:ascii="Cambria" w:hAnsi="Cambria" w:cs="Cambria"/>
      <w:b/>
      <w:bCs/>
      <w:color w:val="4F81BD"/>
      <w:sz w:val="28"/>
      <w:szCs w:val="28"/>
      <w:lang w:eastAsia="en-US"/>
    </w:rPr>
  </w:style>
  <w:style w:type="paragraph" w:styleId="4">
    <w:name w:val="heading 4"/>
    <w:basedOn w:val="a"/>
    <w:next w:val="a"/>
    <w:link w:val="40"/>
    <w:uiPriority w:val="99"/>
    <w:qFormat/>
    <w:rsid w:val="00630D85"/>
    <w:pPr>
      <w:keepNext/>
      <w:keepLines/>
      <w:spacing w:before="200" w:line="360" w:lineRule="auto"/>
      <w:ind w:firstLine="737"/>
      <w:jc w:val="both"/>
      <w:outlineLvl w:val="3"/>
    </w:pPr>
    <w:rPr>
      <w:rFonts w:ascii="Cambria" w:hAnsi="Cambria" w:cs="Cambria"/>
      <w:b/>
      <w:bCs/>
      <w:i/>
      <w:iCs/>
      <w:color w:val="4F81BD"/>
      <w:sz w:val="28"/>
      <w:szCs w:val="28"/>
      <w:lang w:eastAsia="en-US"/>
    </w:rPr>
  </w:style>
  <w:style w:type="paragraph" w:styleId="5">
    <w:name w:val="heading 5"/>
    <w:basedOn w:val="a"/>
    <w:next w:val="a"/>
    <w:link w:val="50"/>
    <w:uiPriority w:val="99"/>
    <w:qFormat/>
    <w:rsid w:val="00630D85"/>
    <w:pPr>
      <w:keepNext/>
      <w:keepLines/>
      <w:spacing w:before="200" w:line="360" w:lineRule="auto"/>
      <w:ind w:firstLine="737"/>
      <w:jc w:val="both"/>
      <w:outlineLvl w:val="4"/>
    </w:pPr>
    <w:rPr>
      <w:rFonts w:ascii="Cambria" w:hAnsi="Cambria" w:cs="Cambria"/>
      <w:color w:val="243F6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rsid w:val="00630D85"/>
    <w:rPr>
      <w:rFonts w:ascii="Times New Roman" w:eastAsia="Calibri" w:hAnsi="Times New Roman" w:cs="Times New Roman"/>
      <w:b/>
      <w:bCs/>
      <w:sz w:val="28"/>
      <w:szCs w:val="28"/>
      <w:lang w:eastAsia="ru-RU"/>
    </w:rPr>
  </w:style>
  <w:style w:type="character" w:customStyle="1" w:styleId="20">
    <w:name w:val="Заголовок 2 Знак"/>
    <w:aliases w:val="параграф Знак,Заголовок Знак"/>
    <w:basedOn w:val="a0"/>
    <w:link w:val="2"/>
    <w:uiPriority w:val="99"/>
    <w:rsid w:val="00630D85"/>
    <w:rPr>
      <w:rFonts w:ascii="Times New Roman" w:eastAsia="Calibri" w:hAnsi="Times New Roman" w:cs="Times New Roman"/>
      <w:b/>
      <w:bCs/>
      <w:i/>
      <w:iCs/>
      <w:sz w:val="28"/>
      <w:szCs w:val="28"/>
    </w:rPr>
  </w:style>
  <w:style w:type="character" w:customStyle="1" w:styleId="30">
    <w:name w:val="Заголовок 3 Знак"/>
    <w:basedOn w:val="a0"/>
    <w:link w:val="3"/>
    <w:uiPriority w:val="99"/>
    <w:rsid w:val="00630D85"/>
    <w:rPr>
      <w:rFonts w:ascii="Cambria" w:eastAsia="Times New Roman" w:hAnsi="Cambria" w:cs="Cambria"/>
      <w:b/>
      <w:bCs/>
      <w:color w:val="4F81BD"/>
      <w:sz w:val="28"/>
      <w:szCs w:val="28"/>
    </w:rPr>
  </w:style>
  <w:style w:type="character" w:customStyle="1" w:styleId="40">
    <w:name w:val="Заголовок 4 Знак"/>
    <w:basedOn w:val="a0"/>
    <w:link w:val="4"/>
    <w:uiPriority w:val="99"/>
    <w:rsid w:val="00630D85"/>
    <w:rPr>
      <w:rFonts w:ascii="Cambria" w:eastAsia="Times New Roman" w:hAnsi="Cambria" w:cs="Cambria"/>
      <w:b/>
      <w:bCs/>
      <w:i/>
      <w:iCs/>
      <w:color w:val="4F81BD"/>
      <w:sz w:val="28"/>
      <w:szCs w:val="28"/>
    </w:rPr>
  </w:style>
  <w:style w:type="character" w:customStyle="1" w:styleId="50">
    <w:name w:val="Заголовок 5 Знак"/>
    <w:basedOn w:val="a0"/>
    <w:link w:val="5"/>
    <w:uiPriority w:val="99"/>
    <w:rsid w:val="00630D85"/>
    <w:rPr>
      <w:rFonts w:ascii="Cambria" w:eastAsia="Times New Roman" w:hAnsi="Cambria" w:cs="Cambria"/>
      <w:color w:val="243F60"/>
      <w:sz w:val="28"/>
      <w:szCs w:val="28"/>
    </w:rPr>
  </w:style>
  <w:style w:type="character" w:customStyle="1" w:styleId="a3">
    <w:name w:val="Текст сноски Знак"/>
    <w:link w:val="a4"/>
    <w:uiPriority w:val="99"/>
    <w:semiHidden/>
    <w:locked/>
    <w:rsid w:val="00630D85"/>
    <w:rPr>
      <w:lang w:eastAsia="ar-SA"/>
    </w:rPr>
  </w:style>
  <w:style w:type="paragraph" w:styleId="a4">
    <w:name w:val="footnote text"/>
    <w:basedOn w:val="a"/>
    <w:link w:val="a3"/>
    <w:uiPriority w:val="99"/>
    <w:semiHidden/>
    <w:rsid w:val="00630D85"/>
    <w:pPr>
      <w:widowControl w:val="0"/>
      <w:suppressAutoHyphens/>
    </w:pPr>
    <w:rPr>
      <w:rFonts w:asciiTheme="minorHAnsi" w:eastAsiaTheme="minorHAnsi" w:hAnsiTheme="minorHAnsi" w:cstheme="minorBidi"/>
      <w:sz w:val="22"/>
      <w:szCs w:val="22"/>
      <w:lang w:eastAsia="ar-SA"/>
    </w:rPr>
  </w:style>
  <w:style w:type="character" w:customStyle="1" w:styleId="11">
    <w:name w:val="Текст сноски Знак1"/>
    <w:basedOn w:val="a0"/>
    <w:link w:val="a4"/>
    <w:uiPriority w:val="99"/>
    <w:semiHidden/>
    <w:rsid w:val="00630D85"/>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630D85"/>
  </w:style>
  <w:style w:type="character" w:styleId="a5">
    <w:name w:val="Hyperlink"/>
    <w:uiPriority w:val="99"/>
    <w:rsid w:val="00630D85"/>
    <w:rPr>
      <w:color w:val="0000FF"/>
      <w:u w:val="single"/>
    </w:rPr>
  </w:style>
  <w:style w:type="character" w:styleId="a6">
    <w:name w:val="FollowedHyperlink"/>
    <w:uiPriority w:val="99"/>
    <w:rsid w:val="00630D85"/>
    <w:rPr>
      <w:color w:val="auto"/>
      <w:u w:val="single"/>
    </w:rPr>
  </w:style>
  <w:style w:type="character" w:customStyle="1" w:styleId="110">
    <w:name w:val="Заголовок 1 Знак1"/>
    <w:aliases w:val="ГЛАВА Знак1"/>
    <w:uiPriority w:val="99"/>
    <w:rsid w:val="00630D85"/>
    <w:rPr>
      <w:rFonts w:ascii="Cambria" w:hAnsi="Cambria" w:cs="Cambria"/>
      <w:b/>
      <w:bCs/>
      <w:color w:val="365F91"/>
      <w:sz w:val="28"/>
      <w:szCs w:val="28"/>
    </w:rPr>
  </w:style>
  <w:style w:type="character" w:customStyle="1" w:styleId="21">
    <w:name w:val="Заголовок 2 Знак1"/>
    <w:aliases w:val="параграф Знак1,Заголовок Знак1"/>
    <w:uiPriority w:val="99"/>
    <w:semiHidden/>
    <w:rsid w:val="00630D85"/>
    <w:rPr>
      <w:rFonts w:ascii="Cambria" w:hAnsi="Cambria" w:cs="Cambria"/>
      <w:b/>
      <w:bCs/>
      <w:color w:val="4F81BD"/>
      <w:sz w:val="26"/>
      <w:szCs w:val="26"/>
    </w:rPr>
  </w:style>
  <w:style w:type="paragraph" w:styleId="HTML">
    <w:name w:val="HTML Preformatted"/>
    <w:basedOn w:val="a"/>
    <w:link w:val="HTML0"/>
    <w:uiPriority w:val="99"/>
    <w:rsid w:val="0063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30D85"/>
    <w:rPr>
      <w:rFonts w:ascii="Courier New" w:eastAsia="Times New Roman" w:hAnsi="Courier New" w:cs="Courier New"/>
      <w:sz w:val="20"/>
      <w:szCs w:val="20"/>
      <w:lang w:eastAsia="ru-RU"/>
    </w:rPr>
  </w:style>
  <w:style w:type="character" w:customStyle="1" w:styleId="a7">
    <w:name w:val="Обычный (веб) Знак"/>
    <w:link w:val="a8"/>
    <w:uiPriority w:val="99"/>
    <w:locked/>
    <w:rsid w:val="00630D85"/>
    <w:rPr>
      <w:rFonts w:ascii="Verdana" w:hAnsi="Verdana" w:cs="Verdana"/>
      <w:sz w:val="24"/>
      <w:szCs w:val="24"/>
    </w:rPr>
  </w:style>
  <w:style w:type="paragraph" w:styleId="a8">
    <w:name w:val="Normal (Web)"/>
    <w:basedOn w:val="a"/>
    <w:link w:val="a7"/>
    <w:uiPriority w:val="99"/>
    <w:rsid w:val="00630D85"/>
    <w:pPr>
      <w:spacing w:before="150" w:after="150" w:line="360" w:lineRule="auto"/>
      <w:ind w:firstLine="709"/>
      <w:jc w:val="both"/>
    </w:pPr>
    <w:rPr>
      <w:rFonts w:ascii="Verdana" w:eastAsiaTheme="minorHAnsi" w:hAnsi="Verdana" w:cs="Verdana"/>
      <w:lang w:eastAsia="en-US"/>
    </w:rPr>
  </w:style>
  <w:style w:type="paragraph" w:styleId="12">
    <w:name w:val="toc 1"/>
    <w:basedOn w:val="a"/>
    <w:next w:val="a"/>
    <w:autoRedefine/>
    <w:uiPriority w:val="99"/>
    <w:rsid w:val="00630D85"/>
    <w:pPr>
      <w:spacing w:after="100" w:line="360" w:lineRule="auto"/>
      <w:ind w:firstLine="737"/>
      <w:jc w:val="both"/>
    </w:pPr>
    <w:rPr>
      <w:rFonts w:eastAsia="SimSun"/>
      <w:sz w:val="28"/>
      <w:szCs w:val="28"/>
      <w:lang w:eastAsia="en-US"/>
    </w:rPr>
  </w:style>
  <w:style w:type="paragraph" w:styleId="22">
    <w:name w:val="toc 2"/>
    <w:basedOn w:val="a"/>
    <w:next w:val="a"/>
    <w:autoRedefine/>
    <w:uiPriority w:val="99"/>
    <w:rsid w:val="00630D85"/>
    <w:pPr>
      <w:tabs>
        <w:tab w:val="right" w:leader="dot" w:pos="9345"/>
      </w:tabs>
      <w:spacing w:after="100" w:line="360" w:lineRule="auto"/>
      <w:ind w:firstLine="709"/>
      <w:jc w:val="both"/>
    </w:pPr>
    <w:rPr>
      <w:sz w:val="28"/>
      <w:szCs w:val="28"/>
      <w:lang w:eastAsia="en-US"/>
    </w:rPr>
  </w:style>
  <w:style w:type="paragraph" w:styleId="a9">
    <w:name w:val="header"/>
    <w:basedOn w:val="a"/>
    <w:link w:val="aa"/>
    <w:uiPriority w:val="99"/>
    <w:rsid w:val="00630D85"/>
    <w:pPr>
      <w:tabs>
        <w:tab w:val="center" w:pos="4677"/>
        <w:tab w:val="right" w:pos="9355"/>
      </w:tabs>
      <w:ind w:firstLine="737"/>
      <w:jc w:val="both"/>
    </w:pPr>
    <w:rPr>
      <w:rFonts w:eastAsia="SimSun"/>
      <w:sz w:val="28"/>
      <w:szCs w:val="28"/>
      <w:lang w:eastAsia="en-US"/>
    </w:rPr>
  </w:style>
  <w:style w:type="character" w:customStyle="1" w:styleId="aa">
    <w:name w:val="Верхний колонтитул Знак"/>
    <w:basedOn w:val="a0"/>
    <w:link w:val="a9"/>
    <w:uiPriority w:val="99"/>
    <w:rsid w:val="00630D85"/>
    <w:rPr>
      <w:rFonts w:ascii="Times New Roman" w:eastAsia="SimSun" w:hAnsi="Times New Roman" w:cs="Times New Roman"/>
      <w:sz w:val="28"/>
      <w:szCs w:val="28"/>
    </w:rPr>
  </w:style>
  <w:style w:type="paragraph" w:styleId="ab">
    <w:name w:val="footer"/>
    <w:basedOn w:val="a"/>
    <w:link w:val="ac"/>
    <w:uiPriority w:val="99"/>
    <w:rsid w:val="00630D85"/>
    <w:pPr>
      <w:tabs>
        <w:tab w:val="center" w:pos="4677"/>
        <w:tab w:val="right" w:pos="9355"/>
      </w:tabs>
      <w:ind w:firstLine="737"/>
      <w:jc w:val="both"/>
    </w:pPr>
    <w:rPr>
      <w:rFonts w:eastAsia="SimSun"/>
      <w:sz w:val="28"/>
      <w:szCs w:val="28"/>
      <w:lang w:eastAsia="en-US"/>
    </w:rPr>
  </w:style>
  <w:style w:type="character" w:customStyle="1" w:styleId="ac">
    <w:name w:val="Нижний колонтитул Знак"/>
    <w:basedOn w:val="a0"/>
    <w:link w:val="ab"/>
    <w:uiPriority w:val="99"/>
    <w:rsid w:val="00630D85"/>
    <w:rPr>
      <w:rFonts w:ascii="Times New Roman" w:eastAsia="SimSun" w:hAnsi="Times New Roman" w:cs="Times New Roman"/>
      <w:sz w:val="28"/>
      <w:szCs w:val="28"/>
    </w:rPr>
  </w:style>
  <w:style w:type="character" w:customStyle="1" w:styleId="ad">
    <w:name w:val="Название Знак"/>
    <w:aliases w:val="ПАРАГРАФ Знак"/>
    <w:link w:val="ae"/>
    <w:uiPriority w:val="99"/>
    <w:locked/>
    <w:rsid w:val="00630D85"/>
    <w:rPr>
      <w:b/>
      <w:bCs/>
      <w:kern w:val="28"/>
      <w:sz w:val="32"/>
      <w:szCs w:val="32"/>
    </w:rPr>
  </w:style>
  <w:style w:type="paragraph" w:styleId="ae">
    <w:name w:val="Title"/>
    <w:aliases w:val="ПАРАГРАФ"/>
    <w:basedOn w:val="a"/>
    <w:next w:val="a"/>
    <w:link w:val="ad"/>
    <w:autoRedefine/>
    <w:uiPriority w:val="99"/>
    <w:qFormat/>
    <w:rsid w:val="00630D85"/>
    <w:pPr>
      <w:spacing w:line="360" w:lineRule="auto"/>
      <w:ind w:firstLine="737"/>
      <w:jc w:val="center"/>
      <w:outlineLvl w:val="0"/>
    </w:pPr>
    <w:rPr>
      <w:rFonts w:asciiTheme="minorHAnsi" w:eastAsiaTheme="minorHAnsi" w:hAnsiTheme="minorHAnsi" w:cstheme="minorBidi"/>
      <w:b/>
      <w:bCs/>
      <w:kern w:val="28"/>
      <w:sz w:val="32"/>
      <w:szCs w:val="32"/>
      <w:lang w:eastAsia="en-US"/>
    </w:rPr>
  </w:style>
  <w:style w:type="character" w:customStyle="1" w:styleId="13">
    <w:name w:val="Название Знак1"/>
    <w:aliases w:val="ПАРАГРАФ Знак1"/>
    <w:basedOn w:val="a0"/>
    <w:link w:val="ae"/>
    <w:uiPriority w:val="99"/>
    <w:rsid w:val="00630D8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1">
    <w:name w:val="Title Char1"/>
    <w:aliases w:val="ПАРАГРАФ Char1"/>
    <w:uiPriority w:val="10"/>
    <w:rsid w:val="00630D85"/>
    <w:rPr>
      <w:rFonts w:ascii="Cambria" w:eastAsia="Times New Roman" w:hAnsi="Cambria" w:cs="Times New Roman"/>
      <w:b/>
      <w:bCs/>
      <w:kern w:val="28"/>
      <w:sz w:val="32"/>
      <w:szCs w:val="32"/>
      <w:lang w:eastAsia="en-US"/>
    </w:rPr>
  </w:style>
  <w:style w:type="paragraph" w:styleId="af">
    <w:name w:val="Body Text"/>
    <w:basedOn w:val="a"/>
    <w:link w:val="af0"/>
    <w:uiPriority w:val="99"/>
    <w:rsid w:val="00630D85"/>
    <w:pPr>
      <w:spacing w:after="120" w:line="360" w:lineRule="auto"/>
      <w:ind w:firstLine="709"/>
      <w:jc w:val="both"/>
    </w:pPr>
    <w:rPr>
      <w:sz w:val="28"/>
      <w:szCs w:val="28"/>
    </w:rPr>
  </w:style>
  <w:style w:type="character" w:customStyle="1" w:styleId="af0">
    <w:name w:val="Основной текст Знак"/>
    <w:basedOn w:val="a0"/>
    <w:link w:val="af"/>
    <w:uiPriority w:val="99"/>
    <w:rsid w:val="00630D85"/>
    <w:rPr>
      <w:rFonts w:ascii="Times New Roman" w:eastAsia="Times New Roman" w:hAnsi="Times New Roman" w:cs="Times New Roman"/>
      <w:sz w:val="28"/>
      <w:szCs w:val="28"/>
      <w:lang w:eastAsia="ru-RU"/>
    </w:rPr>
  </w:style>
  <w:style w:type="paragraph" w:styleId="af1">
    <w:name w:val="Body Text Indent"/>
    <w:basedOn w:val="a"/>
    <w:link w:val="af2"/>
    <w:uiPriority w:val="99"/>
    <w:rsid w:val="00630D85"/>
    <w:pPr>
      <w:spacing w:after="120" w:line="360" w:lineRule="auto"/>
      <w:ind w:left="283" w:firstLine="709"/>
      <w:jc w:val="both"/>
    </w:pPr>
    <w:rPr>
      <w:sz w:val="28"/>
      <w:szCs w:val="28"/>
    </w:rPr>
  </w:style>
  <w:style w:type="character" w:customStyle="1" w:styleId="af2">
    <w:name w:val="Основной текст с отступом Знак"/>
    <w:basedOn w:val="a0"/>
    <w:link w:val="af1"/>
    <w:uiPriority w:val="99"/>
    <w:rsid w:val="00630D85"/>
    <w:rPr>
      <w:rFonts w:ascii="Times New Roman" w:eastAsia="Times New Roman" w:hAnsi="Times New Roman" w:cs="Times New Roman"/>
      <w:sz w:val="28"/>
      <w:szCs w:val="28"/>
      <w:lang w:eastAsia="ru-RU"/>
    </w:rPr>
  </w:style>
  <w:style w:type="paragraph" w:styleId="23">
    <w:name w:val="Body Text Indent 2"/>
    <w:basedOn w:val="a"/>
    <w:link w:val="24"/>
    <w:uiPriority w:val="99"/>
    <w:rsid w:val="00630D85"/>
    <w:pPr>
      <w:spacing w:after="120" w:line="480" w:lineRule="auto"/>
      <w:ind w:left="283" w:firstLine="709"/>
      <w:jc w:val="both"/>
    </w:pPr>
    <w:rPr>
      <w:sz w:val="28"/>
      <w:szCs w:val="28"/>
    </w:rPr>
  </w:style>
  <w:style w:type="character" w:customStyle="1" w:styleId="24">
    <w:name w:val="Основной текст с отступом 2 Знак"/>
    <w:basedOn w:val="a0"/>
    <w:link w:val="23"/>
    <w:uiPriority w:val="99"/>
    <w:rsid w:val="00630D85"/>
    <w:rPr>
      <w:rFonts w:ascii="Times New Roman" w:eastAsia="Times New Roman" w:hAnsi="Times New Roman" w:cs="Times New Roman"/>
      <w:sz w:val="28"/>
      <w:szCs w:val="28"/>
      <w:lang w:eastAsia="ru-RU"/>
    </w:rPr>
  </w:style>
  <w:style w:type="paragraph" w:styleId="af3">
    <w:name w:val="Document Map"/>
    <w:basedOn w:val="a"/>
    <w:link w:val="af4"/>
    <w:uiPriority w:val="99"/>
    <w:rsid w:val="00630D85"/>
    <w:pPr>
      <w:shd w:val="clear" w:color="auto" w:fill="000080"/>
      <w:spacing w:line="360" w:lineRule="auto"/>
      <w:ind w:firstLine="709"/>
      <w:jc w:val="both"/>
    </w:pPr>
    <w:rPr>
      <w:rFonts w:ascii="Tahoma" w:hAnsi="Tahoma" w:cs="Tahoma"/>
      <w:sz w:val="20"/>
      <w:szCs w:val="20"/>
      <w:lang w:eastAsia="en-US"/>
    </w:rPr>
  </w:style>
  <w:style w:type="character" w:customStyle="1" w:styleId="af4">
    <w:name w:val="Схема документа Знак"/>
    <w:basedOn w:val="a0"/>
    <w:link w:val="af3"/>
    <w:uiPriority w:val="99"/>
    <w:rsid w:val="00630D85"/>
    <w:rPr>
      <w:rFonts w:ascii="Tahoma" w:eastAsia="Times New Roman" w:hAnsi="Tahoma" w:cs="Tahoma"/>
      <w:sz w:val="20"/>
      <w:szCs w:val="20"/>
      <w:shd w:val="clear" w:color="auto" w:fill="000080"/>
    </w:rPr>
  </w:style>
  <w:style w:type="paragraph" w:styleId="af5">
    <w:name w:val="Balloon Text"/>
    <w:basedOn w:val="a"/>
    <w:link w:val="af6"/>
    <w:uiPriority w:val="99"/>
    <w:rsid w:val="00630D85"/>
    <w:pPr>
      <w:ind w:firstLine="737"/>
      <w:jc w:val="both"/>
    </w:pPr>
    <w:rPr>
      <w:rFonts w:ascii="Tahoma" w:eastAsia="SimSun" w:hAnsi="Tahoma" w:cs="Tahoma"/>
      <w:sz w:val="16"/>
      <w:szCs w:val="16"/>
      <w:lang w:eastAsia="en-US"/>
    </w:rPr>
  </w:style>
  <w:style w:type="character" w:customStyle="1" w:styleId="af6">
    <w:name w:val="Текст выноски Знак"/>
    <w:basedOn w:val="a0"/>
    <w:link w:val="af5"/>
    <w:uiPriority w:val="99"/>
    <w:rsid w:val="00630D85"/>
    <w:rPr>
      <w:rFonts w:ascii="Tahoma" w:eastAsia="SimSun" w:hAnsi="Tahoma" w:cs="Tahoma"/>
      <w:sz w:val="16"/>
      <w:szCs w:val="16"/>
    </w:rPr>
  </w:style>
  <w:style w:type="paragraph" w:styleId="af7">
    <w:name w:val="No Spacing"/>
    <w:aliases w:val="таблица"/>
    <w:autoRedefine/>
    <w:uiPriority w:val="99"/>
    <w:qFormat/>
    <w:rsid w:val="00630D85"/>
    <w:pPr>
      <w:spacing w:after="0" w:line="240" w:lineRule="auto"/>
      <w:jc w:val="both"/>
    </w:pPr>
    <w:rPr>
      <w:rFonts w:ascii="Times New Roman" w:eastAsia="Calibri" w:hAnsi="Times New Roman" w:cs="Times New Roman"/>
      <w:sz w:val="24"/>
      <w:szCs w:val="24"/>
    </w:rPr>
  </w:style>
  <w:style w:type="paragraph" w:styleId="af8">
    <w:name w:val="List Paragraph"/>
    <w:basedOn w:val="a"/>
    <w:uiPriority w:val="99"/>
    <w:qFormat/>
    <w:rsid w:val="00630D85"/>
    <w:pPr>
      <w:spacing w:line="360" w:lineRule="auto"/>
      <w:ind w:left="720" w:firstLine="737"/>
      <w:jc w:val="both"/>
    </w:pPr>
    <w:rPr>
      <w:rFonts w:eastAsia="SimSun"/>
      <w:sz w:val="28"/>
      <w:szCs w:val="28"/>
      <w:lang w:eastAsia="en-US"/>
    </w:rPr>
  </w:style>
  <w:style w:type="paragraph" w:styleId="af9">
    <w:name w:val="TOC Heading"/>
    <w:basedOn w:val="1"/>
    <w:next w:val="a"/>
    <w:uiPriority w:val="99"/>
    <w:qFormat/>
    <w:rsid w:val="00630D85"/>
    <w:pPr>
      <w:pageBreakBefore w:val="0"/>
      <w:spacing w:before="480" w:line="276" w:lineRule="auto"/>
      <w:ind w:firstLine="0"/>
      <w:jc w:val="left"/>
      <w:outlineLvl w:val="9"/>
    </w:pPr>
    <w:rPr>
      <w:rFonts w:ascii="Cambria" w:eastAsia="Times New Roman" w:hAnsi="Cambria" w:cs="Cambria"/>
      <w:color w:val="365F91"/>
    </w:rPr>
  </w:style>
  <w:style w:type="paragraph" w:customStyle="1" w:styleId="afa">
    <w:name w:val="сноска"/>
    <w:autoRedefine/>
    <w:uiPriority w:val="99"/>
    <w:rsid w:val="00630D85"/>
    <w:pPr>
      <w:keepNext/>
      <w:keepLines/>
      <w:spacing w:after="0" w:line="240" w:lineRule="auto"/>
      <w:jc w:val="both"/>
    </w:pPr>
    <w:rPr>
      <w:rFonts w:ascii="Times New Roman" w:eastAsia="Calibri" w:hAnsi="Times New Roman" w:cs="Times New Roman"/>
      <w:noProof/>
      <w:sz w:val="24"/>
      <w:szCs w:val="24"/>
    </w:rPr>
  </w:style>
  <w:style w:type="character" w:customStyle="1" w:styleId="afb">
    <w:name w:val="СНОСКА Знак"/>
    <w:link w:val="afc"/>
    <w:uiPriority w:val="99"/>
    <w:locked/>
    <w:rsid w:val="00630D85"/>
    <w:rPr>
      <w:rFonts w:eastAsia="SimSun"/>
      <w:sz w:val="24"/>
      <w:szCs w:val="24"/>
    </w:rPr>
  </w:style>
  <w:style w:type="paragraph" w:customStyle="1" w:styleId="afc">
    <w:name w:val="СНОСКА"/>
    <w:basedOn w:val="a4"/>
    <w:link w:val="afb"/>
    <w:autoRedefine/>
    <w:uiPriority w:val="99"/>
    <w:rsid w:val="00630D85"/>
    <w:pPr>
      <w:keepLines/>
      <w:widowControl/>
      <w:suppressAutoHyphens w:val="0"/>
      <w:autoSpaceDE w:val="0"/>
      <w:autoSpaceDN w:val="0"/>
      <w:adjustRightInd w:val="0"/>
      <w:jc w:val="both"/>
    </w:pPr>
    <w:rPr>
      <w:rFonts w:eastAsia="SimSun"/>
      <w:sz w:val="24"/>
      <w:szCs w:val="24"/>
      <w:lang w:eastAsia="en-US"/>
    </w:rPr>
  </w:style>
  <w:style w:type="character" w:customStyle="1" w:styleId="afd">
    <w:name w:val="глава Знак"/>
    <w:link w:val="afe"/>
    <w:uiPriority w:val="99"/>
    <w:locked/>
    <w:rsid w:val="00630D85"/>
    <w:rPr>
      <w:rFonts w:eastAsia="SimSun"/>
      <w:b/>
      <w:bCs/>
      <w:sz w:val="28"/>
      <w:szCs w:val="28"/>
    </w:rPr>
  </w:style>
  <w:style w:type="paragraph" w:customStyle="1" w:styleId="afe">
    <w:name w:val="глава"/>
    <w:basedOn w:val="a"/>
    <w:link w:val="afd"/>
    <w:autoRedefine/>
    <w:uiPriority w:val="99"/>
    <w:rsid w:val="00630D85"/>
    <w:pPr>
      <w:pageBreakBefore/>
      <w:spacing w:line="360" w:lineRule="auto"/>
      <w:ind w:firstLine="737"/>
      <w:jc w:val="center"/>
    </w:pPr>
    <w:rPr>
      <w:rFonts w:asciiTheme="minorHAnsi" w:eastAsia="SimSun" w:hAnsiTheme="minorHAnsi" w:cstheme="minorBidi"/>
      <w:b/>
      <w:bCs/>
      <w:sz w:val="28"/>
      <w:szCs w:val="28"/>
      <w:lang w:eastAsia="en-US"/>
    </w:rPr>
  </w:style>
  <w:style w:type="paragraph" w:customStyle="1" w:styleId="rvps18">
    <w:name w:val="rvps18"/>
    <w:basedOn w:val="a"/>
    <w:uiPriority w:val="99"/>
    <w:rsid w:val="00630D85"/>
    <w:pPr>
      <w:spacing w:line="360" w:lineRule="auto"/>
      <w:ind w:firstLine="720"/>
      <w:jc w:val="both"/>
    </w:pPr>
    <w:rPr>
      <w:sz w:val="28"/>
      <w:szCs w:val="28"/>
    </w:rPr>
  </w:style>
  <w:style w:type="paragraph" w:customStyle="1" w:styleId="aff">
    <w:name w:val="a"/>
    <w:basedOn w:val="a"/>
    <w:uiPriority w:val="99"/>
    <w:rsid w:val="00630D85"/>
    <w:pPr>
      <w:spacing w:before="100" w:beforeAutospacing="1" w:after="100" w:afterAutospacing="1"/>
    </w:pPr>
  </w:style>
  <w:style w:type="character" w:customStyle="1" w:styleId="aff0">
    <w:name w:val="Таблица Знак"/>
    <w:link w:val="aff1"/>
    <w:uiPriority w:val="99"/>
    <w:semiHidden/>
    <w:locked/>
    <w:rsid w:val="00630D85"/>
    <w:rPr>
      <w:sz w:val="24"/>
      <w:szCs w:val="24"/>
    </w:rPr>
  </w:style>
  <w:style w:type="paragraph" w:customStyle="1" w:styleId="aff1">
    <w:name w:val="Таблица"/>
    <w:basedOn w:val="a"/>
    <w:link w:val="aff0"/>
    <w:uiPriority w:val="99"/>
    <w:semiHidden/>
    <w:rsid w:val="00630D85"/>
    <w:pPr>
      <w:widowControl w:val="0"/>
      <w:jc w:val="both"/>
    </w:pPr>
    <w:rPr>
      <w:rFonts w:asciiTheme="minorHAnsi" w:eastAsiaTheme="minorHAnsi" w:hAnsiTheme="minorHAnsi" w:cstheme="minorBidi"/>
      <w:lang w:eastAsia="en-US"/>
    </w:rPr>
  </w:style>
  <w:style w:type="character" w:customStyle="1" w:styleId="aff2">
    <w:name w:val="Приложение Знак"/>
    <w:link w:val="aff3"/>
    <w:uiPriority w:val="99"/>
    <w:semiHidden/>
    <w:locked/>
    <w:rsid w:val="00630D85"/>
    <w:rPr>
      <w:b/>
      <w:bCs/>
      <w:sz w:val="28"/>
      <w:szCs w:val="28"/>
    </w:rPr>
  </w:style>
  <w:style w:type="paragraph" w:customStyle="1" w:styleId="aff3">
    <w:name w:val="Приложение"/>
    <w:basedOn w:val="a"/>
    <w:link w:val="aff2"/>
    <w:uiPriority w:val="99"/>
    <w:semiHidden/>
    <w:rsid w:val="00630D85"/>
    <w:pPr>
      <w:spacing w:line="360" w:lineRule="auto"/>
      <w:ind w:firstLine="709"/>
      <w:jc w:val="right"/>
    </w:pPr>
    <w:rPr>
      <w:rFonts w:asciiTheme="minorHAnsi" w:eastAsiaTheme="minorHAnsi" w:hAnsiTheme="minorHAnsi" w:cstheme="minorBidi"/>
      <w:b/>
      <w:bCs/>
      <w:sz w:val="28"/>
      <w:szCs w:val="28"/>
      <w:lang w:eastAsia="en-US"/>
    </w:rPr>
  </w:style>
  <w:style w:type="character" w:customStyle="1" w:styleId="aff4">
    <w:name w:val="Абзац Знак"/>
    <w:link w:val="aff5"/>
    <w:uiPriority w:val="99"/>
    <w:semiHidden/>
    <w:locked/>
    <w:rsid w:val="00630D85"/>
    <w:rPr>
      <w:spacing w:val="4"/>
      <w:kern w:val="16"/>
      <w:sz w:val="28"/>
      <w:szCs w:val="28"/>
    </w:rPr>
  </w:style>
  <w:style w:type="paragraph" w:customStyle="1" w:styleId="aff5">
    <w:name w:val="Абзац"/>
    <w:basedOn w:val="af1"/>
    <w:link w:val="aff4"/>
    <w:uiPriority w:val="99"/>
    <w:semiHidden/>
    <w:rsid w:val="00630D85"/>
    <w:pPr>
      <w:keepNext/>
      <w:spacing w:after="0"/>
      <w:ind w:left="0" w:firstLine="680"/>
    </w:pPr>
    <w:rPr>
      <w:rFonts w:asciiTheme="minorHAnsi" w:eastAsiaTheme="minorHAnsi" w:hAnsiTheme="minorHAnsi" w:cstheme="minorBidi"/>
      <w:spacing w:val="4"/>
      <w:kern w:val="16"/>
      <w:lang w:eastAsia="en-US"/>
    </w:rPr>
  </w:style>
  <w:style w:type="paragraph" w:customStyle="1" w:styleId="ParagraphStyle">
    <w:name w:val="Paragraph Style"/>
    <w:uiPriority w:val="99"/>
    <w:semiHidden/>
    <w:rsid w:val="00630D85"/>
    <w:pPr>
      <w:autoSpaceDE w:val="0"/>
      <w:autoSpaceDN w:val="0"/>
      <w:adjustRightInd w:val="0"/>
      <w:spacing w:after="0" w:line="240" w:lineRule="auto"/>
    </w:pPr>
    <w:rPr>
      <w:rFonts w:ascii="Arial" w:eastAsia="Calibri" w:hAnsi="Arial" w:cs="Arial"/>
      <w:sz w:val="24"/>
      <w:szCs w:val="24"/>
    </w:rPr>
  </w:style>
  <w:style w:type="paragraph" w:customStyle="1" w:styleId="text">
    <w:name w:val="text"/>
    <w:basedOn w:val="a"/>
    <w:uiPriority w:val="99"/>
    <w:semiHidden/>
    <w:rsid w:val="00630D85"/>
    <w:pPr>
      <w:spacing w:before="150" w:after="150"/>
      <w:ind w:left="150" w:right="150"/>
      <w:jc w:val="both"/>
    </w:pPr>
    <w:rPr>
      <w:rFonts w:ascii="Arial" w:hAnsi="Arial" w:cs="Arial"/>
      <w:color w:val="000000"/>
    </w:rPr>
  </w:style>
  <w:style w:type="character" w:styleId="aff6">
    <w:name w:val="footnote reference"/>
    <w:uiPriority w:val="99"/>
    <w:rsid w:val="00630D85"/>
    <w:rPr>
      <w:vertAlign w:val="superscript"/>
    </w:rPr>
  </w:style>
  <w:style w:type="character" w:customStyle="1" w:styleId="rvts6">
    <w:name w:val="rvts6"/>
    <w:uiPriority w:val="99"/>
    <w:rsid w:val="00630D85"/>
    <w:rPr>
      <w:rFonts w:ascii="Times New Roman" w:hAnsi="Times New Roman" w:cs="Times New Roman"/>
      <w:sz w:val="24"/>
      <w:szCs w:val="24"/>
    </w:rPr>
  </w:style>
  <w:style w:type="character" w:customStyle="1" w:styleId="rvts7">
    <w:name w:val="rvts7"/>
    <w:uiPriority w:val="99"/>
    <w:rsid w:val="00630D85"/>
    <w:rPr>
      <w:rFonts w:ascii="Times New Roman" w:hAnsi="Times New Roman" w:cs="Times New Roman"/>
      <w:sz w:val="24"/>
      <w:szCs w:val="24"/>
    </w:rPr>
  </w:style>
  <w:style w:type="character" w:customStyle="1" w:styleId="rvts8">
    <w:name w:val="rvts8"/>
    <w:uiPriority w:val="99"/>
    <w:rsid w:val="00630D85"/>
    <w:rPr>
      <w:rFonts w:ascii="Times New Roman" w:hAnsi="Times New Roman" w:cs="Times New Roman"/>
      <w:b/>
      <w:bCs/>
      <w:sz w:val="24"/>
      <w:szCs w:val="24"/>
    </w:rPr>
  </w:style>
  <w:style w:type="character" w:customStyle="1" w:styleId="rvts9">
    <w:name w:val="rvts9"/>
    <w:uiPriority w:val="99"/>
    <w:rsid w:val="00630D85"/>
    <w:rPr>
      <w:rFonts w:ascii="Times New Roman" w:hAnsi="Times New Roman" w:cs="Times New Roman"/>
      <w:sz w:val="24"/>
      <w:szCs w:val="24"/>
    </w:rPr>
  </w:style>
  <w:style w:type="character" w:customStyle="1" w:styleId="rvts12">
    <w:name w:val="rvts12"/>
    <w:uiPriority w:val="99"/>
    <w:rsid w:val="00630D85"/>
    <w:rPr>
      <w:rFonts w:ascii="Times New Roman" w:hAnsi="Times New Roman" w:cs="Times New Roman"/>
      <w:sz w:val="24"/>
      <w:szCs w:val="24"/>
    </w:rPr>
  </w:style>
  <w:style w:type="character" w:customStyle="1" w:styleId="rvts13">
    <w:name w:val="rvts13"/>
    <w:uiPriority w:val="99"/>
    <w:rsid w:val="00630D85"/>
    <w:rPr>
      <w:rFonts w:ascii="Times New Roman" w:hAnsi="Times New Roman" w:cs="Times New Roman"/>
      <w:sz w:val="24"/>
      <w:szCs w:val="24"/>
      <w:u w:val="single"/>
    </w:rPr>
  </w:style>
  <w:style w:type="character" w:customStyle="1" w:styleId="rvts14">
    <w:name w:val="rvts14"/>
    <w:uiPriority w:val="99"/>
    <w:rsid w:val="00630D85"/>
    <w:rPr>
      <w:rFonts w:ascii="Times New Roman" w:hAnsi="Times New Roman" w:cs="Times New Roman"/>
      <w:sz w:val="24"/>
      <w:szCs w:val="24"/>
      <w:u w:val="single"/>
    </w:rPr>
  </w:style>
  <w:style w:type="character" w:customStyle="1" w:styleId="translation-chunk">
    <w:name w:val="translation-chunk"/>
    <w:basedOn w:val="a0"/>
    <w:uiPriority w:val="99"/>
    <w:rsid w:val="00630D85"/>
  </w:style>
  <w:style w:type="character" w:customStyle="1" w:styleId="reflistsu">
    <w:name w:val="reflistsu"/>
    <w:uiPriority w:val="99"/>
    <w:rsid w:val="00630D85"/>
  </w:style>
  <w:style w:type="character" w:customStyle="1" w:styleId="14">
    <w:name w:val="Основной текст + 14"/>
    <w:aliases w:val="5 pt1,Малые прописные,Подпись к таблице + 9,Интервал 1 pt,Основной текст (2) + Palatino Linotype,16,Основной текст (2) + Times New Roman1,151,Не курсив1,Основной текст (6) + Курсив,Основной текст (8) + 221,Курсив4,Интервал -2 pt6,14"/>
    <w:uiPriority w:val="99"/>
    <w:rsid w:val="00630D85"/>
    <w:rPr>
      <w:rFonts w:ascii="Times New Roman" w:hAnsi="Times New Roman" w:cs="Times New Roman"/>
      <w:smallCaps/>
      <w:spacing w:val="0"/>
      <w:sz w:val="29"/>
      <w:szCs w:val="29"/>
      <w:shd w:val="clear" w:color="auto" w:fill="FFFFFF"/>
    </w:rPr>
  </w:style>
  <w:style w:type="character" w:customStyle="1" w:styleId="31pt">
    <w:name w:val="Основной текст (3) + Интервал 1 pt"/>
    <w:uiPriority w:val="99"/>
    <w:rsid w:val="00630D85"/>
    <w:rPr>
      <w:rFonts w:ascii="Microsoft Sans Serif" w:hAnsi="Microsoft Sans Serif" w:cs="Microsoft Sans Serif"/>
      <w:spacing w:val="20"/>
      <w:sz w:val="36"/>
      <w:szCs w:val="36"/>
      <w:shd w:val="clear" w:color="auto" w:fill="FFFFFF"/>
    </w:rPr>
  </w:style>
  <w:style w:type="character" w:customStyle="1" w:styleId="StrongEmphasis">
    <w:name w:val="Strong Emphasis"/>
    <w:uiPriority w:val="99"/>
    <w:rsid w:val="00630D85"/>
    <w:rPr>
      <w:b/>
      <w:bCs/>
    </w:rPr>
  </w:style>
  <w:style w:type="character" w:customStyle="1" w:styleId="Citation">
    <w:name w:val="Citation"/>
    <w:uiPriority w:val="99"/>
    <w:rsid w:val="00630D85"/>
    <w:rPr>
      <w:i/>
      <w:iCs/>
    </w:rPr>
  </w:style>
  <w:style w:type="character" w:customStyle="1" w:styleId="apple-style-span">
    <w:name w:val="apple-style-span"/>
    <w:uiPriority w:val="99"/>
    <w:rsid w:val="00630D85"/>
    <w:rPr>
      <w:rFonts w:ascii="Times New Roman" w:hAnsi="Times New Roman" w:cs="Times New Roman"/>
    </w:rPr>
  </w:style>
  <w:style w:type="character" w:customStyle="1" w:styleId="text1">
    <w:name w:val="text1"/>
    <w:uiPriority w:val="99"/>
    <w:rsid w:val="00630D85"/>
    <w:rPr>
      <w:rFonts w:ascii="Arial" w:hAnsi="Arial" w:cs="Arial"/>
      <w:color w:val="000000"/>
      <w:spacing w:val="0"/>
      <w:sz w:val="24"/>
      <w:szCs w:val="24"/>
      <w:bdr w:val="none" w:sz="0" w:space="0" w:color="auto" w:frame="1"/>
    </w:rPr>
  </w:style>
  <w:style w:type="table" w:styleId="15">
    <w:name w:val="Table Grid 1"/>
    <w:basedOn w:val="a1"/>
    <w:uiPriority w:val="99"/>
    <w:rsid w:val="00630D8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styleId="aff7">
    <w:name w:val="Table Grid"/>
    <w:basedOn w:val="a1"/>
    <w:uiPriority w:val="99"/>
    <w:rsid w:val="00630D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630D85"/>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uiPriority w:val="99"/>
    <w:rsid w:val="00630D8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630D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630D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630D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30D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630D8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uiPriority w:val="99"/>
    <w:unhideWhenUsed/>
    <w:rsid w:val="00630D85"/>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uiPriority w:val="99"/>
    <w:rsid w:val="00630D85"/>
    <w:rPr>
      <w:rFonts w:ascii="Calibri" w:eastAsia="Times New Roman" w:hAnsi="Calibri"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214850617">
      <w:bodyDiv w:val="1"/>
      <w:marLeft w:val="0"/>
      <w:marRight w:val="0"/>
      <w:marTop w:val="0"/>
      <w:marBottom w:val="0"/>
      <w:divBdr>
        <w:top w:val="none" w:sz="0" w:space="0" w:color="auto"/>
        <w:left w:val="none" w:sz="0" w:space="0" w:color="auto"/>
        <w:bottom w:val="none" w:sz="0" w:space="0" w:color="auto"/>
        <w:right w:val="none" w:sz="0" w:space="0" w:color="auto"/>
      </w:divBdr>
    </w:div>
    <w:div w:id="429085086">
      <w:bodyDiv w:val="1"/>
      <w:marLeft w:val="0"/>
      <w:marRight w:val="0"/>
      <w:marTop w:val="0"/>
      <w:marBottom w:val="0"/>
      <w:divBdr>
        <w:top w:val="none" w:sz="0" w:space="0" w:color="auto"/>
        <w:left w:val="none" w:sz="0" w:space="0" w:color="auto"/>
        <w:bottom w:val="none" w:sz="0" w:space="0" w:color="auto"/>
        <w:right w:val="none" w:sz="0" w:space="0" w:color="auto"/>
      </w:divBdr>
    </w:div>
    <w:div w:id="881557130">
      <w:bodyDiv w:val="1"/>
      <w:marLeft w:val="0"/>
      <w:marRight w:val="0"/>
      <w:marTop w:val="0"/>
      <w:marBottom w:val="0"/>
      <w:divBdr>
        <w:top w:val="none" w:sz="0" w:space="0" w:color="auto"/>
        <w:left w:val="none" w:sz="0" w:space="0" w:color="auto"/>
        <w:bottom w:val="none" w:sz="0" w:space="0" w:color="auto"/>
        <w:right w:val="none" w:sz="0" w:space="0" w:color="auto"/>
      </w:divBdr>
    </w:div>
    <w:div w:id="179945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ohappy.ru/article/704" TargetMode="External"/><Relationship Id="rId18" Type="http://schemas.openxmlformats.org/officeDocument/2006/relationships/hyperlink" Target="http://vestnik-rzi.ru/2014/01/129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metodich.ru/djulian-barns-dikobraz/index.html" TargetMode="External"/><Relationship Id="rId7" Type="http://schemas.openxmlformats.org/officeDocument/2006/relationships/endnotes" Target="endnotes.xml"/><Relationship Id="rId12" Type="http://schemas.openxmlformats.org/officeDocument/2006/relationships/hyperlink" Target="http://xn--i1abbnckbmcl9fb" TargetMode="External"/><Relationship Id="rId17" Type="http://schemas.openxmlformats.org/officeDocument/2006/relationships/hyperlink" Target="http://nsportal.ru/shkola/dopolnitelnoe-obrazovanie/library/2013/02/04/primenenie-innovatsionnykh-tekhnologiy-v" TargetMode="External"/><Relationship Id="rId25" Type="http://schemas.openxmlformats.org/officeDocument/2006/relationships/hyperlink" Target="http://metodich.ru/istoriya-bolezni-v10/index.html" TargetMode="External"/><Relationship Id="rId2" Type="http://schemas.openxmlformats.org/officeDocument/2006/relationships/numbering" Target="numbering.xml"/><Relationship Id="rId16" Type="http://schemas.openxmlformats.org/officeDocument/2006/relationships/hyperlink" Target="http://pedsovet.su/load/252-1-0-47602" TargetMode="External"/><Relationship Id="rId20" Type="http://schemas.openxmlformats.org/officeDocument/2006/relationships/hyperlink" Target="http://metodich.ru/prezentaciya-idei-sozdaniya-v-ufe-parka-iskusstv-nasha-ideya-i/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informatcionnie_tehnologii/" TargetMode="External"/><Relationship Id="rId24" Type="http://schemas.openxmlformats.org/officeDocument/2006/relationships/hyperlink" Target="http://metodich.ru/sistema-logopedicheskoj-raboti-s-bolenimi-s-motornoj-afaziej-e/index.html" TargetMode="External"/><Relationship Id="rId5" Type="http://schemas.openxmlformats.org/officeDocument/2006/relationships/webSettings" Target="webSettings.xml"/><Relationship Id="rId15" Type="http://schemas.openxmlformats.org/officeDocument/2006/relationships/hyperlink" Target="http://pandia.ru/text/78/574/78994.php" TargetMode="External"/><Relationship Id="rId23" Type="http://schemas.openxmlformats.org/officeDocument/2006/relationships/hyperlink" Target="http://metodich.ru/celi-zanyatiya/index.html" TargetMode="External"/><Relationship Id="rId28" Type="http://schemas.openxmlformats.org/officeDocument/2006/relationships/theme" Target="theme/theme1.xml"/><Relationship Id="rId10" Type="http://schemas.openxmlformats.org/officeDocument/2006/relationships/hyperlink" Target="http://pandia.ru/text/categ/wiki/001/271.php" TargetMode="External"/><Relationship Id="rId19" Type="http://schemas.openxmlformats.org/officeDocument/2006/relationships/hyperlink" Target="http://www.divadance.ru/reports/r0_composotion_dance1.htm" TargetMode="External"/><Relationship Id="rId4" Type="http://schemas.openxmlformats.org/officeDocument/2006/relationships/settings" Target="settings.xml"/><Relationship Id="rId9" Type="http://schemas.openxmlformats.org/officeDocument/2006/relationships/hyperlink" Target="http://pandia.ru/text/category/avtoritet/" TargetMode="External"/><Relationship Id="rId14" Type="http://schemas.openxmlformats.org/officeDocument/2006/relationships/hyperlink" Target="http://baza-referat.ru/%D0%9E%D1%80%D0%B3%D0%B0%D0%BD%D0%B8%D0%B7%D0%B0%D1%86%D0%B8%D1%8F" TargetMode="External"/><Relationship Id="rId22" Type="http://schemas.openxmlformats.org/officeDocument/2006/relationships/hyperlink" Target="http://metodich.ru/pravochaste-1voprosi-kodifikatora/index.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B982D-911A-4234-8B92-19383499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63</Pages>
  <Words>36489</Words>
  <Characters>207988</Characters>
  <Application>Microsoft Office Word</Application>
  <DocSecurity>0</DocSecurity>
  <Lines>1733</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Наталья Викторовна</cp:lastModifiedBy>
  <cp:revision>12</cp:revision>
  <dcterms:created xsi:type="dcterms:W3CDTF">2018-06-07T03:31:00Z</dcterms:created>
  <dcterms:modified xsi:type="dcterms:W3CDTF">2018-06-09T10:46:00Z</dcterms:modified>
</cp:coreProperties>
</file>